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C3" w:rsidRPr="005C607D" w:rsidRDefault="00CD36C3" w:rsidP="00CD36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33425" cy="8001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7D">
        <w:rPr>
          <w:rFonts w:ascii="TH SarabunIT๙" w:hAnsi="TH SarabunIT๙" w:cs="TH SarabunIT๙"/>
          <w:sz w:val="32"/>
          <w:szCs w:val="32"/>
        </w:rPr>
        <w:tab/>
      </w:r>
      <w:r w:rsidRPr="005C607D">
        <w:rPr>
          <w:rFonts w:ascii="TH SarabunIT๙" w:hAnsi="TH SarabunIT๙" w:cs="TH SarabunIT๙"/>
          <w:sz w:val="32"/>
          <w:szCs w:val="32"/>
        </w:rPr>
        <w:tab/>
      </w:r>
      <w:r w:rsidRPr="005C607D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CD36C3" w:rsidRPr="005C607D" w:rsidRDefault="00CD36C3" w:rsidP="00CD36C3">
      <w:pPr>
        <w:rPr>
          <w:rFonts w:ascii="TH SarabunIT๙" w:hAnsi="TH SarabunIT๙" w:cs="TH SarabunIT๙"/>
          <w:sz w:val="32"/>
          <w:szCs w:val="32"/>
          <w:u w:val="single"/>
        </w:rPr>
      </w:pP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C607D">
        <w:rPr>
          <w:rFonts w:ascii="TH SarabunIT๙" w:hAnsi="TH SarabunIT๙" w:cs="TH SarabunIT๙"/>
          <w:sz w:val="32"/>
          <w:szCs w:val="32"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องค์การบริหารส่วนตำบลเขาพระ                                                                 </w:t>
      </w:r>
    </w:p>
    <w:p w:rsidR="00CD36C3" w:rsidRPr="005C607D" w:rsidRDefault="00CD36C3" w:rsidP="00CD36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07D">
        <w:rPr>
          <w:rFonts w:ascii="TH SarabunIT๙" w:hAnsi="TH SarabunIT๙" w:cs="TH SarabunIT๙"/>
          <w:sz w:val="32"/>
          <w:szCs w:val="32"/>
          <w:cs/>
        </w:rPr>
        <w:t>ที่</w:t>
      </w:r>
      <w:r w:rsidRPr="005C607D">
        <w:rPr>
          <w:rFonts w:ascii="TH SarabunIT๙" w:hAnsi="TH SarabunIT๙" w:cs="TH SarabunIT๙"/>
          <w:sz w:val="32"/>
          <w:szCs w:val="32"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>-</w:t>
      </w:r>
      <w:r w:rsidRPr="005C607D">
        <w:rPr>
          <w:rFonts w:ascii="TH SarabunIT๙" w:hAnsi="TH SarabunIT๙" w:cs="TH SarabunIT๙"/>
          <w:sz w:val="32"/>
          <w:szCs w:val="32"/>
        </w:rPr>
        <w:tab/>
        <w:t xml:space="preserve">                         </w:t>
      </w: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 xml:space="preserve">27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 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5C607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</w:t>
      </w:r>
    </w:p>
    <w:p w:rsidR="00CD36C3" w:rsidRDefault="00CD36C3" w:rsidP="00CD36C3">
      <w:pPr>
        <w:rPr>
          <w:rFonts w:ascii="TH SarabunIT๙" w:hAnsi="TH SarabunIT๙" w:cs="TH SarabunIT๙"/>
          <w:sz w:val="32"/>
          <w:szCs w:val="32"/>
        </w:rPr>
      </w:pP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C607D">
        <w:rPr>
          <w:rFonts w:ascii="TH SarabunIT๙" w:hAnsi="TH SarabunIT๙" w:cs="TH SarabunIT๙"/>
          <w:sz w:val="32"/>
          <w:szCs w:val="32"/>
        </w:rPr>
        <w:t xml:space="preserve"> 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สรุปผลการพิจารณา ดำเนินการทบทวน แก้ไข ปรับปรุงหรือยกเลิกข้อบัญญัติองค์การบริหารส่วนตำบล  </w:t>
      </w:r>
    </w:p>
    <w:p w:rsidR="00CD36C3" w:rsidRDefault="00CD36C3" w:rsidP="00CD36C3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เขาพระ </w:t>
      </w:r>
    </w:p>
    <w:p w:rsidR="00CD36C3" w:rsidRPr="005C607D" w:rsidRDefault="00CD36C3" w:rsidP="00CD36C3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C607D">
        <w:rPr>
          <w:rFonts w:ascii="TH SarabunIT๙" w:hAnsi="TH SarabunIT๙" w:cs="TH SarabunIT๙"/>
          <w:spacing w:val="-8"/>
          <w:sz w:val="32"/>
          <w:szCs w:val="32"/>
          <w:cs/>
        </w:rPr>
        <w:t>--------------------------------------------------------------------------------------------------------------------------------------------------</w:t>
      </w:r>
    </w:p>
    <w:p w:rsidR="00CD36C3" w:rsidRPr="005C607D" w:rsidRDefault="00CD36C3" w:rsidP="00CD36C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07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นายกองค์การบริหารส่วนตำบลเขาพระ</w:t>
      </w:r>
    </w:p>
    <w:p w:rsidR="00CD36C3" w:rsidRPr="004B2326" w:rsidRDefault="00CD36C3" w:rsidP="00CD36C3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C607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ด้วยองค์การบริหารส่วนตำบลเขาพระ ได้แต่งตั้งคณะทำงานทบทวน  แก้ไขปรับปรุงหรือยกเลิกข้อบัญญัติ  คำสั่งที่ 1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พ.ศ.256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B232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โดยให้มีหน้าที่</w:t>
      </w:r>
      <w:r w:rsidRPr="004B232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4B2326">
        <w:rPr>
          <w:rFonts w:ascii="TH SarabunIT๙" w:eastAsia="SimSun" w:hAnsi="TH SarabunIT๙" w:cs="TH SarabunIT๙"/>
          <w:sz w:val="32"/>
          <w:szCs w:val="32"/>
          <w:lang w:eastAsia="zh-CN"/>
        </w:rPr>
        <w:t>1.</w:t>
      </w:r>
      <w:r w:rsidRPr="004B232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สำรวจภารกิจเพื่อดำเนินการพิจารณาทบทวน ปรับปรุง เปลี่ยนแปลงภารกิจที่มีผลกระทบโดยตรงกับการให้บริการประชาชน</w:t>
      </w:r>
    </w:p>
    <w:p w:rsidR="00CD36C3" w:rsidRDefault="00CD36C3" w:rsidP="00CD36C3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2326">
        <w:rPr>
          <w:rFonts w:ascii="TH SarabunIT๙" w:eastAsia="SimSun" w:hAnsi="TH SarabunIT๙" w:cs="TH SarabunIT๙"/>
          <w:sz w:val="32"/>
          <w:szCs w:val="32"/>
          <w:lang w:eastAsia="zh-CN"/>
        </w:rPr>
        <w:t>2.</w:t>
      </w:r>
      <w:r w:rsidRPr="004B232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พิจารณาภารกิจของหน่วยงานในการปฏิบัติราชการหรือการดำเนินการใดๆ เพื่อให้เกิดความคล่องตัวและเป็นการอำนวยความสะดวกแก่ประชาชน</w:t>
      </w:r>
      <w:r w:rsidRPr="004B232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3</w:t>
      </w:r>
      <w:r w:rsidRPr="004B232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.ให้คณะทำงานรายงานผลการพิจารณาเสนอ นายกองค์การบริหารส่วนตำบล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เขาพระ</w:t>
      </w:r>
      <w:r w:rsidRPr="004B232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เพื่อวินิจฉัยและให้ความเห็นชอบ</w:t>
      </w:r>
    </w:p>
    <w:p w:rsidR="00CD36C3" w:rsidRDefault="00CD36C3" w:rsidP="00CD36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บัดนี้คณะทำงานฯ ได้ดำเนินการแล้ว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ที่ประชุมได้วิเคราะห์ความเหมาะสมของข้อบัญญัติเพื่อให้เหมาะสมกับสถานการณ์ ปัจจุบัน เพื่อให้ผู้บริหารท้องถิ่นพิจารณาผล รายละเอียด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ตามเอกสารที่แนบมาพร้อมนี้</w:t>
      </w:r>
    </w:p>
    <w:p w:rsidR="00CD36C3" w:rsidRDefault="00CD36C3" w:rsidP="00CD36C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จึ</w:t>
      </w:r>
      <w:r w:rsidRPr="005C607D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D36C3" w:rsidRPr="00E331C6" w:rsidRDefault="00CD36C3" w:rsidP="00CD36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CD36C3" w:rsidRPr="005C607D" w:rsidRDefault="00CD36C3" w:rsidP="00CD36C3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สงบ  วัชราไทย</w:t>
      </w:r>
      <w:r w:rsidRPr="005C607D">
        <w:rPr>
          <w:rFonts w:ascii="TH SarabunIT๙" w:hAnsi="TH SarabunIT๙" w:cs="TH SarabunIT๙"/>
          <w:sz w:val="32"/>
          <w:szCs w:val="32"/>
          <w:cs/>
        </w:rPr>
        <w:t>)</w:t>
      </w:r>
    </w:p>
    <w:p w:rsidR="00CD36C3" w:rsidRPr="005C607D" w:rsidRDefault="00CD36C3" w:rsidP="00CD36C3">
      <w:pPr>
        <w:rPr>
          <w:rFonts w:ascii="TH SarabunIT๙" w:hAnsi="TH SarabunIT๙" w:cs="TH SarabunIT๙"/>
          <w:sz w:val="32"/>
          <w:szCs w:val="32"/>
        </w:rPr>
      </w:pP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ประธานคณะทำงานฯ</w:t>
      </w: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Pr="005C607D" w:rsidRDefault="00CD36C3" w:rsidP="00CD36C3">
      <w:pPr>
        <w:rPr>
          <w:rFonts w:ascii="TH SarabunIT๙" w:hAnsi="TH SarabunIT๙" w:cs="TH SarabunIT๙"/>
          <w:sz w:val="28"/>
        </w:rPr>
      </w:pPr>
      <w:r w:rsidRPr="005C607D">
        <w:rPr>
          <w:rFonts w:ascii="TH SarabunIT๙" w:hAnsi="TH SarabunIT๙" w:cs="TH SarabunIT๙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  <w:cs/>
        </w:rPr>
        <w:t xml:space="preserve">    ความเห็น</w:t>
      </w:r>
      <w:r>
        <w:rPr>
          <w:rFonts w:ascii="TH SarabunIT๙" w:hAnsi="TH SarabunIT๙" w:cs="TH SarabunIT๙" w:hint="cs"/>
          <w:sz w:val="28"/>
          <w:cs/>
        </w:rPr>
        <w:t>ผู้อำนวยการกองสาธารณสุขฯ</w:t>
      </w:r>
      <w:r w:rsidRPr="005C607D">
        <w:rPr>
          <w:rFonts w:ascii="TH SarabunIT๙" w:hAnsi="TH SarabunIT๙" w:cs="TH SarabunIT๙"/>
          <w:sz w:val="28"/>
          <w:cs/>
        </w:rPr>
        <w:tab/>
        <w:t xml:space="preserve">                ความเห็นปลัดฯ </w:t>
      </w:r>
      <w:proofErr w:type="spellStart"/>
      <w:r w:rsidRPr="005C607D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>.</w:t>
      </w:r>
      <w:r w:rsidRPr="005C607D">
        <w:rPr>
          <w:rFonts w:ascii="TH SarabunIT๙" w:hAnsi="TH SarabunIT๙" w:cs="TH SarabunIT๙"/>
          <w:sz w:val="28"/>
          <w:cs/>
        </w:rPr>
        <w:tab/>
      </w:r>
      <w:r w:rsidRPr="005C607D">
        <w:rPr>
          <w:rFonts w:ascii="TH SarabunIT๙" w:hAnsi="TH SarabunIT๙" w:cs="TH SarabunIT๙"/>
          <w:sz w:val="28"/>
          <w:cs/>
        </w:rPr>
        <w:tab/>
        <w:t xml:space="preserve">        นายก </w:t>
      </w:r>
      <w:proofErr w:type="spellStart"/>
      <w:r w:rsidRPr="005C607D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>.</w:t>
      </w:r>
    </w:p>
    <w:p w:rsidR="00CD36C3" w:rsidRDefault="00CD36C3" w:rsidP="00CD36C3">
      <w:pPr>
        <w:rPr>
          <w:rFonts w:ascii="TH SarabunIT๙" w:hAnsi="TH SarabunIT๙" w:cs="TH SarabunIT๙"/>
          <w:sz w:val="28"/>
        </w:rPr>
      </w:pPr>
      <w:r w:rsidRPr="005C607D">
        <w:rPr>
          <w:rFonts w:ascii="TH SarabunIT๙" w:hAnsi="TH SarabunIT๙" w:cs="TH SarabunIT๙"/>
          <w:sz w:val="28"/>
          <w:cs/>
        </w:rPr>
        <w:t xml:space="preserve">       </w:t>
      </w:r>
      <w:r>
        <w:rPr>
          <w:rFonts w:ascii="TH SarabunIT๙" w:hAnsi="TH SarabunIT๙" w:cs="TH SarabunIT๙" w:hint="cs"/>
          <w:sz w:val="28"/>
          <w:cs/>
        </w:rPr>
        <w:t>---จัดทำโครงการอบรมให้ความรู้แก่ประกอบการ</w:t>
      </w:r>
    </w:p>
    <w:p w:rsidR="00CD36C3" w:rsidRPr="005C607D" w:rsidRDefault="00CD36C3" w:rsidP="00CD36C3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172720</wp:posOffset>
            </wp:positionV>
            <wp:extent cx="1009650" cy="552450"/>
            <wp:effectExtent l="0" t="0" r="0" b="0"/>
            <wp:wrapNone/>
            <wp:docPr id="4" name="รูปภาพ 4" descr="ปล_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ล_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28"/>
          <w:cs/>
        </w:rPr>
        <w:t>เพื่อมอบป้ายฯให้กับผู้ผ่านเกณฑ์</w:t>
      </w:r>
      <w:r w:rsidRPr="005C607D">
        <w:rPr>
          <w:rFonts w:ascii="TH SarabunIT๙" w:hAnsi="TH SarabunIT๙" w:cs="TH SarabunIT๙"/>
          <w:sz w:val="28"/>
          <w:cs/>
        </w:rPr>
        <w:t xml:space="preserve">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เห็นชอบตามเสนอ</w:t>
      </w:r>
      <w:r>
        <w:rPr>
          <w:rFonts w:ascii="TH SarabunIT๙" w:hAnsi="TH SarabunIT๙" w:cs="TH SarabunIT๙"/>
          <w:sz w:val="28"/>
          <w:cs/>
        </w:rPr>
        <w:t xml:space="preserve">                   – </w:t>
      </w:r>
      <w:r>
        <w:rPr>
          <w:rFonts w:ascii="TH SarabunIT๙" w:hAnsi="TH SarabunIT๙" w:cs="TH SarabunIT๙" w:hint="cs"/>
          <w:sz w:val="28"/>
          <w:cs/>
        </w:rPr>
        <w:t>เห็นชอบตามเสนอ</w:t>
      </w:r>
      <w:r w:rsidRPr="005C607D">
        <w:rPr>
          <w:rFonts w:ascii="TH SarabunIT๙" w:hAnsi="TH SarabunIT๙" w:cs="TH SarabunIT๙"/>
          <w:sz w:val="28"/>
          <w:cs/>
        </w:rPr>
        <w:t xml:space="preserve">                                   </w:t>
      </w:r>
    </w:p>
    <w:p w:rsidR="00CD36C3" w:rsidRPr="005C607D" w:rsidRDefault="00CD36C3" w:rsidP="00CD36C3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48260</wp:posOffset>
            </wp:positionV>
            <wp:extent cx="1009650" cy="552450"/>
            <wp:effectExtent l="0" t="0" r="0" b="0"/>
            <wp:wrapNone/>
            <wp:docPr id="3" name="รูปภาพ 3" descr="ปล_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ล_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07D">
        <w:rPr>
          <w:rFonts w:ascii="TH SarabunIT๙" w:hAnsi="TH SarabunIT๙" w:cs="TH SarabunIT๙"/>
          <w:sz w:val="28"/>
          <w:cs/>
        </w:rPr>
        <w:t xml:space="preserve">            .                      .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           </w:t>
      </w:r>
    </w:p>
    <w:p w:rsidR="00CD36C3" w:rsidRPr="005C607D" w:rsidRDefault="00CD36C3" w:rsidP="00CD36C3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101600</wp:posOffset>
            </wp:positionV>
            <wp:extent cx="704850" cy="298450"/>
            <wp:effectExtent l="0" t="0" r="0" b="6350"/>
            <wp:wrapNone/>
            <wp:docPr id="2" name="รูปภาพ 2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C3" w:rsidRPr="005C607D" w:rsidRDefault="00CD36C3" w:rsidP="00CD36C3">
      <w:pPr>
        <w:spacing w:before="240"/>
        <w:rPr>
          <w:rFonts w:ascii="TH SarabunIT๙" w:hAnsi="TH SarabunIT๙" w:cs="TH SarabunIT๙"/>
          <w:sz w:val="28"/>
        </w:rPr>
      </w:pPr>
      <w:r w:rsidRPr="005C607D">
        <w:rPr>
          <w:rFonts w:ascii="TH SarabunIT๙" w:hAnsi="TH SarabunIT๙" w:cs="TH SarabunIT๙"/>
          <w:sz w:val="28"/>
          <w:cs/>
        </w:rPr>
        <w:t xml:space="preserve">             (นา</w:t>
      </w:r>
      <w:r>
        <w:rPr>
          <w:rFonts w:ascii="TH SarabunIT๙" w:hAnsi="TH SarabunIT๙" w:cs="TH SarabunIT๙" w:hint="cs"/>
          <w:sz w:val="28"/>
          <w:cs/>
        </w:rPr>
        <w:t>ยวิ</w:t>
      </w:r>
      <w:proofErr w:type="spellStart"/>
      <w:r>
        <w:rPr>
          <w:rFonts w:ascii="TH SarabunIT๙" w:hAnsi="TH SarabunIT๙" w:cs="TH SarabunIT๙" w:hint="cs"/>
          <w:sz w:val="28"/>
          <w:cs/>
        </w:rPr>
        <w:t>ทมนตร์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 กิ</w:t>
      </w:r>
      <w:proofErr w:type="spellStart"/>
      <w:r>
        <w:rPr>
          <w:rFonts w:ascii="TH SarabunIT๙" w:hAnsi="TH SarabunIT๙" w:cs="TH SarabunIT๙" w:hint="cs"/>
          <w:sz w:val="28"/>
          <w:cs/>
        </w:rPr>
        <w:t>ริรวรรณา</w:t>
      </w:r>
      <w:r w:rsidRPr="005C607D">
        <w:rPr>
          <w:rFonts w:ascii="TH SarabunIT๙" w:hAnsi="TH SarabunIT๙" w:cs="TH SarabunIT๙"/>
          <w:sz w:val="28"/>
          <w:cs/>
        </w:rPr>
        <w:t>ย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 xml:space="preserve">)              </w:t>
      </w: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5C607D">
        <w:rPr>
          <w:rFonts w:ascii="TH SarabunIT๙" w:hAnsi="TH SarabunIT๙" w:cs="TH SarabunIT๙"/>
          <w:sz w:val="28"/>
          <w:cs/>
        </w:rPr>
        <w:t xml:space="preserve">     (นายวิ</w:t>
      </w:r>
      <w:proofErr w:type="spellStart"/>
      <w:r w:rsidRPr="005C607D">
        <w:rPr>
          <w:rFonts w:ascii="TH SarabunIT๙" w:hAnsi="TH SarabunIT๙" w:cs="TH SarabunIT๙"/>
          <w:sz w:val="28"/>
          <w:cs/>
        </w:rPr>
        <w:t>ทมนตร์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 xml:space="preserve">  กิ</w:t>
      </w:r>
      <w:proofErr w:type="spellStart"/>
      <w:r w:rsidRPr="005C607D">
        <w:rPr>
          <w:rFonts w:ascii="TH SarabunIT๙" w:hAnsi="TH SarabunIT๙" w:cs="TH SarabunIT๙"/>
          <w:sz w:val="28"/>
          <w:cs/>
        </w:rPr>
        <w:t>ริวรรณา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>)             (นายมานพ  ฉ่ำ</w:t>
      </w:r>
      <w:proofErr w:type="spellStart"/>
      <w:r w:rsidRPr="005C607D">
        <w:rPr>
          <w:rFonts w:ascii="TH SarabunIT๙" w:hAnsi="TH SarabunIT๙" w:cs="TH SarabunIT๙"/>
          <w:sz w:val="28"/>
          <w:cs/>
        </w:rPr>
        <w:t>พงษ์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>สันติ)</w:t>
      </w:r>
    </w:p>
    <w:p w:rsidR="00CD36C3" w:rsidRPr="005C607D" w:rsidRDefault="00CD36C3" w:rsidP="00CD36C3">
      <w:pPr>
        <w:rPr>
          <w:rFonts w:ascii="TH SarabunIT๙" w:hAnsi="TH SarabunIT๙" w:cs="TH SarabunIT๙"/>
          <w:sz w:val="28"/>
        </w:rPr>
      </w:pPr>
      <w:r w:rsidRPr="005C607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28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8"/>
          <w:cs/>
        </w:rPr>
        <w:t>.เขาพระ รก.ผอ.กองสาธารณสุขฯ</w:t>
      </w:r>
      <w:r w:rsidRPr="005C607D">
        <w:rPr>
          <w:rFonts w:ascii="TH SarabunIT๙" w:hAnsi="TH SarabunIT๙" w:cs="TH SarabunIT๙"/>
          <w:sz w:val="28"/>
          <w:cs/>
        </w:rPr>
        <w:t xml:space="preserve">               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5C607D">
        <w:rPr>
          <w:rFonts w:ascii="TH SarabunIT๙" w:hAnsi="TH SarabunIT๙" w:cs="TH SarabunIT๙"/>
          <w:sz w:val="28"/>
          <w:cs/>
        </w:rPr>
        <w:t xml:space="preserve">       ปลัด </w:t>
      </w:r>
      <w:proofErr w:type="spellStart"/>
      <w:r w:rsidRPr="005C607D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 xml:space="preserve">.เขาพระ                    นายก </w:t>
      </w:r>
      <w:proofErr w:type="spellStart"/>
      <w:r w:rsidRPr="005C607D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>.เขาพระ</w:t>
      </w: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Pr="00F740FE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Pr="005C607D" w:rsidRDefault="00CD36C3" w:rsidP="00CD36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733425" cy="80010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7D">
        <w:rPr>
          <w:rFonts w:ascii="TH SarabunIT๙" w:hAnsi="TH SarabunIT๙" w:cs="TH SarabunIT๙"/>
          <w:sz w:val="32"/>
          <w:szCs w:val="32"/>
        </w:rPr>
        <w:tab/>
      </w:r>
      <w:r w:rsidRPr="005C607D">
        <w:rPr>
          <w:rFonts w:ascii="TH SarabunIT๙" w:hAnsi="TH SarabunIT๙" w:cs="TH SarabunIT๙"/>
          <w:sz w:val="32"/>
          <w:szCs w:val="32"/>
        </w:rPr>
        <w:tab/>
      </w:r>
      <w:r w:rsidRPr="005C607D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CD36C3" w:rsidRPr="005C607D" w:rsidRDefault="00CD36C3" w:rsidP="00CD36C3">
      <w:pPr>
        <w:rPr>
          <w:rFonts w:ascii="TH SarabunIT๙" w:hAnsi="TH SarabunIT๙" w:cs="TH SarabunIT๙"/>
          <w:sz w:val="32"/>
          <w:szCs w:val="32"/>
          <w:u w:val="single"/>
        </w:rPr>
      </w:pP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C607D">
        <w:rPr>
          <w:rFonts w:ascii="TH SarabunIT๙" w:hAnsi="TH SarabunIT๙" w:cs="TH SarabunIT๙"/>
          <w:sz w:val="32"/>
          <w:szCs w:val="32"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องค์การบริหารส่วนตำบลเขาพระ                  </w:t>
      </w:r>
      <w:bookmarkStart w:id="0" w:name="_GoBack"/>
      <w:bookmarkEnd w:id="0"/>
      <w:r w:rsidRPr="005C607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</w:p>
    <w:p w:rsidR="00CD36C3" w:rsidRPr="005C607D" w:rsidRDefault="00CD36C3" w:rsidP="00CD36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07D">
        <w:rPr>
          <w:rFonts w:ascii="TH SarabunIT๙" w:hAnsi="TH SarabunIT๙" w:cs="TH SarabunIT๙"/>
          <w:sz w:val="32"/>
          <w:szCs w:val="32"/>
          <w:cs/>
        </w:rPr>
        <w:t>ที่</w:t>
      </w:r>
      <w:r w:rsidRPr="005C607D">
        <w:rPr>
          <w:rFonts w:ascii="TH SarabunIT๙" w:hAnsi="TH SarabunIT๙" w:cs="TH SarabunIT๙"/>
          <w:sz w:val="32"/>
          <w:szCs w:val="32"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>-</w:t>
      </w:r>
      <w:r w:rsidRPr="005C607D">
        <w:rPr>
          <w:rFonts w:ascii="TH SarabunIT๙" w:hAnsi="TH SarabunIT๙" w:cs="TH SarabunIT๙"/>
          <w:sz w:val="32"/>
          <w:szCs w:val="32"/>
        </w:rPr>
        <w:tab/>
        <w:t xml:space="preserve">                         </w:t>
      </w: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 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5C607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</w:t>
      </w:r>
    </w:p>
    <w:p w:rsidR="00CD36C3" w:rsidRDefault="00CD36C3" w:rsidP="00CD36C3">
      <w:pPr>
        <w:rPr>
          <w:rFonts w:ascii="TH SarabunIT๙" w:hAnsi="TH SarabunIT๙" w:cs="TH SarabunIT๙"/>
          <w:sz w:val="32"/>
          <w:szCs w:val="32"/>
        </w:rPr>
      </w:pP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C607D">
        <w:rPr>
          <w:rFonts w:ascii="TH SarabunIT๙" w:hAnsi="TH SarabunIT๙" w:cs="TH SarabunIT๙"/>
          <w:sz w:val="32"/>
          <w:szCs w:val="32"/>
        </w:rPr>
        <w:t xml:space="preserve"> 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สรุปผลการพิจารณา ดำเนินการทบทวน แก้ไข ปรับปรุงหรือยกเลิกข้อบัญญัติองค์การบริหารส่วนตำบล  </w:t>
      </w:r>
    </w:p>
    <w:p w:rsidR="00CD36C3" w:rsidRDefault="00CD36C3" w:rsidP="00CD36C3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เขาพระ </w:t>
      </w:r>
    </w:p>
    <w:p w:rsidR="00CD36C3" w:rsidRPr="005C607D" w:rsidRDefault="00CD36C3" w:rsidP="00CD36C3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C607D">
        <w:rPr>
          <w:rFonts w:ascii="TH SarabunIT๙" w:hAnsi="TH SarabunIT๙" w:cs="TH SarabunIT๙"/>
          <w:spacing w:val="-8"/>
          <w:sz w:val="32"/>
          <w:szCs w:val="32"/>
          <w:cs/>
        </w:rPr>
        <w:t>--------------------------------------------------------------------------------------------------------------------------------------------------</w:t>
      </w:r>
    </w:p>
    <w:p w:rsidR="00CD36C3" w:rsidRPr="005C607D" w:rsidRDefault="00CD36C3" w:rsidP="00CD36C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C607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C60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07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นายกองค์การบริหารส่วนตำบลเขาพระ</w:t>
      </w:r>
    </w:p>
    <w:p w:rsidR="00CD36C3" w:rsidRPr="004B2326" w:rsidRDefault="00CD36C3" w:rsidP="00CD36C3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C607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ด้วยองค์การบริหารส่วนตำบลเขาพระ ได้แต่งตั้งคณะทำงานทบทวน  แก้ไขปรับปรุงหรือยกเลิกข้อบัญญัติ  คำสั่งที่ 1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พ.ศ.256</w:t>
      </w:r>
      <w:r w:rsidR="00DF79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B232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โดยให้มีหน้าที่</w:t>
      </w:r>
      <w:r w:rsidRPr="004B232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4B2326">
        <w:rPr>
          <w:rFonts w:ascii="TH SarabunIT๙" w:eastAsia="SimSun" w:hAnsi="TH SarabunIT๙" w:cs="TH SarabunIT๙"/>
          <w:sz w:val="32"/>
          <w:szCs w:val="32"/>
          <w:lang w:eastAsia="zh-CN"/>
        </w:rPr>
        <w:t>1.</w:t>
      </w:r>
      <w:r w:rsidRPr="004B232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สำรวจภารกิจเพื่อดำเนินการพิจารณาทบทวน ปรับปรุง เปลี่ยนแปลงภารกิจที่มีผลกระทบโดยตรงกับการให้บริการประชาชน</w:t>
      </w:r>
    </w:p>
    <w:p w:rsidR="00CD36C3" w:rsidRDefault="00CD36C3" w:rsidP="00CD36C3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2326">
        <w:rPr>
          <w:rFonts w:ascii="TH SarabunIT๙" w:eastAsia="SimSun" w:hAnsi="TH SarabunIT๙" w:cs="TH SarabunIT๙"/>
          <w:sz w:val="32"/>
          <w:szCs w:val="32"/>
          <w:lang w:eastAsia="zh-CN"/>
        </w:rPr>
        <w:t>2.</w:t>
      </w:r>
      <w:r w:rsidRPr="004B232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พิจารณาภารกิจของหน่วยงานในการปฏิบัติราชการหรือการดำเนินการใดๆ เพื่อให้เกิดความคล่องตัวและเป็นการอำนวยความสะดวกแก่ประชาชน</w:t>
      </w:r>
      <w:r w:rsidRPr="004B232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3</w:t>
      </w:r>
      <w:r w:rsidRPr="004B232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.ให้คณะทำงานรายงานผลการพิจารณาเสนอ นายกองค์การบริหารส่วนตำบล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เขาพระ</w:t>
      </w:r>
      <w:r w:rsidRPr="004B232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เพื่อวินิจฉัยและให้ความเห็นชอบ</w:t>
      </w:r>
    </w:p>
    <w:p w:rsidR="00CD36C3" w:rsidRDefault="00CD36C3" w:rsidP="00CD36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บัดนี้คณะทำงานฯ ได้ดำเนินการแล้ว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ที่ประชุมได้วิเคราะห์ความเหมาะสมของข้อบัญญัติเพื่อให้เหมาะสมกับสถานการณ์ ปัจจุบัน เพื่อให้ผู้บริหารท้องถิ่นพิจารณาผล รายละเอียด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ตามเอกสารที่แนบมาพร้อมนี้</w:t>
      </w:r>
    </w:p>
    <w:p w:rsidR="00CD36C3" w:rsidRDefault="00CD36C3" w:rsidP="00CD36C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จึ</w:t>
      </w:r>
      <w:r w:rsidRPr="005C607D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D36C3" w:rsidRPr="00E331C6" w:rsidRDefault="00CD36C3" w:rsidP="00CD36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CD36C3" w:rsidRPr="005C607D" w:rsidRDefault="00CD36C3" w:rsidP="00CD36C3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สงบ  วัชราไทย</w:t>
      </w:r>
      <w:r w:rsidRPr="005C607D">
        <w:rPr>
          <w:rFonts w:ascii="TH SarabunIT๙" w:hAnsi="TH SarabunIT๙" w:cs="TH SarabunIT๙"/>
          <w:sz w:val="32"/>
          <w:szCs w:val="32"/>
          <w:cs/>
        </w:rPr>
        <w:t>)</w:t>
      </w:r>
    </w:p>
    <w:p w:rsidR="00CD36C3" w:rsidRPr="005C607D" w:rsidRDefault="00CD36C3" w:rsidP="00CD36C3">
      <w:pPr>
        <w:rPr>
          <w:rFonts w:ascii="TH SarabunIT๙" w:hAnsi="TH SarabunIT๙" w:cs="TH SarabunIT๙"/>
          <w:sz w:val="32"/>
          <w:szCs w:val="32"/>
        </w:rPr>
      </w:pP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60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ประธานคณะทำงานฯ</w:t>
      </w: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ทราบ</w:t>
      </w: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Pr="005C607D" w:rsidRDefault="00CD36C3" w:rsidP="00CD36C3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5C607D">
        <w:rPr>
          <w:rFonts w:ascii="TH SarabunIT๙" w:hAnsi="TH SarabunIT๙" w:cs="TH SarabunIT๙"/>
          <w:sz w:val="28"/>
          <w:cs/>
        </w:rPr>
        <w:t xml:space="preserve">       (นายมานพ  ฉ่ำ</w:t>
      </w:r>
      <w:proofErr w:type="spellStart"/>
      <w:r w:rsidRPr="005C607D">
        <w:rPr>
          <w:rFonts w:ascii="TH SarabunIT๙" w:hAnsi="TH SarabunIT๙" w:cs="TH SarabunIT๙"/>
          <w:sz w:val="28"/>
          <w:cs/>
        </w:rPr>
        <w:t>พงษ์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>สันติ)</w:t>
      </w:r>
    </w:p>
    <w:p w:rsidR="00CD36C3" w:rsidRPr="005C607D" w:rsidRDefault="00CD36C3" w:rsidP="00CD36C3">
      <w:pPr>
        <w:rPr>
          <w:rFonts w:ascii="TH SarabunIT๙" w:hAnsi="TH SarabunIT๙" w:cs="TH SarabunIT๙"/>
          <w:sz w:val="28"/>
        </w:rPr>
      </w:pPr>
      <w:r w:rsidRPr="005C607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5C607D">
        <w:rPr>
          <w:rFonts w:ascii="TH SarabunIT๙" w:hAnsi="TH SarabunIT๙" w:cs="TH SarabunIT๙"/>
          <w:sz w:val="28"/>
          <w:cs/>
        </w:rPr>
        <w:t xml:space="preserve">นายก </w:t>
      </w:r>
      <w:proofErr w:type="spellStart"/>
      <w:r w:rsidRPr="005C607D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5C607D">
        <w:rPr>
          <w:rFonts w:ascii="TH SarabunIT๙" w:hAnsi="TH SarabunIT๙" w:cs="TH SarabunIT๙"/>
          <w:sz w:val="28"/>
          <w:cs/>
        </w:rPr>
        <w:t>.เขาพระ</w:t>
      </w: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Pr="00F740FE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9776" behindDoc="1" locked="0" layoutInCell="1" allowOverlap="1" wp14:anchorId="5400F844" wp14:editId="44413280">
            <wp:simplePos x="0" y="0"/>
            <wp:positionH relativeFrom="column">
              <wp:posOffset>4971415</wp:posOffset>
            </wp:positionH>
            <wp:positionV relativeFrom="paragraph">
              <wp:posOffset>7054215</wp:posOffset>
            </wp:positionV>
            <wp:extent cx="704850" cy="298450"/>
            <wp:effectExtent l="0" t="0" r="0" b="6350"/>
            <wp:wrapNone/>
            <wp:docPr id="10" name="รูปภาพ 10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C3" w:rsidRDefault="00CD36C3" w:rsidP="00CD36C3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8752" behindDoc="1" locked="0" layoutInCell="1" allowOverlap="1" wp14:anchorId="74BA0A58" wp14:editId="202BBEC5">
            <wp:simplePos x="0" y="0"/>
            <wp:positionH relativeFrom="column">
              <wp:posOffset>3173095</wp:posOffset>
            </wp:positionH>
            <wp:positionV relativeFrom="paragraph">
              <wp:posOffset>6598920</wp:posOffset>
            </wp:positionV>
            <wp:extent cx="1009650" cy="552450"/>
            <wp:effectExtent l="0" t="0" r="0" b="0"/>
            <wp:wrapNone/>
            <wp:docPr id="9" name="รูปภาพ 9" descr="ปล_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ปล_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415" w:rsidRPr="00CD36C3" w:rsidRDefault="008C5415"/>
    <w:sectPr w:rsidR="008C5415" w:rsidRPr="00CD36C3" w:rsidSect="00DF79F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1"/>
    <w:rsid w:val="008C5415"/>
    <w:rsid w:val="00CD36C3"/>
    <w:rsid w:val="00DF79FE"/>
    <w:rsid w:val="00E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C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6C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6C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6C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2020-07-17T06:24:00Z</dcterms:created>
  <dcterms:modified xsi:type="dcterms:W3CDTF">2020-07-17T06:31:00Z</dcterms:modified>
</cp:coreProperties>
</file>