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253" w:rsidRDefault="00531253" w:rsidP="00531253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531253" w:rsidRPr="007447E7" w:rsidRDefault="00531253" w:rsidP="00531253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7447E7">
        <w:rPr>
          <w:rFonts w:ascii="TH SarabunIT๙" w:hAnsi="TH SarabunIT๙" w:cs="TH SarabunIT๙" w:hint="cs"/>
          <w:b/>
          <w:bCs/>
          <w:sz w:val="96"/>
          <w:szCs w:val="96"/>
          <w:cs/>
        </w:rPr>
        <w:t>แผนการบริหารจัดการความเสี่ยง</w:t>
      </w:r>
    </w:p>
    <w:p w:rsidR="00531253" w:rsidRPr="007447E7" w:rsidRDefault="00531253" w:rsidP="00531253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7447E7">
        <w:rPr>
          <w:rFonts w:ascii="TH SarabunIT๙" w:hAnsi="TH SarabunIT๙" w:cs="TH SarabunIT๙" w:hint="cs"/>
          <w:b/>
          <w:bCs/>
          <w:sz w:val="96"/>
          <w:szCs w:val="96"/>
          <w:cs/>
        </w:rPr>
        <w:t>ประจำปีงบประมาณ 256</w:t>
      </w:r>
      <w:r w:rsidR="00315468">
        <w:rPr>
          <w:rFonts w:ascii="TH SarabunIT๙" w:hAnsi="TH SarabunIT๙" w:cs="TH SarabunIT๙" w:hint="cs"/>
          <w:b/>
          <w:bCs/>
          <w:sz w:val="96"/>
          <w:szCs w:val="96"/>
          <w:cs/>
        </w:rPr>
        <w:t>6</w:t>
      </w:r>
    </w:p>
    <w:p w:rsidR="00531253" w:rsidRDefault="00531253" w:rsidP="0053125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5C262940" wp14:editId="3F095258">
            <wp:simplePos x="0" y="0"/>
            <wp:positionH relativeFrom="column">
              <wp:posOffset>2272352</wp:posOffset>
            </wp:positionH>
            <wp:positionV relativeFrom="paragraph">
              <wp:posOffset>342758</wp:posOffset>
            </wp:positionV>
            <wp:extent cx="1897039" cy="1958454"/>
            <wp:effectExtent l="0" t="0" r="8255" b="3810"/>
            <wp:wrapNone/>
            <wp:docPr id="13" name="รูปภาพ 13" descr="ตรา อบต cop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ตรา อบต copy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1" cy="195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253" w:rsidRDefault="00531253" w:rsidP="0053125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31253" w:rsidRDefault="00531253" w:rsidP="0053125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31253" w:rsidRDefault="00531253" w:rsidP="0053125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31253" w:rsidRDefault="00531253" w:rsidP="0053125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31253" w:rsidRDefault="00531253" w:rsidP="0053125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31253" w:rsidRDefault="00531253" w:rsidP="0053125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31253" w:rsidRDefault="00531253" w:rsidP="0053125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31253" w:rsidRDefault="00531253" w:rsidP="0053125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31253" w:rsidRPr="007447E7" w:rsidRDefault="00531253" w:rsidP="0053125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447E7">
        <w:rPr>
          <w:rFonts w:ascii="TH SarabunIT๙" w:hAnsi="TH SarabunIT๙" w:cs="TH SarabunIT๙" w:hint="cs"/>
          <w:b/>
          <w:bCs/>
          <w:sz w:val="72"/>
          <w:szCs w:val="72"/>
          <w:cs/>
        </w:rPr>
        <w:t>องค์การบริหารส่วนตำบลเขาพระ</w:t>
      </w:r>
    </w:p>
    <w:p w:rsidR="00531253" w:rsidRPr="007447E7" w:rsidRDefault="00531253" w:rsidP="0053125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447E7"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อำเภอเดิมบางนางบวช  จังหวัดสุพรรณบุรี</w:t>
      </w:r>
    </w:p>
    <w:p w:rsidR="002A742D" w:rsidRDefault="002A742D" w:rsidP="0053125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31253" w:rsidRDefault="00531253" w:rsidP="00531253">
      <w:pPr>
        <w:jc w:val="center"/>
        <w:rPr>
          <w:rFonts w:ascii="TH SarabunIT๙" w:hAnsi="TH SarabunIT๙" w:cs="TH SarabunIT๙"/>
          <w:sz w:val="36"/>
          <w:szCs w:val="36"/>
        </w:rPr>
      </w:pPr>
      <w:r w:rsidRPr="00950EA3">
        <w:rPr>
          <w:rFonts w:ascii="TH SarabunIT๙" w:hAnsi="TH SarabunIT๙" w:cs="TH SarabunIT๙"/>
          <w:sz w:val="36"/>
          <w:szCs w:val="36"/>
          <w:cs/>
        </w:rPr>
        <w:lastRenderedPageBreak/>
        <w:t>คำนำ</w:t>
      </w:r>
    </w:p>
    <w:p w:rsidR="00531253" w:rsidRPr="00950EA3" w:rsidRDefault="00531253" w:rsidP="0053125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31253" w:rsidRDefault="00531253" w:rsidP="0053125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50EA3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 xml:space="preserve">ด้วยพระราชบัญญัติวินัยการเงินการคลังของรัฐ พ.ศ. </w:t>
      </w:r>
      <w:r w:rsidRPr="00950EA3">
        <w:rPr>
          <w:rFonts w:ascii="TH SarabunIT๙" w:hAnsi="TH SarabunIT๙" w:cs="TH SarabunIT๙"/>
          <w:sz w:val="32"/>
          <w:szCs w:val="32"/>
        </w:rPr>
        <w:t xml:space="preserve">2561 </w:t>
      </w:r>
      <w:r w:rsidRPr="00950EA3">
        <w:rPr>
          <w:rFonts w:ascii="TH SarabunIT๙" w:hAnsi="TH SarabunIT๙" w:cs="TH SarabunIT๙"/>
          <w:sz w:val="32"/>
          <w:szCs w:val="32"/>
          <w:cs/>
        </w:rPr>
        <w:t xml:space="preserve">มีผลบังคับใช้เมื่อวันที่ </w:t>
      </w:r>
      <w:r w:rsidRPr="00950EA3">
        <w:rPr>
          <w:rFonts w:ascii="TH SarabunIT๙" w:hAnsi="TH SarabunIT๙" w:cs="TH SarabunIT๙"/>
          <w:sz w:val="32"/>
          <w:szCs w:val="32"/>
        </w:rPr>
        <w:t xml:space="preserve">20 </w:t>
      </w:r>
      <w:r w:rsidRPr="00950EA3">
        <w:rPr>
          <w:rFonts w:ascii="TH SarabunIT๙" w:hAnsi="TH SarabunIT๙" w:cs="TH SarabunIT๙"/>
          <w:sz w:val="32"/>
          <w:szCs w:val="32"/>
          <w:cs/>
        </w:rPr>
        <w:t>เมษายน</w:t>
      </w:r>
      <w:r w:rsidRPr="00950EA3">
        <w:rPr>
          <w:rFonts w:ascii="TH SarabunIT๙" w:hAnsi="TH SarabunIT๙" w:cs="TH SarabunIT๙"/>
          <w:sz w:val="32"/>
          <w:szCs w:val="32"/>
        </w:rPr>
        <w:t xml:space="preserve"> 2561 </w:t>
      </w:r>
      <w:r w:rsidRPr="00950EA3">
        <w:rPr>
          <w:rFonts w:ascii="TH SarabunIT๙" w:hAnsi="TH SarabunIT๙" w:cs="TH SarabunIT๙"/>
          <w:sz w:val="32"/>
          <w:szCs w:val="32"/>
          <w:cs/>
        </w:rPr>
        <w:t xml:space="preserve">โดยมาตรา </w:t>
      </w:r>
      <w:r w:rsidRPr="00950EA3">
        <w:rPr>
          <w:rFonts w:ascii="TH SarabunIT๙" w:hAnsi="TH SarabunIT๙" w:cs="TH SarabunIT๙"/>
          <w:sz w:val="32"/>
          <w:szCs w:val="32"/>
        </w:rPr>
        <w:t xml:space="preserve">79 </w:t>
      </w:r>
      <w:r w:rsidRPr="00950EA3">
        <w:rPr>
          <w:rFonts w:ascii="TH SarabunIT๙" w:hAnsi="TH SarabunIT๙" w:cs="TH SarabunIT๙"/>
          <w:sz w:val="32"/>
          <w:szCs w:val="32"/>
          <w:cs/>
        </w:rPr>
        <w:t>บัญญัติให้หน่วยงานของรัฐจัดให้มีการตรวจสอบภายใน การควบคุมภายใน และการ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>บริหารจัดการความเสี่ยง โดยให้ถือปฏิบัติตามมาตรฐานและหลักเกณฑ์ที่กระทรวงการคลังกำหนด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>และกระทรวงการคลังได้กำหนดหลักเกณฑ์กระทรวงการคลังว่าด้วยมาตรฐานและหลักเกณฑ์ปฏิบัติการ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 xml:space="preserve">บริหารสำหรับหน่วยงานของรัฐ พ.ศ. </w:t>
      </w:r>
      <w:r w:rsidRPr="00950EA3">
        <w:rPr>
          <w:rFonts w:ascii="TH SarabunIT๙" w:hAnsi="TH SarabunIT๙" w:cs="TH SarabunIT๙"/>
          <w:sz w:val="32"/>
          <w:szCs w:val="32"/>
        </w:rPr>
        <w:t xml:space="preserve">2562 </w:t>
      </w:r>
      <w:r w:rsidRPr="00950EA3">
        <w:rPr>
          <w:rFonts w:ascii="TH SarabunIT๙" w:hAnsi="TH SarabunIT๙" w:cs="TH SarabunIT๙"/>
          <w:sz w:val="32"/>
          <w:szCs w:val="32"/>
          <w:cs/>
        </w:rPr>
        <w:t xml:space="preserve">มีผลบังคับใช้ตั้งแต่วันที่ </w:t>
      </w:r>
      <w:r w:rsidRPr="00950EA3">
        <w:rPr>
          <w:rFonts w:ascii="TH SarabunIT๙" w:hAnsi="TH SarabunIT๙" w:cs="TH SarabunIT๙"/>
          <w:sz w:val="32"/>
          <w:szCs w:val="32"/>
        </w:rPr>
        <w:t xml:space="preserve">1 </w:t>
      </w:r>
      <w:r w:rsidRPr="00950EA3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950EA3">
        <w:rPr>
          <w:rFonts w:ascii="TH SarabunIT๙" w:hAnsi="TH SarabunIT๙" w:cs="TH SarabunIT๙"/>
          <w:sz w:val="32"/>
          <w:szCs w:val="32"/>
        </w:rPr>
        <w:t xml:space="preserve">2562 </w:t>
      </w:r>
      <w:r w:rsidRPr="00950EA3">
        <w:rPr>
          <w:rFonts w:ascii="TH SarabunIT๙" w:hAnsi="TH SarabunIT๙" w:cs="TH SarabunIT๙"/>
          <w:sz w:val="32"/>
          <w:szCs w:val="32"/>
          <w:cs/>
        </w:rPr>
        <w:t>โดยองค์กรปกครอง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>ส่วนท้องถิ่นถือเป็นหน่วยงานของรัฐตามหลักเกณฑ์นี้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การบริหารความเสี่ยงมีความจำเป็นและสำคัญมากในปัจจุบัน เพราะเป็นส่วนหนึ่งของการบริหาร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>จัดการองค์กร และเป็นเรื่องที่ทุกคนในองค์กรควรได้มีส่วนร่วมในการวิเคราะห์และเชื่อมโยงสัมพันธ์กับ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>การกำหนดนโยบาย แผนงาน แผนปฏิบัติการ กิจกรรมขององค์กร องค์กรที่มีการบริหารจัดการที่ดี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 xml:space="preserve">จะดำเนินงานบนพื้นฐานของ </w:t>
      </w:r>
      <w:r w:rsidRPr="00950EA3">
        <w:rPr>
          <w:rFonts w:ascii="TH SarabunIT๙" w:hAnsi="TH SarabunIT๙" w:cs="TH SarabunIT๙"/>
          <w:sz w:val="32"/>
          <w:szCs w:val="32"/>
        </w:rPr>
        <w:t xml:space="preserve">3 </w:t>
      </w:r>
      <w:r w:rsidRPr="00950EA3">
        <w:rPr>
          <w:rFonts w:ascii="TH SarabunIT๙" w:hAnsi="TH SarabunIT๙" w:cs="TH SarabunIT๙"/>
          <w:sz w:val="32"/>
          <w:szCs w:val="32"/>
          <w:cs/>
        </w:rPr>
        <w:t>องค์ประกอบที่สำคัญ คือ การตรวจสอบภายใน (</w:t>
      </w:r>
      <w:r w:rsidRPr="00950EA3">
        <w:rPr>
          <w:rFonts w:ascii="TH SarabunIT๙" w:hAnsi="TH SarabunIT๙" w:cs="TH SarabunIT๙"/>
          <w:sz w:val="32"/>
          <w:szCs w:val="32"/>
        </w:rPr>
        <w:t xml:space="preserve">Internal Audit) </w:t>
      </w:r>
      <w:r w:rsidRPr="00950EA3">
        <w:rPr>
          <w:rFonts w:ascii="TH SarabunIT๙" w:hAnsi="TH SarabunIT๙" w:cs="TH SarabunIT๙"/>
          <w:sz w:val="32"/>
          <w:szCs w:val="32"/>
          <w:cs/>
        </w:rPr>
        <w:t>การควบคุม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>ภายใน (</w:t>
      </w:r>
      <w:r w:rsidRPr="00950EA3">
        <w:rPr>
          <w:rFonts w:ascii="TH SarabunIT๙" w:hAnsi="TH SarabunIT๙" w:cs="TH SarabunIT๙"/>
          <w:sz w:val="32"/>
          <w:szCs w:val="32"/>
        </w:rPr>
        <w:t xml:space="preserve">Internal Control) </w:t>
      </w:r>
      <w:r w:rsidRPr="00950EA3">
        <w:rPr>
          <w:rFonts w:ascii="TH SarabunIT๙" w:hAnsi="TH SarabunIT๙" w:cs="TH SarabunIT๙"/>
          <w:sz w:val="32"/>
          <w:szCs w:val="32"/>
          <w:cs/>
        </w:rPr>
        <w:t>และการบริหารความเสี่ยง (</w:t>
      </w:r>
      <w:r w:rsidRPr="00950EA3">
        <w:rPr>
          <w:rFonts w:ascii="TH SarabunIT๙" w:hAnsi="TH SarabunIT๙" w:cs="TH SarabunIT๙"/>
          <w:sz w:val="32"/>
          <w:szCs w:val="32"/>
        </w:rPr>
        <w:t xml:space="preserve">Risk Management) </w:t>
      </w:r>
      <w:r w:rsidRPr="00950EA3">
        <w:rPr>
          <w:rFonts w:ascii="TH SarabunIT๙" w:hAnsi="TH SarabunIT๙" w:cs="TH SarabunIT๙"/>
          <w:sz w:val="32"/>
          <w:szCs w:val="32"/>
          <w:cs/>
        </w:rPr>
        <w:t>ซึ่งสอดคล้องกับหลักการบริหาร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>กิจการบ้านเมืองที่ดี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Default="00531253" w:rsidP="00531253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950EA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เขาพระ</w:t>
      </w:r>
      <w:r w:rsidRPr="00950EA3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จึงได้จัดทำแผนการบริหารจัดการความเสี่ยง ประจำปี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 xml:space="preserve">งบประมาณ พ.ศ. </w:t>
      </w:r>
      <w:r w:rsidR="00782EE0">
        <w:rPr>
          <w:rFonts w:ascii="TH SarabunIT๙" w:hAnsi="TH SarabunIT๙" w:cs="TH SarabunIT๙"/>
          <w:sz w:val="32"/>
          <w:szCs w:val="32"/>
        </w:rPr>
        <w:t>2566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>เพื่อใช้เป็นกรอบหรือแนวทางพื้นฐานในการติดตามประเมินผล รวมทั้งการรายงานผล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>เกี่ยวกับการ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950EA3">
        <w:rPr>
          <w:rFonts w:ascii="TH SarabunIT๙" w:hAnsi="TH SarabunIT๙" w:cs="TH SarabunIT๙"/>
          <w:sz w:val="32"/>
          <w:szCs w:val="32"/>
          <w:cs/>
        </w:rPr>
        <w:t>ริหารจัดการความเสี่ยง อันจะทำให้เกิดความเชื่อมั่นอย่างสมเหตุสมผลต่อผู้ที่เกี่ยวข้องทุกฝ่าย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>และการบริหารงานขององค์การบริหารส่วนตำบล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เขาพระ</w:t>
      </w:r>
      <w:r w:rsidRPr="00950EA3">
        <w:rPr>
          <w:rFonts w:ascii="TH SarabunIT๙" w:hAnsi="TH SarabunIT๙" w:cs="TH SarabunIT๙"/>
          <w:sz w:val="32"/>
          <w:szCs w:val="32"/>
          <w:cs/>
        </w:rPr>
        <w:t xml:space="preserve"> สามารถบรรลุตามวัตถุประสงค์ที่กำหนดไว้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>อย่างมีประสิทธิภาพ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Default="00531253" w:rsidP="00531253">
      <w:pPr>
        <w:ind w:left="5760" w:firstLine="15"/>
        <w:rPr>
          <w:rFonts w:ascii="TH SarabunIT๙" w:hAnsi="TH SarabunIT๙" w:cs="TH SarabunIT๙"/>
          <w:sz w:val="32"/>
          <w:szCs w:val="32"/>
        </w:rPr>
      </w:pPr>
      <w:r w:rsidRPr="00950EA3">
        <w:rPr>
          <w:rFonts w:ascii="TH SarabunIT๙" w:hAnsi="TH SarabunIT๙" w:cs="TH SarabunIT๙"/>
          <w:sz w:val="32"/>
          <w:szCs w:val="32"/>
          <w:cs/>
        </w:rPr>
        <w:t>คณะกรรมการบริหารความเสี่ยง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</w:t>
      </w:r>
      <w:r w:rsidRPr="00950EA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เขาพระ</w:t>
      </w:r>
    </w:p>
    <w:p w:rsidR="00531253" w:rsidRDefault="00531253" w:rsidP="0053125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531253" w:rsidRDefault="00531253" w:rsidP="0053125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531253" w:rsidRDefault="00531253" w:rsidP="0053125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531253" w:rsidRDefault="00531253" w:rsidP="0053125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531253" w:rsidRDefault="00531253" w:rsidP="0053125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531253" w:rsidRDefault="00531253" w:rsidP="0053125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531253" w:rsidRDefault="00531253" w:rsidP="0053125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6"/>
          <w:szCs w:val="36"/>
          <w:cs/>
        </w:rPr>
        <w:lastRenderedPageBreak/>
        <w:t>สารบัญ</w:t>
      </w:r>
      <w:r w:rsidRPr="00D772E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</w:p>
    <w:p w:rsidR="00531253" w:rsidRPr="00D772E7" w:rsidRDefault="00531253" w:rsidP="00531253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</w:t>
      </w:r>
      <w:r w:rsidRPr="00D772E7">
        <w:rPr>
          <w:rFonts w:ascii="TH SarabunIT๙" w:hAnsi="TH SarabunIT๙" w:cs="TH SarabunIT๙"/>
          <w:sz w:val="32"/>
          <w:szCs w:val="32"/>
          <w:cs/>
        </w:rPr>
        <w:t>หน้า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D772E7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772E7">
        <w:rPr>
          <w:rFonts w:ascii="TH SarabunIT๙" w:hAnsi="TH SarabunIT๙" w:cs="TH SarabunIT๙"/>
          <w:sz w:val="32"/>
          <w:szCs w:val="32"/>
          <w:cs/>
        </w:rPr>
        <w:t>บทนำ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>1.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หลักการและเหตุผล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72E7">
        <w:rPr>
          <w:rFonts w:ascii="TH SarabunIT๙" w:hAnsi="TH SarabunIT๙" w:cs="TH SarabunIT๙"/>
          <w:sz w:val="32"/>
          <w:szCs w:val="32"/>
        </w:rPr>
        <w:t xml:space="preserve">1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2.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วัตถุประสงค์ของการบริหารจัดการความเสี่ยง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72E7">
        <w:rPr>
          <w:rFonts w:ascii="TH SarabunIT๙" w:hAnsi="TH SarabunIT๙" w:cs="TH SarabunIT๙"/>
          <w:sz w:val="32"/>
          <w:szCs w:val="32"/>
        </w:rPr>
        <w:t xml:space="preserve">1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3.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เป้าหมาย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399F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4.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ประโยชน์ของการบริหารความเสี่ยง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72E7">
        <w:rPr>
          <w:rFonts w:ascii="TH SarabunIT๙" w:hAnsi="TH SarabunIT๙" w:cs="TH SarabunIT๙"/>
          <w:sz w:val="32"/>
          <w:szCs w:val="32"/>
        </w:rPr>
        <w:t xml:space="preserve">2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5.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นิยามความเสี่ยง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399F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D772E7">
        <w:rPr>
          <w:rFonts w:ascii="TH SarabunIT๙" w:hAnsi="TH SarabunIT๙" w:cs="TH SarabunIT๙"/>
          <w:sz w:val="32"/>
          <w:szCs w:val="32"/>
        </w:rPr>
        <w:t xml:space="preserve">2 </w:t>
      </w:r>
      <w:r w:rsidRPr="00D772E7">
        <w:rPr>
          <w:rFonts w:ascii="TH SarabunIT๙" w:hAnsi="TH SarabunIT๙" w:cs="TH SarabunIT๙"/>
          <w:sz w:val="32"/>
          <w:szCs w:val="32"/>
          <w:cs/>
        </w:rPr>
        <w:t>ข้อมูลพื้นฐานขององค์การบริหารส่วนตำบล</w:t>
      </w:r>
      <w:r w:rsidR="00315468"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1.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สภาพทั่วไปและข้อมูลพื้นฐาน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399F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2.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วิสัยทัศน์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545E7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4.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ยุทธศาสตร์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545E7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D772E7">
        <w:rPr>
          <w:rFonts w:ascii="TH SarabunIT๙" w:hAnsi="TH SarabunIT๙" w:cs="TH SarabunIT๙"/>
          <w:sz w:val="32"/>
          <w:szCs w:val="32"/>
        </w:rPr>
        <w:t xml:space="preserve">3 </w:t>
      </w:r>
      <w:r w:rsidRPr="00D772E7">
        <w:rPr>
          <w:rFonts w:ascii="TH SarabunIT๙" w:hAnsi="TH SarabunIT๙" w:cs="TH SarabunIT๙"/>
          <w:sz w:val="32"/>
          <w:szCs w:val="32"/>
          <w:cs/>
        </w:rPr>
        <w:t>แนวทางการบริหารความเสี่ยง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1.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แนวทางการบริหารความเสี่ยง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72E7">
        <w:rPr>
          <w:rFonts w:ascii="TH SarabunIT๙" w:hAnsi="TH SarabunIT๙" w:cs="TH SarabunIT๙"/>
          <w:sz w:val="32"/>
          <w:szCs w:val="32"/>
        </w:rPr>
        <w:t>1</w:t>
      </w:r>
      <w:r w:rsidR="0080399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2.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คณะทำงานบริหารความเสี่ยง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399F">
        <w:rPr>
          <w:rFonts w:ascii="TH SarabunIT๙" w:hAnsi="TH SarabunIT๙" w:cs="TH SarabunIT๙"/>
          <w:sz w:val="32"/>
          <w:szCs w:val="32"/>
        </w:rPr>
        <w:t>1</w:t>
      </w:r>
      <w:r w:rsidR="0080399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D772E7">
        <w:rPr>
          <w:rFonts w:ascii="TH SarabunIT๙" w:hAnsi="TH SarabunIT๙" w:cs="TH SarabunIT๙"/>
          <w:sz w:val="32"/>
          <w:szCs w:val="32"/>
        </w:rPr>
        <w:t xml:space="preserve">4 </w:t>
      </w:r>
      <w:r w:rsidRPr="00D772E7">
        <w:rPr>
          <w:rFonts w:ascii="TH SarabunIT๙" w:hAnsi="TH SarabunIT๙" w:cs="TH SarabunIT๙"/>
          <w:sz w:val="32"/>
          <w:szCs w:val="32"/>
          <w:cs/>
        </w:rPr>
        <w:t>การบริหารจัดการความเสี่ยง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1.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การระบุความเสี่ยง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399F">
        <w:rPr>
          <w:rFonts w:ascii="TH SarabunIT๙" w:hAnsi="TH SarabunIT๙" w:cs="TH SarabunIT๙"/>
          <w:sz w:val="32"/>
          <w:szCs w:val="32"/>
        </w:rPr>
        <w:t>1</w:t>
      </w:r>
      <w:r w:rsidR="0080399F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2.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ประเภทความเสี่ยง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72E7">
        <w:rPr>
          <w:rFonts w:ascii="TH SarabunIT๙" w:hAnsi="TH SarabunIT๙" w:cs="TH SarabunIT๙"/>
          <w:sz w:val="32"/>
          <w:szCs w:val="32"/>
        </w:rPr>
        <w:t>1</w:t>
      </w:r>
      <w:r w:rsidR="0080399F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3.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การวิเคราะห์ความเสี่ยง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399F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4. </w:t>
      </w:r>
      <w:r w:rsidRPr="00D772E7">
        <w:rPr>
          <w:rFonts w:ascii="TH SarabunIT๙" w:hAnsi="TH SarabunIT๙" w:cs="TH SarabunIT๙"/>
          <w:sz w:val="32"/>
          <w:szCs w:val="32"/>
          <w:cs/>
        </w:rPr>
        <w:t>การประเมินผลการควบคุมและการจัดการความเสี่ยง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399F">
        <w:rPr>
          <w:rFonts w:ascii="TH SarabunIT๙" w:hAnsi="TH SarabunIT๙" w:cs="TH SarabunIT๙"/>
          <w:sz w:val="32"/>
          <w:szCs w:val="32"/>
        </w:rPr>
        <w:t>2</w:t>
      </w:r>
      <w:r w:rsidR="0080399F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5.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การติดตามประเมินผลการรายงานผล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399F">
        <w:rPr>
          <w:rFonts w:ascii="TH SarabunIT๙" w:hAnsi="TH SarabunIT๙" w:cs="TH SarabunIT๙"/>
          <w:sz w:val="32"/>
          <w:szCs w:val="32"/>
        </w:rPr>
        <w:t>2</w:t>
      </w:r>
      <w:r w:rsidR="0080399F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D772E7">
        <w:rPr>
          <w:rFonts w:ascii="TH SarabunIT๙" w:hAnsi="TH SarabunIT๙" w:cs="TH SarabunIT๙"/>
          <w:sz w:val="32"/>
          <w:szCs w:val="32"/>
        </w:rPr>
        <w:t xml:space="preserve">5 </w:t>
      </w:r>
      <w:r w:rsidRPr="00D772E7">
        <w:rPr>
          <w:rFonts w:ascii="TH SarabunIT๙" w:hAnsi="TH SarabunIT๙" w:cs="TH SarabunIT๙"/>
          <w:sz w:val="32"/>
          <w:szCs w:val="32"/>
          <w:cs/>
        </w:rPr>
        <w:t>แผนบริหารจัดการความเสี่ยง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1.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การระบุและวิเคราะห์ความเสี่ยงโครงการ (แบบ </w:t>
      </w:r>
      <w:r w:rsidRPr="00D772E7">
        <w:rPr>
          <w:rFonts w:ascii="TH SarabunIT๙" w:hAnsi="TH SarabunIT๙" w:cs="TH SarabunIT๙"/>
          <w:sz w:val="32"/>
          <w:szCs w:val="32"/>
        </w:rPr>
        <w:t xml:space="preserve">RM - 1)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399F">
        <w:rPr>
          <w:rFonts w:ascii="TH SarabunIT๙" w:hAnsi="TH SarabunIT๙" w:cs="TH SarabunIT๙"/>
          <w:sz w:val="32"/>
          <w:szCs w:val="32"/>
        </w:rPr>
        <w:t>2</w:t>
      </w:r>
      <w:r w:rsidR="0080399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2.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การวิเคราะห์โอกาสและผลกระทบของความเสี่ยงโครงการ (แบบ </w:t>
      </w:r>
      <w:r w:rsidRPr="00D772E7">
        <w:rPr>
          <w:rFonts w:ascii="TH SarabunIT๙" w:hAnsi="TH SarabunIT๙" w:cs="TH SarabunIT๙"/>
          <w:sz w:val="32"/>
          <w:szCs w:val="32"/>
        </w:rPr>
        <w:t xml:space="preserve">RM - 1 (1))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72E7">
        <w:rPr>
          <w:rFonts w:ascii="TH SarabunIT๙" w:hAnsi="TH SarabunIT๙" w:cs="TH SarabunIT๙"/>
          <w:sz w:val="32"/>
          <w:szCs w:val="32"/>
        </w:rPr>
        <w:t>3</w:t>
      </w:r>
      <w:r w:rsidR="0080399F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3.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การประเมินผลการควบคุมและการจัดการความเสี่ยงโครงการ (แบบ </w:t>
      </w:r>
      <w:r w:rsidRPr="00D772E7">
        <w:rPr>
          <w:rFonts w:ascii="TH SarabunIT๙" w:hAnsi="TH SarabunIT๙" w:cs="TH SarabunIT๙"/>
          <w:sz w:val="32"/>
          <w:szCs w:val="32"/>
        </w:rPr>
        <w:t xml:space="preserve">RM - 2)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72E7">
        <w:rPr>
          <w:rFonts w:ascii="TH SarabunIT๙" w:hAnsi="TH SarabunIT๙" w:cs="TH SarabunIT๙"/>
          <w:sz w:val="32"/>
          <w:szCs w:val="32"/>
        </w:rPr>
        <w:t>4</w:t>
      </w:r>
      <w:r w:rsidR="0080399F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4.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แผนบริหารความเสี่ยงโครงการ (มาตรการจัดการความเสี่ยงเพิ่มเติม) (แบบ </w:t>
      </w:r>
      <w:r w:rsidRPr="00D772E7">
        <w:rPr>
          <w:rFonts w:ascii="TH SarabunIT๙" w:hAnsi="TH SarabunIT๙" w:cs="TH SarabunIT๙"/>
          <w:sz w:val="32"/>
          <w:szCs w:val="32"/>
        </w:rPr>
        <w:t>RM - 3)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72E7">
        <w:rPr>
          <w:rFonts w:ascii="TH SarabunIT๙" w:hAnsi="TH SarabunIT๙" w:cs="TH SarabunIT๙"/>
          <w:sz w:val="32"/>
          <w:szCs w:val="32"/>
        </w:rPr>
        <w:t>5</w:t>
      </w:r>
      <w:r w:rsidR="0080399F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  <w:cs/>
        </w:rPr>
        <w:t>ภาคผนวก</w:t>
      </w:r>
      <w:r w:rsidRPr="00D772E7">
        <w:rPr>
          <w:rFonts w:ascii="TH SarabunIT๙" w:hAnsi="TH SarabunIT๙" w:cs="TH SarabunIT๙"/>
          <w:sz w:val="32"/>
          <w:szCs w:val="32"/>
        </w:rPr>
        <w:t xml:space="preserve"> 1. </w:t>
      </w:r>
      <w:r w:rsidRPr="00D772E7">
        <w:rPr>
          <w:rFonts w:ascii="TH SarabunIT๙" w:hAnsi="TH SarabunIT๙" w:cs="TH SarabunIT๙"/>
          <w:sz w:val="32"/>
          <w:szCs w:val="32"/>
          <w:cs/>
        </w:rPr>
        <w:t>คำอธิบายแบบรายงานเกี่ยวกับการบริหารความเสี่ยงโครงการ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EB5B50" w:rsidP="005312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531253" w:rsidRPr="00D772E7">
        <w:rPr>
          <w:rFonts w:ascii="TH SarabunIT๙" w:hAnsi="TH SarabunIT๙" w:cs="TH SarabunIT๙"/>
          <w:sz w:val="32"/>
          <w:szCs w:val="32"/>
        </w:rPr>
        <w:t xml:space="preserve">2. </w:t>
      </w:r>
      <w:r w:rsidR="00531253" w:rsidRPr="00D772E7">
        <w:rPr>
          <w:rFonts w:ascii="TH SarabunIT๙" w:hAnsi="TH SarabunIT๙" w:cs="TH SarabunIT๙"/>
          <w:sz w:val="32"/>
          <w:szCs w:val="32"/>
          <w:cs/>
        </w:rPr>
        <w:t>คำสั่งแต่งตั้งคณะทำงานบริหารความเสี่ยง</w:t>
      </w:r>
    </w:p>
    <w:p w:rsidR="0080399F" w:rsidRDefault="00B26DB5" w:rsidP="00B26DB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3.ประกาศใช้แผนบริหารความเสี่ยง</w:t>
      </w:r>
    </w:p>
    <w:p w:rsidR="00A545E7" w:rsidRDefault="00A545E7" w:rsidP="00B26DB5">
      <w:pPr>
        <w:rPr>
          <w:rFonts w:ascii="TH SarabunIT๙" w:hAnsi="TH SarabunIT๙" w:cs="TH SarabunIT๙"/>
          <w:sz w:val="32"/>
          <w:szCs w:val="32"/>
        </w:rPr>
      </w:pPr>
    </w:p>
    <w:p w:rsidR="00F702E4" w:rsidRDefault="00D57540" w:rsidP="00D57540">
      <w:pPr>
        <w:jc w:val="center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บทที่ </w:t>
      </w:r>
      <w:r w:rsidRPr="00D57540">
        <w:rPr>
          <w:rFonts w:ascii="TH SarabunIT๙" w:hAnsi="TH SarabunIT๙" w:cs="TH SarabunIT๙"/>
          <w:sz w:val="32"/>
          <w:szCs w:val="32"/>
        </w:rPr>
        <w:t xml:space="preserve">1 </w:t>
      </w:r>
    </w:p>
    <w:p w:rsidR="00D57540" w:rsidRDefault="00D57540" w:rsidP="00D57540">
      <w:pPr>
        <w:jc w:val="center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  <w:cs/>
        </w:rPr>
        <w:t>บทนำ</w:t>
      </w:r>
    </w:p>
    <w:p w:rsidR="00F702E4" w:rsidRDefault="00D57540" w:rsidP="00F702E4">
      <w:pPr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1. </w:t>
      </w:r>
      <w:r w:rsidRPr="00D57540">
        <w:rPr>
          <w:rFonts w:ascii="TH SarabunIT๙" w:hAnsi="TH SarabunIT๙" w:cs="TH SarabunIT๙"/>
          <w:sz w:val="32"/>
          <w:szCs w:val="32"/>
          <w:cs/>
        </w:rPr>
        <w:t>หลักการและเหตุผล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  <w:cs/>
        </w:rPr>
        <w:t xml:space="preserve">ด้วยพระราชบัญญัติวินัยการเงินการคลังของรัฐ พ.ศ. </w:t>
      </w:r>
      <w:r w:rsidRPr="00D57540">
        <w:rPr>
          <w:rFonts w:ascii="TH SarabunIT๙" w:hAnsi="TH SarabunIT๙" w:cs="TH SarabunIT๙"/>
          <w:sz w:val="32"/>
          <w:szCs w:val="32"/>
        </w:rPr>
        <w:t xml:space="preserve">2561 </w:t>
      </w:r>
      <w:r w:rsidRPr="00D5754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D57540">
        <w:rPr>
          <w:rFonts w:ascii="TH SarabunIT๙" w:hAnsi="TH SarabunIT๙" w:cs="TH SarabunIT๙"/>
          <w:sz w:val="32"/>
          <w:szCs w:val="32"/>
        </w:rPr>
        <w:t xml:space="preserve">79 </w:t>
      </w:r>
      <w:r w:rsidRPr="00D57540">
        <w:rPr>
          <w:rFonts w:ascii="TH SarabunIT๙" w:hAnsi="TH SarabunIT๙" w:cs="TH SarabunIT๙"/>
          <w:sz w:val="32"/>
          <w:szCs w:val="32"/>
          <w:cs/>
        </w:rPr>
        <w:t>บัญญัติให้หน่วยงานของรัฐ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จัดให้มีการตรวจสอบภายใน การควบคุมภายใน และการบริหารจัดการความเสี่ยง โดยให้ถือปฏิบัติตามมาตรฐาน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และหลักเกณฑ์ที่กระทรวงการคลังกำหนด ซึ่งกระทรวงการคลังได้กำหนดหลักเกณฑ์กระทรวงการคลัง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 xml:space="preserve">ว่าด้วยมาตรฐานและหลักเกณฑ์ปฏิบัติการบริหารจัดการความเสี่ยงสำหรับหน่วยงานของรัฐ พ.ศ. </w:t>
      </w:r>
      <w:r w:rsidRPr="00D57540">
        <w:rPr>
          <w:rFonts w:ascii="TH SarabunIT๙" w:hAnsi="TH SarabunIT๙" w:cs="TH SarabunIT๙"/>
          <w:sz w:val="32"/>
          <w:szCs w:val="32"/>
        </w:rPr>
        <w:t xml:space="preserve">2562 </w:t>
      </w:r>
      <w:r w:rsidRPr="00D57540">
        <w:rPr>
          <w:rFonts w:ascii="TH SarabunIT๙" w:hAnsi="TH SarabunIT๙" w:cs="TH SarabunIT๙"/>
          <w:sz w:val="32"/>
          <w:szCs w:val="32"/>
          <w:cs/>
        </w:rPr>
        <w:t>ขึ้น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เพื่อให้หน่วยงานของรัฐจัดให้มีการบริหารจัดการความเสี่ยง เพื่อให้การดำเนินงานบรรลุวัตถุประสงค์ตาม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ยุทธศาสตร์ที่หน่วยงานของรัฐกำหนดไว้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การบริหารความเสี่ยงเป็นเครื่องมือทางกลยุทธ์ที่สำคัญตามหลักการกำกับดูแลกิจการที่ดี ที่จะช่วยให้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การบริหารงานและการตัดสินใจด้านต่าง ๆ เพราะภายใต้สภาวะการดำเนินงานทุกหน่วยงานล้วนมีความเสี่ยง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ซึ่งเป็นความไม่แน่นอนที่อาจจะส่งผลกระทบต่อการดำเนินงานหรือเป้าหมายของหน่วยงาน จึงจำเป็นต้องมีการ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บริหารจัดการความเสี่ยง โดยการระบุความเสี่ยงว่ามีปัจจัยใดบ้างที่กระทบต่อการดำเนินงานหรือเป้าหมายของ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หน่วยงาน วิเคราะห์ความเสี่ยงจากโอกาสและผลกระทบที่เกิดขึ้น จัดลำดับความสำคัญของความเสี่ยง กำหนด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แนวทางในการจัดการความเสี่ยง เพื่อลดความสูญเสียและโอกาสที่จะทำให้เกิดความเสียหายแก่หน่วยงาน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57540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  <w:cs/>
        </w:rPr>
        <w:t>ดังนั้น องค์การบริหารส่วนตำบล</w:t>
      </w:r>
      <w:r w:rsidR="00315468"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D57540">
        <w:rPr>
          <w:rFonts w:ascii="TH SarabunIT๙" w:hAnsi="TH SarabunIT๙" w:cs="TH SarabunIT๙"/>
          <w:sz w:val="32"/>
          <w:szCs w:val="32"/>
          <w:cs/>
        </w:rPr>
        <w:t>จึงได้จัดทำแผนการบริหารจัดการความเสี่ยงขึ้น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สำหรับใช้เป็นแนวทางในการบริหารปัจจัยและควบคุมกิจกรรม รวมทั้งกระบวนการดำเนินงานต่าง ๆ เพื่อลดมูลเหตุ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ที่จะทำให้เกิดความเสียหาย ให้ระดับของความเสี่ยงและผลกระทบที่จะเกิดขึ้นในอนาคตอยู่ในระดับที่สามารถ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ยอมรับ ควบคุม และตรวจสอบได้</w:t>
      </w:r>
    </w:p>
    <w:p w:rsidR="00F702E4" w:rsidRDefault="00D57540" w:rsidP="00D5754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 2. </w:t>
      </w:r>
      <w:r w:rsidRPr="00D57540">
        <w:rPr>
          <w:rFonts w:ascii="TH SarabunIT๙" w:hAnsi="TH SarabunIT๙" w:cs="TH SarabunIT๙"/>
          <w:sz w:val="32"/>
          <w:szCs w:val="32"/>
          <w:cs/>
        </w:rPr>
        <w:t>วัตถุประสงค์ของแผนการบริหารจัดการความเสี่ยง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57540" w:rsidRDefault="00D57540" w:rsidP="00D5754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2.1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เพื่อให้ผู้บริหารและพนักงานขององค์การบริหารส่วนตำบล</w:t>
      </w:r>
      <w:r w:rsidR="00315468"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D57540">
        <w:rPr>
          <w:rFonts w:ascii="TH SarabunIT๙" w:hAnsi="TH SarabunIT๙" w:cs="TH SarabunIT๙"/>
          <w:sz w:val="32"/>
          <w:szCs w:val="32"/>
          <w:cs/>
        </w:rPr>
        <w:t xml:space="preserve"> เข้าใจหลักการและ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กระบวนการบริหารความเสี่ยงขององค์การบริหารส่วนตำบล</w:t>
      </w:r>
      <w:r w:rsidR="00315468"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D5754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2.2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เพื่อให้ผู้ปฏิบัติงานได้รับทราบขั้นตอน และกระบวนการในการบริหารความเสี่ยง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D5754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2.3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เพื่อให้มีการปฏิบัติตามกระบวนการบริหารความเสี่ยงขององค์การบริหารส่วนตำบล</w:t>
      </w:r>
      <w:r w:rsidR="00315468"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อย่างเป็นระบบและต่อเนื่อง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D5754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2.4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เพื่อใช้เป็นเครื่องมือในการบริหารความเสี่ยงขององค์การบริหารส่วนตำบล</w:t>
      </w:r>
      <w:r w:rsidR="00F702E4">
        <w:rPr>
          <w:rFonts w:ascii="TH SarabunIT๙" w:hAnsi="TH SarabunIT๙" w:cs="TH SarabunIT๙" w:hint="cs"/>
          <w:sz w:val="32"/>
          <w:szCs w:val="32"/>
          <w:cs/>
        </w:rPr>
        <w:t>เขาพระ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D5754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2.5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เพื่อลดโอกาสและผลกระทบของความเสี่ยงที่จะเกิดขึ้นกับองค์การบริหารส่วนตำบล</w:t>
      </w:r>
      <w:r w:rsidR="00F702E4">
        <w:rPr>
          <w:rFonts w:ascii="TH SarabunIT๙" w:hAnsi="TH SarabunIT๙" w:cs="TH SarabunIT๙" w:hint="cs"/>
          <w:sz w:val="32"/>
          <w:szCs w:val="32"/>
          <w:cs/>
        </w:rPr>
        <w:t>เขาพระ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4E5E" w:rsidRDefault="00D04E5E" w:rsidP="00D04E5E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</w:p>
    <w:p w:rsidR="00F702E4" w:rsidRDefault="00D57540" w:rsidP="00F702E4">
      <w:pPr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3.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3.1 </w:t>
      </w:r>
      <w:r w:rsidRPr="00D57540">
        <w:rPr>
          <w:rFonts w:ascii="TH SarabunIT๙" w:hAnsi="TH SarabunIT๙" w:cs="TH SarabunIT๙"/>
          <w:sz w:val="32"/>
          <w:szCs w:val="32"/>
          <w:cs/>
        </w:rPr>
        <w:t>ผู้บริหารและพนักงาน มีความรู้ความเข้าใจเรื่องการบริหารความเสี่ยง เพื่อนำไปใช้ในการ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ดำเนินงานตามยุทธศาสตร์และแผนการดำเนินงานประจำปี ให้บรรลุตามวัตถุประสงค์และเป้าหมายที่กำหนดไว้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3.2 </w:t>
      </w:r>
      <w:r w:rsidRPr="00D57540">
        <w:rPr>
          <w:rFonts w:ascii="TH SarabunIT๙" w:hAnsi="TH SarabunIT๙" w:cs="TH SarabunIT๙"/>
          <w:sz w:val="32"/>
          <w:szCs w:val="32"/>
          <w:cs/>
        </w:rPr>
        <w:t>ผู้ปฏิบัติงาน สามารถระบุความเสี่ยง วิเคราะห์ความเสี่ยง ประเมินความเสี่ยง และจัดการความ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เสี่ยงให้อยู่ในระดับที่ยอมรับได้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3.3 </w:t>
      </w:r>
      <w:r w:rsidRPr="00D57540">
        <w:rPr>
          <w:rFonts w:ascii="TH SarabunIT๙" w:hAnsi="TH SarabunIT๙" w:cs="TH SarabunIT๙"/>
          <w:sz w:val="32"/>
          <w:szCs w:val="32"/>
          <w:cs/>
        </w:rPr>
        <w:t>สามารถนำแผนการบริหารจัดการความเสี่ยงไปใช้ในการปฏิบัติงานได้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3.4 </w:t>
      </w:r>
      <w:r w:rsidRPr="00D57540">
        <w:rPr>
          <w:rFonts w:ascii="TH SarabunIT๙" w:hAnsi="TH SarabunIT๙" w:cs="TH SarabunIT๙"/>
          <w:sz w:val="32"/>
          <w:szCs w:val="32"/>
          <w:cs/>
        </w:rPr>
        <w:t>การบริหารจัดการความเสี่ยงถูกกำหนดขึ้นอย่างเหมาะสม ครอบคลุมทุกกิจกรรมในองค์กร</w:t>
      </w:r>
      <w:r w:rsidR="00F702E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4. </w:t>
      </w:r>
      <w:r w:rsidRPr="00D57540">
        <w:rPr>
          <w:rFonts w:ascii="TH SarabunIT๙" w:hAnsi="TH SarabunIT๙" w:cs="TH SarabunIT๙"/>
          <w:sz w:val="32"/>
          <w:szCs w:val="32"/>
          <w:cs/>
        </w:rPr>
        <w:t>ประโยชน์ของการบริหารความเสี่ยง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  <w:cs/>
        </w:rPr>
        <w:t>การดำเนินการบริหารความเสี่ยงจะช่วยให้ผู้บริหารมีข้อมูลที่ใช้ในการตัดสินใจได้ดียิ่งขึ้นและทำให้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องค์กรสามารถจัดการกับปัญหาอุปสรรคและอยู่รอดได้ในสถานการณ์ที่ไม่คาดคิดหรือสถานการณ์ที่อาจทำให้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องค์กรเกิดความเสียหาย การดำเนินการบริหารความเสี่ยงจึงมีประโยชน์ดังนี้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4.1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เป็นส่วนหนึ่งของหลักการบริหารกิจการบ้านเมืองที่ดี การบริหารความเสี่ยงจะช่วยให้ผู้บริหาร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และพนักงานส่วนตำบลตระหนักถึงความเสี่ยงหลักที่สำคัญ สามารถปฏิบัติราชการได้มีประสิทธิภาพและ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ประสิทธิผลมากยิ่งขึ้น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4.2 </w:t>
      </w:r>
      <w:r w:rsidRPr="00D57540">
        <w:rPr>
          <w:rFonts w:ascii="TH SarabunIT๙" w:hAnsi="TH SarabunIT๙" w:cs="TH SarabunIT๙"/>
          <w:sz w:val="32"/>
          <w:szCs w:val="32"/>
          <w:cs/>
        </w:rPr>
        <w:t>สร้างฐานข้อมูลที่มีประโยชน์ต่อการบริหารและการปฏิบัติงานในองค์กร การบริหารความเสี่ยง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จะเป็นแหล่งข้อมูลสำหรับผู้บริหารในการตัดสินใจด้านต่าง ๆ ซึ่งรวมถึงการบริหารความเสี่ยง ซึ่งตั้งอยู่บน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สมมุติฐานในการตอบสนองต่อเป้าหมายและภารกิจหลักขององค์กร รวมถึงระดับความเสี่ยงที่ยอมรับได้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4.3 </w:t>
      </w:r>
      <w:r w:rsidRPr="00D57540">
        <w:rPr>
          <w:rFonts w:ascii="TH SarabunIT๙" w:hAnsi="TH SarabunIT๙" w:cs="TH SarabunIT๙"/>
          <w:sz w:val="32"/>
          <w:szCs w:val="32"/>
          <w:cs/>
        </w:rPr>
        <w:t>ช่วยสะท้อนให้เห็นภาพรวมของความเสี่ยงต่าง ๆ ที่สำคัญได้ทั้งหมด การบริหารความเสี่ยงจะ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ทำให้บุคลากรภายในองค์กรมีความเข้าใจถึงเป้าหมายและภารกิจหลักขององค์กร และตระหนักถึงความเสี่ยง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สำคัญที่ส่งผลกระทบในเชิงลบต่อองค์กรได้อย่างครบถ้วน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4.4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เป็นเครื่องมือที่สำคัญในการบริหารงาน การบริหารความเสี่ยงเป็นเครื่องมือที่ช่วยให้ผู้บริหาร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สามารถมั่นใจได้ว่าความเสี่ยงได้รับการจัดการอย่างเหมาะสมและทันเวลา รวมทั้งเป็นเครื่องมือที่สำคัญของ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ผู้บริหารในการบริหารงานและการตัดสินใจในเรื่องต่าง ๆ เช่น การวางแผนกำหนดยุทธศาสตร์ การติดตามและ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ประเมินผลการปฏิบัติงาน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4E5E" w:rsidRDefault="00D04E5E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D04E5E" w:rsidRDefault="00D04E5E" w:rsidP="00D04E5E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4.5 </w:t>
      </w:r>
      <w:r w:rsidRPr="00D57540">
        <w:rPr>
          <w:rFonts w:ascii="TH SarabunIT๙" w:hAnsi="TH SarabunIT๙" w:cs="TH SarabunIT๙"/>
          <w:sz w:val="32"/>
          <w:szCs w:val="32"/>
          <w:cs/>
        </w:rPr>
        <w:t>ช่วยให้การพัฒนาองค์กรเป็นไปในทิศทางเดียวกัน การบริหารความเสี่ยงทำให้รูปแบบการ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ตัดสินใจในระดับการปฏิบัติงานขององค์กรมีการพัฒนาไปในทิศทางเดียวกัน เช่น การตัดสินใจโดยที่ผู้บริหารมี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ความเข้าใจในยุทธศาสตร์ วัตถุประสงค์ขององค์กร และระดับความเสี่ยงอย่างชัดเจน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4.6 </w:t>
      </w:r>
      <w:r w:rsidRPr="00D57540">
        <w:rPr>
          <w:rFonts w:ascii="TH SarabunIT๙" w:hAnsi="TH SarabunIT๙" w:cs="TH SarabunIT๙"/>
          <w:sz w:val="32"/>
          <w:szCs w:val="32"/>
          <w:cs/>
        </w:rPr>
        <w:t>ช่วยให้การพัฒนาการบริหารจัดการและจัดสรรทรัพยากรเป็นไปอย่างมีประสิทธิภาพและ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ประสิทธิผล การจัดสรรทรัพยากรเป็นไปอย่างเหมาะสม โดยพิจารณาถึงระดับความเสรี่ยงในแต่ละกิจกรรมและ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การเลือกใช้มาตรการในการบริหารจัดการความเสี่ยง เช่น การใช้ทรัพยากรสำหรับกิจกรรมที่มีความเสี่ยงต่ำและ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กิจกรรมที่มีความเสี่ยงสูงย่อมแตกต่างกัน หรือการเลือกใช้มาตรการแต่ละประเภทย่อมใช้ทรัพยากรแตกต่างกัน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5. </w:t>
      </w:r>
      <w:r w:rsidRPr="00D57540">
        <w:rPr>
          <w:rFonts w:ascii="TH SarabunIT๙" w:hAnsi="TH SarabunIT๙" w:cs="TH SarabunIT๙"/>
          <w:sz w:val="32"/>
          <w:szCs w:val="32"/>
          <w:cs/>
        </w:rPr>
        <w:t>นิยามความเสี่ยง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 “</w:t>
      </w:r>
      <w:r w:rsidRPr="00D57540">
        <w:rPr>
          <w:rFonts w:ascii="TH SarabunIT๙" w:hAnsi="TH SarabunIT๙" w:cs="TH SarabunIT๙"/>
          <w:sz w:val="32"/>
          <w:szCs w:val="32"/>
          <w:cs/>
        </w:rPr>
        <w:t>ความเสี่ยง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” </w:t>
      </w:r>
      <w:r w:rsidRPr="00D57540">
        <w:rPr>
          <w:rFonts w:ascii="TH SarabunIT๙" w:hAnsi="TH SarabunIT๙" w:cs="TH SarabunIT๙"/>
          <w:sz w:val="32"/>
          <w:szCs w:val="32"/>
          <w:cs/>
        </w:rPr>
        <w:t>หมายถึง โอกาสหรือเหตุไม่พึงประสงค์อาจทำให้อนาคตส่งผลกระทบให้เกิดความ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เสียหาย ทำให้วัตถุประสงค์และเป้าหมายที่องค์กรกำหนดไว้เบี่ยงเบนไปหรือไม่ประสบผลสำเร็จ ทั้งในด้านกลยุทธ์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 xml:space="preserve">การเงิน การดำเนินงาน และกฎระเบียบหรือกฎหมายที่เกี่ยวข้อง ลักษณะความเสี่ยง สามารถแบ่งออกเป็น </w:t>
      </w:r>
      <w:r w:rsidRPr="00D57540">
        <w:rPr>
          <w:rFonts w:ascii="TH SarabunIT๙" w:hAnsi="TH SarabunIT๙" w:cs="TH SarabunIT๙"/>
          <w:sz w:val="32"/>
          <w:szCs w:val="32"/>
        </w:rPr>
        <w:t xml:space="preserve">3 </w:t>
      </w:r>
      <w:r w:rsidRPr="00D57540">
        <w:rPr>
          <w:rFonts w:ascii="TH SarabunIT๙" w:hAnsi="TH SarabunIT๙" w:cs="TH SarabunIT๙"/>
          <w:sz w:val="32"/>
          <w:szCs w:val="32"/>
          <w:cs/>
        </w:rPr>
        <w:t>ส่วน</w:t>
      </w:r>
    </w:p>
    <w:p w:rsidR="00F702E4" w:rsidRDefault="00D57540" w:rsidP="001657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 1) </w:t>
      </w:r>
      <w:r w:rsidRPr="00D57540">
        <w:rPr>
          <w:rFonts w:ascii="TH SarabunIT๙" w:hAnsi="TH SarabunIT๙" w:cs="TH SarabunIT๙"/>
          <w:sz w:val="32"/>
          <w:szCs w:val="32"/>
          <w:cs/>
        </w:rPr>
        <w:t>ปัจจัยเสี่ยง คือ สาเหตุที่จะทำให้เกิดความเสี่ยง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F702E4" w:rsidP="001657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7540" w:rsidRPr="00D57540">
        <w:rPr>
          <w:rFonts w:ascii="TH SarabunIT๙" w:hAnsi="TH SarabunIT๙" w:cs="TH SarabunIT๙"/>
          <w:sz w:val="32"/>
          <w:szCs w:val="32"/>
        </w:rPr>
        <w:t xml:space="preserve">2) </w:t>
      </w:r>
      <w:r w:rsidR="00D57540" w:rsidRPr="00D57540">
        <w:rPr>
          <w:rFonts w:ascii="TH SarabunIT๙" w:hAnsi="TH SarabunIT๙" w:cs="TH SarabunIT๙"/>
          <w:sz w:val="32"/>
          <w:szCs w:val="32"/>
          <w:cs/>
        </w:rPr>
        <w:t>เหตุการณ์เสี่ยง คือ เหตุการณ์ที่ส่งผลกระทบต่อการดำเนินงานหรือนโยบาย</w:t>
      </w:r>
      <w:r w:rsidR="00D57540"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F702E4" w:rsidP="001657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7540" w:rsidRPr="00D57540">
        <w:rPr>
          <w:rFonts w:ascii="TH SarabunIT๙" w:hAnsi="TH SarabunIT๙" w:cs="TH SarabunIT๙"/>
          <w:sz w:val="32"/>
          <w:szCs w:val="32"/>
        </w:rPr>
        <w:t xml:space="preserve">3) </w:t>
      </w:r>
      <w:r w:rsidR="00D57540" w:rsidRPr="00D57540">
        <w:rPr>
          <w:rFonts w:ascii="TH SarabunIT๙" w:hAnsi="TH SarabunIT๙" w:cs="TH SarabunIT๙"/>
          <w:sz w:val="32"/>
          <w:szCs w:val="32"/>
          <w:cs/>
        </w:rPr>
        <w:t>ผลกระทบของความเสี่ยง คือ ความรุนแรงของความเสียหายที่น่าจะเกิดขึ้นจากเหตุการณ์เสี่ยง</w:t>
      </w:r>
      <w:r w:rsidR="00D57540"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23472" w:rsidRDefault="00D57540" w:rsidP="001657E2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>“</w:t>
      </w:r>
      <w:r w:rsidRPr="00D57540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” </w:t>
      </w:r>
      <w:r w:rsidRPr="00D57540">
        <w:rPr>
          <w:rFonts w:ascii="TH SarabunIT๙" w:hAnsi="TH SarabunIT๙" w:cs="TH SarabunIT๙"/>
          <w:sz w:val="32"/>
          <w:szCs w:val="32"/>
          <w:cs/>
        </w:rPr>
        <w:t>หมายถึง กระบวนการที่ใช้ในการบริหารจัดการปัจจัย และควบคุมกิจกรรม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รวมทั้งกระบวนการดำเนินงานต่าง ๆ เพื่อให้โอกาสที่จะเกิดเหตุการณ์ความเสี่ยงลดลง หรือผลกระทบของความ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เสียหายจากเหตุการณ์ความเสี่ยงลดลงอยู่ในระดับที่องค์กรยอมรับได</w:t>
      </w:r>
      <w:r w:rsidR="00F702E4">
        <w:rPr>
          <w:rFonts w:ascii="TH SarabunIT๙" w:hAnsi="TH SarabunIT๙" w:cs="TH SarabunIT๙" w:hint="cs"/>
          <w:sz w:val="32"/>
          <w:szCs w:val="32"/>
          <w:cs/>
        </w:rPr>
        <w:t>้</w:t>
      </w:r>
    </w:p>
    <w:p w:rsidR="00F702E4" w:rsidRDefault="00F702E4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702E4">
        <w:rPr>
          <w:rFonts w:ascii="TH SarabunIT๙" w:hAnsi="TH SarabunIT๙" w:cs="TH SarabunIT๙"/>
          <w:sz w:val="32"/>
          <w:szCs w:val="32"/>
        </w:rPr>
        <w:t>“</w:t>
      </w:r>
      <w:r w:rsidRPr="00F702E4">
        <w:rPr>
          <w:rFonts w:ascii="TH SarabunIT๙" w:hAnsi="TH SarabunIT๙" w:cs="TH SarabunIT๙"/>
          <w:sz w:val="32"/>
          <w:szCs w:val="32"/>
          <w:cs/>
        </w:rPr>
        <w:t>ระบบบริหารความเสี่ยง</w:t>
      </w:r>
      <w:r w:rsidRPr="00F702E4">
        <w:rPr>
          <w:rFonts w:ascii="TH SarabunIT๙" w:hAnsi="TH SarabunIT๙" w:cs="TH SarabunIT๙"/>
          <w:sz w:val="32"/>
          <w:szCs w:val="32"/>
        </w:rPr>
        <w:t xml:space="preserve">” </w:t>
      </w:r>
      <w:r w:rsidRPr="00F702E4">
        <w:rPr>
          <w:rFonts w:ascii="TH SarabunIT๙" w:hAnsi="TH SarabunIT๙" w:cs="TH SarabunIT๙"/>
          <w:sz w:val="32"/>
          <w:szCs w:val="32"/>
          <w:cs/>
        </w:rPr>
        <w:t>หมายถึง ระบบการบริหารปัจจัยและควบคุมกิจกรรม รวมทั้งกระบวนการ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  <w:r w:rsidRPr="00F702E4">
        <w:rPr>
          <w:rFonts w:ascii="TH SarabunIT๙" w:hAnsi="TH SarabunIT๙" w:cs="TH SarabunIT๙"/>
          <w:sz w:val="32"/>
          <w:szCs w:val="32"/>
          <w:cs/>
        </w:rPr>
        <w:t>ดำเนินงานต่าง ๆ เพื่อลดมูลเหตุของแต่ละโอกาสที่องค์กรจะเกิดความเสียหาย ให้ระดับของความเสี่ยงและ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  <w:r w:rsidRPr="00F702E4">
        <w:rPr>
          <w:rFonts w:ascii="TH SarabunIT๙" w:hAnsi="TH SarabunIT๙" w:cs="TH SarabunIT๙"/>
          <w:sz w:val="32"/>
          <w:szCs w:val="32"/>
          <w:cs/>
        </w:rPr>
        <w:t>ผลกระทบที่จะเกิดขึ้นในอนาคตอยู่ในระดับที่องค์กรยอมรับได้ ประเมินได้ ควบคุมได้ และตรวจสอบได้อย่างมีระบบ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  <w:r w:rsidRPr="00F702E4">
        <w:rPr>
          <w:rFonts w:ascii="TH SarabunIT๙" w:hAnsi="TH SarabunIT๙" w:cs="TH SarabunIT๙"/>
          <w:sz w:val="32"/>
          <w:szCs w:val="32"/>
          <w:cs/>
        </w:rPr>
        <w:t>โดยคำนึงถึงการบรรลุเป้าหมาย ทั้งในด้านยุทธศาสตร์ การปฏิบัติตามกฎระเบียบ การเงิน และชื่อเสียงขององค์กร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  <w:r w:rsidRPr="00F702E4">
        <w:rPr>
          <w:rFonts w:ascii="TH SarabunIT๙" w:hAnsi="TH SarabunIT๙" w:cs="TH SarabunIT๙"/>
          <w:sz w:val="32"/>
          <w:szCs w:val="32"/>
          <w:cs/>
        </w:rPr>
        <w:t>โดยได้รับการสนับสนุนและการมีส่วนร่วมในการบริหารความเสี่ยงจากทุกหน่วยงานในองค์กร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F702E4" w:rsidP="001657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702E4">
        <w:rPr>
          <w:rFonts w:ascii="TH SarabunIT๙" w:hAnsi="TH SarabunIT๙" w:cs="TH SarabunIT๙"/>
          <w:sz w:val="32"/>
          <w:szCs w:val="32"/>
        </w:rPr>
        <w:t>“</w:t>
      </w:r>
      <w:r w:rsidRPr="00F702E4">
        <w:rPr>
          <w:rFonts w:ascii="TH SarabunIT๙" w:hAnsi="TH SarabunIT๙" w:cs="TH SarabunIT๙"/>
          <w:sz w:val="32"/>
          <w:szCs w:val="32"/>
          <w:cs/>
        </w:rPr>
        <w:t>การตอบสนองความเสี่ยง</w:t>
      </w:r>
      <w:r w:rsidRPr="00F702E4">
        <w:rPr>
          <w:rFonts w:ascii="TH SarabunIT๙" w:hAnsi="TH SarabunIT๙" w:cs="TH SarabunIT๙"/>
          <w:sz w:val="32"/>
          <w:szCs w:val="32"/>
        </w:rPr>
        <w:t xml:space="preserve">” </w:t>
      </w:r>
      <w:r w:rsidRPr="00F702E4">
        <w:rPr>
          <w:rFonts w:ascii="TH SarabunIT๙" w:hAnsi="TH SarabunIT๙" w:cs="TH SarabunIT๙"/>
          <w:sz w:val="32"/>
          <w:szCs w:val="32"/>
          <w:cs/>
        </w:rPr>
        <w:t>หมายถึง การพิจารณาเลือกวิธีการที่ควรกระทำเพื่อจัดการกับความเสี่ยง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  <w:r w:rsidRPr="00F702E4">
        <w:rPr>
          <w:rFonts w:ascii="TH SarabunIT๙" w:hAnsi="TH SarabunIT๙" w:cs="TH SarabunIT๙"/>
          <w:sz w:val="32"/>
          <w:szCs w:val="32"/>
          <w:cs/>
        </w:rPr>
        <w:t>ที่อาจจะเกิดขึ้นตามผลการประเมินความเสี่ยง ซึ่งต้องพิจารณาโอกาสที่จะเกิดและผลกระทบที่จะเกิดขึ้น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  <w:r w:rsidRPr="00F702E4">
        <w:rPr>
          <w:rFonts w:ascii="TH SarabunIT๙" w:hAnsi="TH SarabunIT๙" w:cs="TH SarabunIT๙"/>
          <w:sz w:val="32"/>
          <w:szCs w:val="32"/>
          <w:cs/>
        </w:rPr>
        <w:t>โดยเปรียบเทียบระดับความเสี่ยงที่เกิดกับระดับความเสี่ยงที่ยอมรับได้ และความคุ้มค่าในการบริหารความเสี่ยง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  <w:r w:rsidRPr="00F702E4">
        <w:rPr>
          <w:rFonts w:ascii="TH SarabunIT๙" w:hAnsi="TH SarabunIT๙" w:cs="TH SarabunIT๙"/>
          <w:sz w:val="32"/>
          <w:szCs w:val="32"/>
          <w:cs/>
        </w:rPr>
        <w:t>ที่เหลืออยู่ วิธีการที่ใช้ในปัจจุบัน คือ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4E5E" w:rsidRDefault="00D04E5E" w:rsidP="00D04E5E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</w:t>
      </w:r>
    </w:p>
    <w:p w:rsidR="00F702E4" w:rsidRDefault="00F702E4" w:rsidP="001657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702E4">
        <w:rPr>
          <w:rFonts w:ascii="TH SarabunIT๙" w:hAnsi="TH SarabunIT๙" w:cs="TH SarabunIT๙"/>
          <w:sz w:val="32"/>
          <w:szCs w:val="32"/>
        </w:rPr>
        <w:t xml:space="preserve">1) </w:t>
      </w:r>
      <w:r w:rsidRPr="00F702E4">
        <w:rPr>
          <w:rFonts w:ascii="TH SarabunIT๙" w:hAnsi="TH SarabunIT๙" w:cs="TH SarabunIT๙"/>
          <w:sz w:val="32"/>
          <w:szCs w:val="32"/>
          <w:cs/>
        </w:rPr>
        <w:t>การหลีกเลี่ยงความเสี่ยง คือ การหลีกเลี่ยงหรือหยุดการกระทำที่ก่อให้เกิดความเสี่ยง เช่น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  <w:r w:rsidRPr="00F702E4">
        <w:rPr>
          <w:rFonts w:ascii="TH SarabunIT๙" w:hAnsi="TH SarabunIT๙" w:cs="TH SarabunIT๙"/>
          <w:sz w:val="32"/>
          <w:szCs w:val="32"/>
          <w:cs/>
        </w:rPr>
        <w:t>งานส่วนใดที่องค์กรไม่ถนัด อาจหลีกเลี่ยงหรือหยุดการทำงานในส่วนนั้น และอาจใช้การจ้างงานภายนอกแทน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F702E4" w:rsidP="001657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702E4">
        <w:rPr>
          <w:rFonts w:ascii="TH SarabunIT๙" w:hAnsi="TH SarabunIT๙" w:cs="TH SarabunIT๙"/>
          <w:sz w:val="32"/>
          <w:szCs w:val="32"/>
        </w:rPr>
        <w:t xml:space="preserve">2) </w:t>
      </w:r>
      <w:r w:rsidRPr="00F702E4">
        <w:rPr>
          <w:rFonts w:ascii="TH SarabunIT๙" w:hAnsi="TH SarabunIT๙" w:cs="TH SarabunIT๙"/>
          <w:sz w:val="32"/>
          <w:szCs w:val="32"/>
          <w:cs/>
        </w:rPr>
        <w:t>การลดความเสี่ยง คือ การลดโอกาสที่จะเกิดหรือลดผลกระทบ หรือลดทั้งสองส่วน โดยการจัด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  <w:r w:rsidRPr="00F702E4">
        <w:rPr>
          <w:rFonts w:ascii="TH SarabunIT๙" w:hAnsi="TH SarabunIT๙" w:cs="TH SarabunIT๙"/>
          <w:sz w:val="32"/>
          <w:szCs w:val="32"/>
          <w:cs/>
        </w:rPr>
        <w:t>ให้มีระบบการควบคุมต่าง ๆ เพื่อป้องกัน หรือค้นพบความเสี่ยงอย่างเหมาะสมทันเวลา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F702E4" w:rsidP="001657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702E4">
        <w:rPr>
          <w:rFonts w:ascii="TH SarabunIT๙" w:hAnsi="TH SarabunIT๙" w:cs="TH SarabunIT๙"/>
          <w:sz w:val="32"/>
          <w:szCs w:val="32"/>
        </w:rPr>
        <w:t xml:space="preserve">3) </w:t>
      </w:r>
      <w:r w:rsidRPr="00F702E4">
        <w:rPr>
          <w:rFonts w:ascii="TH SarabunIT๙" w:hAnsi="TH SarabunIT๙" w:cs="TH SarabunIT๙"/>
          <w:sz w:val="32"/>
          <w:szCs w:val="32"/>
          <w:cs/>
        </w:rPr>
        <w:t>การแบ่งความเสี่ยง คือ การลดโอกาสที่จะเกิดหรือลดผลกระทบ หรือลดทั้งสองส่วน โดยการหา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  <w:r w:rsidRPr="00F702E4">
        <w:rPr>
          <w:rFonts w:ascii="TH SarabunIT๙" w:hAnsi="TH SarabunIT๙" w:cs="TH SarabunIT๙"/>
          <w:sz w:val="32"/>
          <w:szCs w:val="32"/>
          <w:cs/>
        </w:rPr>
        <w:t>ผู้ร่วมรับผิดชอบความเสี่ยง เช่น การทำประกันต่าง ๆ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F702E4" w:rsidP="001657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702E4">
        <w:rPr>
          <w:rFonts w:ascii="TH SarabunIT๙" w:hAnsi="TH SarabunIT๙" w:cs="TH SarabunIT๙"/>
          <w:sz w:val="32"/>
          <w:szCs w:val="32"/>
        </w:rPr>
        <w:t xml:space="preserve">4) </w:t>
      </w:r>
      <w:r w:rsidRPr="00F702E4">
        <w:rPr>
          <w:rFonts w:ascii="TH SarabunIT๙" w:hAnsi="TH SarabunIT๙" w:cs="TH SarabunIT๙"/>
          <w:sz w:val="32"/>
          <w:szCs w:val="32"/>
          <w:cs/>
        </w:rPr>
        <w:t>การยอมรับความเสี่ยง คือ การไม่ต้องทำสิ่งใดเพิ่มเติมเนื่องจากมีความเห็นว่าความเสี่ยงมี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  <w:r w:rsidRPr="00F702E4">
        <w:rPr>
          <w:rFonts w:ascii="TH SarabunIT๙" w:hAnsi="TH SarabunIT๙" w:cs="TH SarabunIT๙"/>
          <w:sz w:val="32"/>
          <w:szCs w:val="32"/>
          <w:cs/>
        </w:rPr>
        <w:t>โอกาสที่จะเกิดขึ้นน้อย และผลกระทบจากการเกิดก็น้อยด้วย</w:t>
      </w:r>
    </w:p>
    <w:p w:rsidR="00722CA3" w:rsidRDefault="00722CA3" w:rsidP="001657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1657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2A742D" w:rsidRDefault="00D04E5E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</w:t>
      </w: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657E2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1657E2">
        <w:rPr>
          <w:rFonts w:ascii="TH SarabunIT๙" w:hAnsi="TH SarabunIT๙" w:cs="TH SarabunIT๙"/>
          <w:sz w:val="32"/>
          <w:szCs w:val="32"/>
        </w:rPr>
        <w:t>2</w:t>
      </w: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657E2">
        <w:rPr>
          <w:rFonts w:ascii="TH SarabunIT๙" w:hAnsi="TH SarabunIT๙" w:cs="TH SarabunIT๙"/>
          <w:sz w:val="32"/>
          <w:szCs w:val="32"/>
          <w:cs/>
        </w:rPr>
        <w:t>ข้อมูลพื้นฐานขององค์การบริหารส่วนตำบล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เขาพระ</w:t>
      </w:r>
    </w:p>
    <w:p w:rsidR="00722CA3" w:rsidRDefault="00722CA3" w:rsidP="00722CA3">
      <w:pPr>
        <w:rPr>
          <w:rFonts w:ascii="TH SarabunIT๙" w:hAnsi="TH SarabunIT๙" w:cs="TH SarabunIT๙"/>
          <w:sz w:val="32"/>
          <w:szCs w:val="32"/>
        </w:rPr>
      </w:pPr>
      <w:r w:rsidRPr="001657E2">
        <w:rPr>
          <w:rFonts w:ascii="TH SarabunIT๙" w:hAnsi="TH SarabunIT๙" w:cs="TH SarabunIT๙"/>
          <w:sz w:val="32"/>
          <w:szCs w:val="32"/>
        </w:rPr>
        <w:t xml:space="preserve">1. </w:t>
      </w:r>
      <w:r w:rsidRPr="001657E2">
        <w:rPr>
          <w:rFonts w:ascii="TH SarabunIT๙" w:hAnsi="TH SarabunIT๙" w:cs="TH SarabunIT๙"/>
          <w:sz w:val="32"/>
          <w:szCs w:val="32"/>
          <w:cs/>
        </w:rPr>
        <w:t>สภาพทั่วไปและข้อมูลพื้นฐาน</w:t>
      </w:r>
      <w:r w:rsidRPr="001657E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735D1" w:rsidRPr="009735D1" w:rsidRDefault="009735D1" w:rsidP="009735D1">
      <w:pPr>
        <w:spacing w:after="0" w:line="240" w:lineRule="auto"/>
        <w:ind w:left="1080"/>
        <w:contextualSpacing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1.1 ที่ตั้งของหมู่บ้านหรือชุมชนหรือตำบล</w:t>
      </w:r>
    </w:p>
    <w:p w:rsidR="009735D1" w:rsidRPr="009735D1" w:rsidRDefault="009735D1" w:rsidP="009735D1">
      <w:pPr>
        <w:spacing w:before="240"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ตำบลเขาพระ อยู่ห่างจากที่ว่าการอำเภอเดิมบางนางบวช ไปทางทิศเหนือประมาณ 1.5 กิโลเมตร สามารถเดินทางติดต่อได้โดย ถนนทางหลวงแผ่นดิน หมายเลข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340</w:t>
      </w:r>
    </w:p>
    <w:p w:rsidR="009735D1" w:rsidRPr="009735D1" w:rsidRDefault="009735D1" w:rsidP="009735D1">
      <w:pPr>
        <w:spacing w:before="360" w:after="12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แผนที่องค์การบริหารส่วนตำบลเขาพระ</w:t>
      </w:r>
    </w:p>
    <w:p w:rsidR="009735D1" w:rsidRPr="009735D1" w:rsidRDefault="009735D1" w:rsidP="009735D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9735D1" w:rsidRP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9735D1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3B58B29" wp14:editId="26A889F3">
            <wp:extent cx="5908040" cy="4580255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9735D1" w:rsidRP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9735D1" w:rsidRP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2D3DF4" w:rsidRPr="002D3DF4" w:rsidRDefault="002D3DF4" w:rsidP="002D3DF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D3DF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>6</w:t>
      </w:r>
    </w:p>
    <w:p w:rsidR="009735D1" w:rsidRP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เนื้อที่</w:t>
      </w:r>
    </w:p>
    <w:p w:rsidR="009735D1" w:rsidRPr="009735D1" w:rsidRDefault="009735D1" w:rsidP="009735D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ตำบลเขาพระ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มีเนื้อที่ทั้งหมดประมาณ 25 ตารางกิโลเมตร หรือ ประมาณ 15,625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ไร่</w:t>
      </w:r>
    </w:p>
    <w:p w:rsidR="009735D1" w:rsidRPr="009735D1" w:rsidRDefault="009735D1" w:rsidP="009735D1">
      <w:pPr>
        <w:tabs>
          <w:tab w:val="left" w:pos="1134"/>
        </w:tabs>
        <w:spacing w:before="240"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>1.2 ลักษณะภูมิประเทศ</w:t>
      </w:r>
    </w:p>
    <w:p w:rsidR="009735D1" w:rsidRPr="009735D1" w:rsidRDefault="009735D1" w:rsidP="009735D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pacing w:val="-8"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ลักษณะ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พื้นที่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ส่วนใหญ่เป็นที่ลุ่ม ริมฝั่งแม่น้ำท่าจีน ทางทิศตะวันออกของตำบลเขาพระ มีภูเขาขนาดเล็ก กระจัดกระจายอยู่ทั่วไป</w:t>
      </w:r>
    </w:p>
    <w:p w:rsidR="009735D1" w:rsidRPr="009735D1" w:rsidRDefault="009735D1" w:rsidP="009735D1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อาณาเขตติดต่อ</w:t>
      </w:r>
    </w:p>
    <w:p w:rsidR="009735D1" w:rsidRPr="009735D1" w:rsidRDefault="009735D1" w:rsidP="009735D1">
      <w:pPr>
        <w:tabs>
          <w:tab w:val="left" w:pos="1985"/>
          <w:tab w:val="left" w:pos="2835"/>
        </w:tabs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spacing w:val="-8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ทิศ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 xml:space="preserve">เหนือ 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 xml:space="preserve">ติดต่อกับ 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>ตำบลเดิมบาง อำเภอเดิมบางนางบวช จังหวัดสุพรรณบุรี</w:t>
      </w:r>
    </w:p>
    <w:p w:rsidR="009735D1" w:rsidRPr="009735D1" w:rsidRDefault="009735D1" w:rsidP="009735D1">
      <w:pPr>
        <w:tabs>
          <w:tab w:val="left" w:pos="1985"/>
          <w:tab w:val="left" w:pos="2835"/>
        </w:tabs>
        <w:spacing w:after="0" w:line="240" w:lineRule="auto"/>
        <w:ind w:firstLine="709"/>
        <w:rPr>
          <w:rFonts w:ascii="TH SarabunIT๙" w:eastAsia="Cordia New" w:hAnsi="TH SarabunIT๙" w:cs="TH SarabunIT๙"/>
          <w:spacing w:val="-8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ทิศใต้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 xml:space="preserve">ติดต่อกับ 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>ตำบลยางนอนและตำบลนางบวช อำเภอเดิมบางนางบวช จังหวัดสุพรรณบุรี</w:t>
      </w:r>
    </w:p>
    <w:p w:rsidR="009735D1" w:rsidRPr="009735D1" w:rsidRDefault="009735D1" w:rsidP="009735D1">
      <w:pPr>
        <w:tabs>
          <w:tab w:val="left" w:pos="1985"/>
          <w:tab w:val="left" w:pos="2835"/>
        </w:tabs>
        <w:spacing w:after="0" w:line="240" w:lineRule="auto"/>
        <w:ind w:firstLine="709"/>
        <w:rPr>
          <w:rFonts w:ascii="TH SarabunIT๙" w:eastAsia="Cordia New" w:hAnsi="TH SarabunIT๙" w:cs="TH SarabunIT๙"/>
          <w:spacing w:val="-8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ทิศตะวันออก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 xml:space="preserve">ติดต่อกับ 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>ตำบลโคกช้างและตำบลยางนอน อำเภอเดิมบางนางบวช จังหวัดสุพรรณบุรี</w:t>
      </w:r>
    </w:p>
    <w:p w:rsidR="009735D1" w:rsidRPr="009735D1" w:rsidRDefault="009735D1" w:rsidP="009735D1">
      <w:pPr>
        <w:tabs>
          <w:tab w:val="left" w:pos="1985"/>
          <w:tab w:val="left" w:pos="2835"/>
        </w:tabs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spacing w:val="-8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ทิศตะวันตก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 xml:space="preserve">ติดต่อกับ 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>ตำบลหัวเขา อำเภอเดิมบางนางบวช จังหวัดสุพรรณบุรี</w:t>
      </w:r>
    </w:p>
    <w:p w:rsidR="009735D1" w:rsidRPr="009735D1" w:rsidRDefault="009735D1" w:rsidP="009735D1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1.3 ลักษณะภูมิอากาศ</w:t>
      </w:r>
    </w:p>
    <w:p w:rsidR="009735D1" w:rsidRPr="009735D1" w:rsidRDefault="009735D1" w:rsidP="009735D1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ลักษณะอากาศมีลักษณะร้อนชื่น อากาศเปลี่ยนแปลงไปตามฤดู ซึ่งมี ๓ ฤดู ดังนี้ </w:t>
      </w:r>
    </w:p>
    <w:p w:rsidR="009735D1" w:rsidRPr="009735D1" w:rsidRDefault="009735D1" w:rsidP="009735D1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i/>
          <w:iCs/>
          <w:sz w:val="32"/>
          <w:szCs w:val="32"/>
          <w:shd w:val="clear" w:color="auto" w:fill="FFFFFF"/>
          <w:cs/>
        </w:rPr>
        <w:t>ฤดูร้อน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เริ่มตั้งแต่กลางเดือนกุมภาพันธ์ไปจนถึงกลางเดือนพฤษภาคม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อากาศร้อนและแห้งแร้ง แต่บางครั้งอาจมีอากาศเย็น บ้างครั้งเกิดพายุฝนฟ้าคะนองและลมกระโชกแรงก่อให้เกิดความเสียหายแก่ประชาชน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เกือบ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ทุกปี เรียกว่า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“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พายุฤดูร้อน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”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อากาศร้อน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 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จะมีอุณหภูมิระหว่าง ๓๕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–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๓๙.๙ องศาเซลเซียส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ร้อนจัด มีอุณหภูมิประมาณ ๔๐ องศาเซลเซียส</w:t>
      </w:r>
    </w:p>
    <w:p w:rsidR="009735D1" w:rsidRPr="009735D1" w:rsidRDefault="009735D1" w:rsidP="009735D1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i/>
          <w:iCs/>
          <w:sz w:val="32"/>
          <w:szCs w:val="32"/>
          <w:cs/>
        </w:rPr>
        <w:t>ฤดูฝน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เริ่มตั้งแต่กลางเดือนพฤษภาคม ฝนตกมากในช่วงเดือน พฤษภาคม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–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ตุลาคม แต่อาจเกิด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“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ช่วงฝนทิ้ง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”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ซึ่งอาจนานประมาณ ๑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–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๒ สัปดาห์หรือบางปีอาจเกิดขึ้นรุนแรงและมีฝนน้อยนานนับเดือน </w:t>
      </w:r>
    </w:p>
    <w:p w:rsidR="009735D1" w:rsidRPr="009735D1" w:rsidRDefault="009735D1" w:rsidP="009735D1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i/>
          <w:iCs/>
          <w:sz w:val="32"/>
          <w:szCs w:val="32"/>
          <w:cs/>
        </w:rPr>
        <w:t>ฤดูหนาว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เริ่มตั้งแต่กลางเดือนตุลาคมถึงกลางเดือนกุมภาพันธ์ ในช่วงกลางเดือนตุลาคมนานราว ๑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-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๒ สัปดาห์ เป็นช่วงเปลี่ยนฤดูจากฤดูฝนเป็นฤดูหนาว อากาศแปรปรวนไม่แน่นอน อาจเริ่มมีอากาศเย็นหรืออาจยังมีฝนฟ้าคะนอง อากาศหนาว</w:t>
      </w:r>
      <w:proofErr w:type="spellStart"/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อุณ</w:t>
      </w:r>
      <w:proofErr w:type="spellEnd"/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ภูมิต่ำสุด ประมาณ ๑๕ องศา</w:t>
      </w:r>
    </w:p>
    <w:p w:rsidR="009735D1" w:rsidRPr="009735D1" w:rsidRDefault="009735D1" w:rsidP="009735D1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1.4 ลักษณะของดิน</w:t>
      </w:r>
    </w:p>
    <w:p w:rsidR="009735D1" w:rsidRPr="009735D1" w:rsidRDefault="009735D1" w:rsidP="009735D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ดิน </w:t>
      </w:r>
      <w:r w:rsidRPr="009735D1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 xml:space="preserve">หากพิจารณาคุณสมบัติของดินทั้งทางกายภาพและเคมี เช่น เนื้อดิน ความลึกของดิน </w:t>
      </w:r>
      <w:r w:rsidRPr="009735D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ความสามารถในการอุ้มน้ำ ชนิดของแร่</w:t>
      </w:r>
      <w:r w:rsidRPr="009735D1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 xml:space="preserve">ธาตุ </w:t>
      </w:r>
      <w:r w:rsidRPr="009735D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และปริมาณแร่ธาตุ</w:t>
      </w:r>
      <w:r w:rsidRPr="009735D1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อาหารใน</w:t>
      </w:r>
      <w:r w:rsidRPr="009735D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ดิน</w:t>
      </w:r>
      <w:r w:rsidRPr="009735D1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 xml:space="preserve"> จะพบว่า</w:t>
      </w:r>
      <w:r w:rsidRPr="009735D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สภาพของดินในเขต</w:t>
      </w:r>
      <w:r w:rsidRPr="009735D1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ของตำบลเขาพระ</w:t>
      </w:r>
      <w:r w:rsidRPr="009735D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 มีความเหมาะสมกับการทำนา พืชไร่ ไม้ยืนต้น ไม้ผลต่างๆ</w:t>
      </w:r>
      <w:r w:rsidRPr="009735D1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การปลูกหญ้าเลี้ยงสัตว์ </w:t>
      </w:r>
    </w:p>
    <w:p w:rsidR="009735D1" w:rsidRPr="009735D1" w:rsidRDefault="009735D1" w:rsidP="009735D1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1.5 ลักษณะของแหล่งน้ำ</w:t>
      </w:r>
    </w:p>
    <w:p w:rsidR="009735D1" w:rsidRPr="009735D1" w:rsidRDefault="009735D1" w:rsidP="009735D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shd w:val="clear" w:color="auto" w:fill="FFFFFF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ab/>
        <w:t>แหล่งน้ำ ที่</w:t>
      </w:r>
      <w:r w:rsidRPr="009735D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สำคัญและเป็นประโยชน์ ต่อความเป็นอยู่</w:t>
      </w:r>
      <w:r w:rsidRPr="009735D1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 xml:space="preserve">ด้านการเกษตร </w:t>
      </w:r>
      <w:r w:rsidRPr="009735D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และเศรษฐกิจของประชากรใน</w:t>
      </w:r>
      <w:r w:rsidRPr="009735D1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 xml:space="preserve">ตำบลเขาพระ </w:t>
      </w:r>
      <w:r w:rsidRPr="009735D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ดังนี้</w:t>
      </w:r>
    </w:p>
    <w:p w:rsidR="009735D1" w:rsidRPr="009735D1" w:rsidRDefault="009735D1" w:rsidP="009735D1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ลำห้วย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-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สระน้ำ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1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</w:p>
    <w:p w:rsidR="009735D1" w:rsidRP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หนองน้ำ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๓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บ่อน้ำตื้น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-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</w:p>
    <w:p w:rsidR="009735D1" w:rsidRP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คลอง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บ่อบาดาล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-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</w:p>
    <w:p w:rsidR="009735D1" w:rsidRP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บึง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-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อ่างเก็บน้ำ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-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</w:p>
    <w:p w:rsidR="009735D1" w:rsidRP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แม่น้ำ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ท่าจีน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1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ฝาย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-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</w:p>
    <w:p w:rsidR="009735D1" w:rsidRP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อื่นๆ </w:t>
      </w:r>
      <w:r w:rsidRPr="009735D1">
        <w:rPr>
          <w:rFonts w:ascii="TH SarabunIT๙" w:eastAsia="Cordia New" w:hAnsi="TH SarabunIT๙" w:cs="TH SarabunIT๙"/>
          <w:i/>
          <w:iCs/>
          <w:sz w:val="32"/>
          <w:szCs w:val="32"/>
          <w:cs/>
        </w:rPr>
        <w:t>(ระบุ)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-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เหมือง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-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</w:p>
    <w:p w:rsidR="002D3DF4" w:rsidRDefault="009735D1" w:rsidP="009735D1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</w:p>
    <w:p w:rsidR="002D3DF4" w:rsidRDefault="002D3DF4" w:rsidP="002D3DF4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>7</w:t>
      </w:r>
    </w:p>
    <w:p w:rsidR="009735D1" w:rsidRPr="009735D1" w:rsidRDefault="009735D1" w:rsidP="009735D1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1.6 ลักษณะของไม้และป่าไม้</w:t>
      </w:r>
    </w:p>
    <w:p w:rsidR="009735D1" w:rsidRPr="009735D1" w:rsidRDefault="009735D1" w:rsidP="002D3DF4">
      <w:pPr>
        <w:tabs>
          <w:tab w:val="left" w:pos="1985"/>
          <w:tab w:val="left" w:pos="2835"/>
        </w:tabs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ในเขต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พื้นที่ตำบลเขาพระ มีภูเขาซึ่งเป็นแหล่งป่าไม้ แต่ส่วนใหญ่ เป็นต้นไผ่ มีไม้ยืนต้นจำนวนน้อย </w:t>
      </w:r>
    </w:p>
    <w:p w:rsidR="009735D1" w:rsidRPr="009735D1" w:rsidRDefault="009735D1" w:rsidP="009735D1">
      <w:pPr>
        <w:numPr>
          <w:ilvl w:val="0"/>
          <w:numId w:val="6"/>
        </w:numPr>
        <w:spacing w:before="240" w:after="0" w:line="240" w:lineRule="auto"/>
        <w:contextualSpacing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9735D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ด้านการเมือง/การปกครอง</w:t>
      </w:r>
    </w:p>
    <w:p w:rsidR="009735D1" w:rsidRPr="009735D1" w:rsidRDefault="009735D1" w:rsidP="009735D1">
      <w:pPr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2.1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เขตการปกครอง</w:t>
      </w:r>
    </w:p>
    <w:p w:rsidR="009735D1" w:rsidRPr="009735D1" w:rsidRDefault="009735D1" w:rsidP="009735D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จำนวนหมู่บ้านในเขตองค์การบริหารส่วนตำบลเขาพระ เต็มทั้งหมู่บ้าน จำนวน 4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หมู่ ได้แก่</w:t>
      </w:r>
    </w:p>
    <w:p w:rsidR="009735D1" w:rsidRPr="009735D1" w:rsidRDefault="009735D1" w:rsidP="009735D1">
      <w:pPr>
        <w:tabs>
          <w:tab w:val="left" w:pos="1134"/>
          <w:tab w:val="left" w:pos="1985"/>
        </w:tabs>
        <w:spacing w:before="120" w:after="0" w:line="240" w:lineRule="auto"/>
        <w:ind w:firstLine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1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หมู่ที่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2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บ้านเขาพระ</w:t>
      </w:r>
    </w:p>
    <w:p w:rsidR="009735D1" w:rsidRPr="009735D1" w:rsidRDefault="009735D1" w:rsidP="009735D1">
      <w:pPr>
        <w:tabs>
          <w:tab w:val="left" w:pos="1134"/>
          <w:tab w:val="left" w:pos="1276"/>
          <w:tab w:val="left" w:pos="1985"/>
        </w:tabs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spacing w:val="-8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2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หมู่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ที่ 7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บ้านท่าม่วง</w:t>
      </w:r>
    </w:p>
    <w:p w:rsidR="009735D1" w:rsidRPr="009735D1" w:rsidRDefault="009735D1" w:rsidP="009735D1">
      <w:pPr>
        <w:tabs>
          <w:tab w:val="left" w:pos="1134"/>
          <w:tab w:val="left" w:pos="1985"/>
        </w:tabs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spacing w:val="-8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 xml:space="preserve">3. 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 xml:space="preserve">หมู่ที่ 10 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>บ้านเขาชะโอย</w:t>
      </w:r>
    </w:p>
    <w:p w:rsidR="009735D1" w:rsidRPr="009735D1" w:rsidRDefault="009735D1" w:rsidP="009735D1">
      <w:pPr>
        <w:tabs>
          <w:tab w:val="left" w:pos="1134"/>
          <w:tab w:val="left" w:pos="1985"/>
        </w:tabs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 xml:space="preserve">4. 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>หมู่ที่ 11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บ้านวังกุลา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</w:p>
    <w:p w:rsidR="009735D1" w:rsidRPr="009735D1" w:rsidRDefault="009735D1" w:rsidP="009735D1">
      <w:pPr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จำนวนหมู่บ้านในเขตองค์การบริหารส่วนตำบลเขาพระ บางส่วน จำนวน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3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หมู่ ได้แก่</w:t>
      </w:r>
    </w:p>
    <w:p w:rsidR="009735D1" w:rsidRPr="009735D1" w:rsidRDefault="009735D1" w:rsidP="009735D1">
      <w:pPr>
        <w:tabs>
          <w:tab w:val="left" w:pos="1134"/>
          <w:tab w:val="left" w:pos="1985"/>
        </w:tabs>
        <w:spacing w:before="120" w:after="0" w:line="240" w:lineRule="auto"/>
        <w:ind w:firstLine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1.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หมู่ที่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1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บ้านท่าฟืน</w:t>
      </w:r>
    </w:p>
    <w:p w:rsidR="009735D1" w:rsidRPr="009735D1" w:rsidRDefault="009735D1" w:rsidP="009735D1">
      <w:pPr>
        <w:tabs>
          <w:tab w:val="left" w:pos="1134"/>
          <w:tab w:val="left" w:pos="1985"/>
        </w:tabs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spacing w:val="-8"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2.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หมู่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ที่ 4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>บ้านท่ารวก</w:t>
      </w:r>
    </w:p>
    <w:p w:rsidR="009735D1" w:rsidRPr="009735D1" w:rsidRDefault="009735D1" w:rsidP="009735D1">
      <w:pPr>
        <w:tabs>
          <w:tab w:val="left" w:pos="1134"/>
          <w:tab w:val="left" w:pos="1985"/>
        </w:tabs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 xml:space="preserve">3. 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>หมู่ที่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6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บ้านกำมะเชียร</w:t>
      </w:r>
    </w:p>
    <w:p w:rsidR="009735D1" w:rsidRPr="009735D1" w:rsidRDefault="009735D1" w:rsidP="009735D1">
      <w:pPr>
        <w:tabs>
          <w:tab w:val="left" w:pos="1134"/>
          <w:tab w:val="left" w:pos="1985"/>
        </w:tabs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2.2 </w:t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การเลือกตั้ง</w:t>
      </w:r>
    </w:p>
    <w:p w:rsidR="009735D1" w:rsidRPr="009735D1" w:rsidRDefault="009735D1" w:rsidP="009735D1">
      <w:pPr>
        <w:tabs>
          <w:tab w:val="left" w:pos="1134"/>
          <w:tab w:val="left" w:pos="1985"/>
        </w:tabs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องค์การบริหารส่วนตำบลเขาพระ ประกอบด้วยเขตการเลือกตั้ง 7 เขต</w:t>
      </w:r>
    </w:p>
    <w:p w:rsidR="009735D1" w:rsidRPr="009735D1" w:rsidRDefault="009735D1" w:rsidP="009735D1">
      <w:pPr>
        <w:spacing w:after="0" w:line="240" w:lineRule="auto"/>
        <w:ind w:firstLine="567"/>
        <w:rPr>
          <w:rFonts w:ascii="TH SarabunIT๙" w:eastAsia="Cordia New" w:hAnsi="TH SarabunIT๙" w:cs="TH SarabunIT๙"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sym w:font="Wingdings" w:char="F0C4"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จำนวนผู้มีสิทธิเลือกตั้งนายกองค์การบริหารส่วนตำบล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(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ข้อมูลเมื่อวันที่ 21 กรกฎาคม พ.ศ. ๒๕๕6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) </w:t>
      </w:r>
    </w:p>
    <w:p w:rsidR="009735D1" w:rsidRPr="009735D1" w:rsidRDefault="009735D1" w:rsidP="009735D1">
      <w:pPr>
        <w:spacing w:after="0" w:line="240" w:lineRule="auto"/>
        <w:ind w:firstLine="1134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- จำนวนผู้มีสิทธิเลือกตั้ง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  <w:t>2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,210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คน</w:t>
      </w:r>
    </w:p>
    <w:p w:rsidR="009735D1" w:rsidRPr="009735D1" w:rsidRDefault="009735D1" w:rsidP="009735D1">
      <w:pPr>
        <w:spacing w:after="0" w:line="240" w:lineRule="auto"/>
        <w:ind w:firstLine="1134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จำนวนผู้มาใช้สิทธิเลือกตั้ง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1,307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คน</w:t>
      </w:r>
    </w:p>
    <w:p w:rsidR="009735D1" w:rsidRPr="009735D1" w:rsidRDefault="009735D1" w:rsidP="009735D1">
      <w:pPr>
        <w:spacing w:after="0" w:line="240" w:lineRule="auto"/>
        <w:ind w:right="-285" w:firstLine="567"/>
        <w:rPr>
          <w:rFonts w:ascii="TH SarabunIT๙" w:eastAsia="Cordia New" w:hAnsi="TH SarabunIT๙" w:cs="TH SarabunIT๙"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sym w:font="Wingdings" w:char="F0C4"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จำนวนผู้มีสิทธิเลือกตั้งสมาชิกสภาองค์การบริหารส่วนตำบล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(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ข้อมูลเมื่อวันที่ 13 ตุลาคม พ.ศ. ๒๕๕6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) </w:t>
      </w:r>
    </w:p>
    <w:p w:rsidR="009735D1" w:rsidRPr="009735D1" w:rsidRDefault="009735D1" w:rsidP="009735D1">
      <w:pPr>
        <w:spacing w:after="0" w:line="240" w:lineRule="auto"/>
        <w:ind w:firstLine="1134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- จำนวนผู้มีสิทธิเลือกตั้ง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  <w:t>2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,201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คน</w:t>
      </w:r>
    </w:p>
    <w:p w:rsidR="009735D1" w:rsidRPr="009735D1" w:rsidRDefault="009735D1" w:rsidP="009735D1">
      <w:pPr>
        <w:spacing w:after="0" w:line="240" w:lineRule="auto"/>
        <w:ind w:firstLine="1134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จำนวนผู้มาใช้สิทธิเลือกตั้ง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1,776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คน</w:t>
      </w:r>
    </w:p>
    <w:p w:rsidR="009735D1" w:rsidRPr="009735D1" w:rsidRDefault="009735D1" w:rsidP="009735D1">
      <w:pPr>
        <w:spacing w:after="0" w:line="240" w:lineRule="auto"/>
        <w:ind w:left="720" w:hanging="153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sym w:font="Wingdings" w:char="F0C4"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วาระการดำรงตำแหน่งของนายกองค์การบริหารส่วนตำบลเขาพระ</w:t>
      </w:r>
    </w:p>
    <w:p w:rsidR="009735D1" w:rsidRPr="009735D1" w:rsidRDefault="009735D1" w:rsidP="009735D1">
      <w:pPr>
        <w:spacing w:after="0" w:line="240" w:lineRule="auto"/>
        <w:ind w:left="1080" w:hanging="153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- เริ่มตั้งแต่วันที่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13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มิถุนายน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พ.ศ. 2556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-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ปัจจุบัน (14 มิถุนายน พ.ศ. 2561)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</w:p>
    <w:p w:rsidR="009735D1" w:rsidRPr="009735D1" w:rsidRDefault="009735D1" w:rsidP="009735D1">
      <w:pPr>
        <w:spacing w:after="0" w:line="240" w:lineRule="auto"/>
        <w:ind w:left="720" w:hanging="153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sym w:font="Wingdings" w:char="F0C4"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วาระการดำรงตำแหน่งสมาชิกสภาองค์การบริหารส่วนตำบลเขาพระ</w:t>
      </w:r>
    </w:p>
    <w:p w:rsidR="009735D1" w:rsidRPr="009735D1" w:rsidRDefault="009735D1" w:rsidP="009735D1">
      <w:pPr>
        <w:numPr>
          <w:ilvl w:val="0"/>
          <w:numId w:val="4"/>
        </w:numPr>
        <w:spacing w:after="0" w:line="240" w:lineRule="atLeast"/>
        <w:ind w:left="1276" w:hanging="142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เริ่มตังแต่วันที่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21 กรกฎาคม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พ.ศ. 2556 –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ปัจจุบัน (14 มิถุนายน พ.ศ. 2561)</w:t>
      </w:r>
    </w:p>
    <w:p w:rsidR="009735D1" w:rsidRPr="009735D1" w:rsidRDefault="009735D1" w:rsidP="009735D1">
      <w:pPr>
        <w:numPr>
          <w:ilvl w:val="0"/>
          <w:numId w:val="6"/>
        </w:numPr>
        <w:spacing w:before="240" w:after="0" w:line="240" w:lineRule="auto"/>
        <w:ind w:left="1077" w:hanging="357"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9735D1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ประชากร</w:t>
      </w:r>
    </w:p>
    <w:p w:rsidR="009735D1" w:rsidRPr="009735D1" w:rsidRDefault="009735D1" w:rsidP="009735D1">
      <w:pPr>
        <w:spacing w:after="0" w:line="240" w:lineRule="auto"/>
        <w:ind w:left="36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3.1 ข้อมูลเกี่ยวกับ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จำนวนประชากร </w:t>
      </w:r>
    </w:p>
    <w:p w:rsidR="009735D1" w:rsidRPr="009735D1" w:rsidRDefault="009735D1" w:rsidP="009735D1">
      <w:pPr>
        <w:spacing w:after="0" w:line="240" w:lineRule="auto"/>
        <w:ind w:left="36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จำนวนประชากร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รวมทั้งสิ้น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2,805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คน แยกเป็น</w:t>
      </w:r>
    </w:p>
    <w:p w:rsidR="009735D1" w:rsidRPr="009735D1" w:rsidRDefault="009735D1" w:rsidP="009735D1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ชาย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1,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352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คน </w:t>
      </w:r>
    </w:p>
    <w:p w:rsidR="009735D1" w:rsidRPr="009735D1" w:rsidRDefault="009735D1" w:rsidP="009735D1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หญิง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1,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453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คน</w:t>
      </w:r>
    </w:p>
    <w:p w:rsidR="009735D1" w:rsidRPr="009735D1" w:rsidRDefault="009735D1" w:rsidP="009735D1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จำนวนครัวเรือน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1,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305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ครัวเรือน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9735D1" w:rsidRPr="009735D1" w:rsidRDefault="009735D1" w:rsidP="009735D1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ความหนาแน่นของประชากรโดยเฉลี่ย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100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คน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/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ตารางกิโลเมตร </w:t>
      </w:r>
    </w:p>
    <w:p w:rsidR="009735D1" w:rsidRP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9735D1" w:rsidRP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2D3DF4" w:rsidRDefault="002D3DF4" w:rsidP="002D3DF4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>8</w:t>
      </w:r>
    </w:p>
    <w:p w:rsidR="009735D1" w:rsidRPr="009735D1" w:rsidRDefault="009735D1" w:rsidP="002D3DF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ตารางแสดงข้อมูลจำนวนประชากรของตำบลเขาพระ</w:t>
      </w:r>
    </w:p>
    <w:p w:rsidR="009735D1" w:rsidRP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tbl>
      <w:tblPr>
        <w:tblpPr w:leftFromText="180" w:rightFromText="180" w:vertAnchor="text" w:horzAnchor="margin" w:tblpXSpec="center" w:tblpY="-14"/>
        <w:tblW w:w="932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345"/>
        <w:gridCol w:w="1205"/>
        <w:gridCol w:w="993"/>
        <w:gridCol w:w="993"/>
        <w:gridCol w:w="992"/>
        <w:gridCol w:w="2126"/>
      </w:tblGrid>
      <w:tr w:rsidR="009735D1" w:rsidRPr="009735D1" w:rsidTr="009735D1">
        <w:trPr>
          <w:trHeight w:val="535"/>
        </w:trPr>
        <w:tc>
          <w:tcPr>
            <w:tcW w:w="1668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345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พื้นที่</w:t>
            </w:r>
          </w:p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(ตาราง กม.)</w:t>
            </w:r>
          </w:p>
        </w:tc>
        <w:tc>
          <w:tcPr>
            <w:tcW w:w="1205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2978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  <w:tc>
          <w:tcPr>
            <w:tcW w:w="2126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ความหนาแน่น</w:t>
            </w:r>
          </w:p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ของประชากร</w:t>
            </w:r>
          </w:p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ต่อตารางกิโลเมตร</w:t>
            </w:r>
          </w:p>
        </w:tc>
      </w:tr>
      <w:tr w:rsidR="009735D1" w:rsidRPr="009735D1" w:rsidTr="009735D1">
        <w:trPr>
          <w:trHeight w:val="844"/>
        </w:trPr>
        <w:tc>
          <w:tcPr>
            <w:tcW w:w="1668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735D1" w:rsidRPr="009735D1" w:rsidRDefault="009735D1" w:rsidP="009735D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5D1" w:rsidRPr="009735D1" w:rsidRDefault="009735D1" w:rsidP="009735D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5D1" w:rsidRPr="009735D1" w:rsidRDefault="009735D1" w:rsidP="009735D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735D1" w:rsidRPr="009735D1" w:rsidRDefault="009735D1" w:rsidP="009735D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735D1" w:rsidRPr="009735D1" w:rsidTr="009735D1">
        <w:trPr>
          <w:trHeight w:val="503"/>
        </w:trPr>
        <w:tc>
          <w:tcPr>
            <w:tcW w:w="16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ท่าฟืน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5.04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356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70.36</w:t>
            </w:r>
          </w:p>
        </w:tc>
      </w:tr>
      <w:tr w:rsidR="009735D1" w:rsidRPr="009735D1" w:rsidTr="009735D1">
        <w:trPr>
          <w:trHeight w:val="503"/>
        </w:trPr>
        <w:tc>
          <w:tcPr>
            <w:tcW w:w="16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เขาพระ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5.86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734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701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736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735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1,</w:t>
            </w: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437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45</w:t>
            </w:r>
            <w:r w:rsidRPr="009735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.2</w:t>
            </w: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</w:tr>
      <w:tr w:rsidR="009735D1" w:rsidRPr="009735D1" w:rsidTr="009735D1">
        <w:trPr>
          <w:trHeight w:val="503"/>
        </w:trPr>
        <w:tc>
          <w:tcPr>
            <w:tcW w:w="16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ท่ารวก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1.79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83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46.37</w:t>
            </w:r>
          </w:p>
        </w:tc>
      </w:tr>
      <w:tr w:rsidR="009735D1" w:rsidRPr="009735D1" w:rsidTr="009735D1">
        <w:trPr>
          <w:trHeight w:val="503"/>
        </w:trPr>
        <w:tc>
          <w:tcPr>
            <w:tcW w:w="16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กำมะเชียร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2.11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48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16.67</w:t>
            </w:r>
          </w:p>
        </w:tc>
      </w:tr>
      <w:tr w:rsidR="009735D1" w:rsidRPr="009735D1" w:rsidTr="009735D1">
        <w:trPr>
          <w:trHeight w:val="503"/>
        </w:trPr>
        <w:tc>
          <w:tcPr>
            <w:tcW w:w="16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ท่าม่วง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2.88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320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111.11</w:t>
            </w:r>
          </w:p>
        </w:tc>
      </w:tr>
      <w:tr w:rsidR="009735D1" w:rsidRPr="009735D1" w:rsidTr="009735D1">
        <w:trPr>
          <w:trHeight w:val="503"/>
        </w:trPr>
        <w:tc>
          <w:tcPr>
            <w:tcW w:w="16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เขาชะโอย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6.00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369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61.50</w:t>
            </w:r>
          </w:p>
        </w:tc>
      </w:tr>
      <w:tr w:rsidR="009735D1" w:rsidRPr="009735D1" w:rsidTr="009735D1">
        <w:trPr>
          <w:trHeight w:val="503"/>
        </w:trPr>
        <w:tc>
          <w:tcPr>
            <w:tcW w:w="16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วังกุลา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1.32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192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145.45</w:t>
            </w:r>
          </w:p>
        </w:tc>
      </w:tr>
    </w:tbl>
    <w:p w:rsidR="009735D1" w:rsidRPr="009735D1" w:rsidRDefault="009735D1" w:rsidP="009735D1">
      <w:pPr>
        <w:autoSpaceDE w:val="0"/>
        <w:autoSpaceDN w:val="0"/>
        <w:adjustRightInd w:val="0"/>
        <w:spacing w:before="240" w:after="0" w:line="240" w:lineRule="auto"/>
        <w:ind w:firstLine="1134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3.2 ช่วงอายุและจำนวนประชากร</w:t>
      </w:r>
    </w:p>
    <w:p w:rsidR="009735D1" w:rsidRPr="009735D1" w:rsidRDefault="009735D1" w:rsidP="009735D1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ตารางแสดงข้อมูลช่วงอายุของประชากรตำบลเขาพระ</w:t>
      </w:r>
    </w:p>
    <w:p w:rsidR="009735D1" w:rsidRPr="009735D1" w:rsidRDefault="009735D1" w:rsidP="009735D1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30"/>
        <w:gridCol w:w="2319"/>
        <w:gridCol w:w="2319"/>
        <w:gridCol w:w="2319"/>
      </w:tblGrid>
      <w:tr w:rsidR="009735D1" w:rsidRPr="009735D1" w:rsidTr="009735D1">
        <w:trPr>
          <w:trHeight w:val="476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ช่วงอายุประชากร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จำนวนเพศชาย (คน)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จำนวนเพศหญิง (คน)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จำนวนรวม (คน)</w:t>
            </w:r>
          </w:p>
        </w:tc>
      </w:tr>
      <w:tr w:rsidR="009735D1" w:rsidRPr="009735D1" w:rsidTr="009735D1">
        <w:trPr>
          <w:trHeight w:val="375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  <w:cs/>
              </w:rPr>
              <w:t>0-9</w:t>
            </w:r>
            <w:r w:rsidRPr="009735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35D1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131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108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239</w:t>
            </w:r>
          </w:p>
        </w:tc>
      </w:tr>
      <w:tr w:rsidR="009735D1" w:rsidRPr="009735D1" w:rsidTr="009735D1">
        <w:trPr>
          <w:trHeight w:val="375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  <w:cs/>
              </w:rPr>
              <w:t>10-19 ปี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161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169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330</w:t>
            </w:r>
          </w:p>
        </w:tc>
      </w:tr>
      <w:tr w:rsidR="009735D1" w:rsidRPr="009735D1" w:rsidTr="009735D1">
        <w:trPr>
          <w:trHeight w:val="375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  <w:cs/>
              </w:rPr>
              <w:t>20-29 ปี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158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165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323</w:t>
            </w:r>
          </w:p>
        </w:tc>
      </w:tr>
      <w:tr w:rsidR="009735D1" w:rsidRPr="009735D1" w:rsidTr="009735D1">
        <w:trPr>
          <w:trHeight w:val="375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  <w:cs/>
              </w:rPr>
              <w:t>30-39 ปี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213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204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417</w:t>
            </w:r>
          </w:p>
        </w:tc>
      </w:tr>
      <w:tr w:rsidR="009735D1" w:rsidRPr="009735D1" w:rsidTr="009735D1">
        <w:trPr>
          <w:trHeight w:val="375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  <w:cs/>
              </w:rPr>
              <w:t>40-49 ปี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204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226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430</w:t>
            </w:r>
          </w:p>
        </w:tc>
      </w:tr>
      <w:tr w:rsidR="009735D1" w:rsidRPr="009735D1" w:rsidTr="009735D1">
        <w:trPr>
          <w:trHeight w:val="375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  <w:cs/>
              </w:rPr>
              <w:t>50-59 ปี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212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224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436</w:t>
            </w:r>
          </w:p>
        </w:tc>
      </w:tr>
      <w:tr w:rsidR="009735D1" w:rsidRPr="009735D1" w:rsidTr="009735D1">
        <w:trPr>
          <w:trHeight w:val="375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  <w:cs/>
              </w:rPr>
              <w:t>60-69 ปี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147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210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357</w:t>
            </w:r>
          </w:p>
        </w:tc>
      </w:tr>
      <w:tr w:rsidR="009735D1" w:rsidRPr="009735D1" w:rsidTr="009735D1">
        <w:trPr>
          <w:trHeight w:val="375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  <w:cs/>
              </w:rPr>
              <w:t>70-79 ปี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98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162</w:t>
            </w:r>
          </w:p>
        </w:tc>
      </w:tr>
      <w:tr w:rsidR="009735D1" w:rsidRPr="009735D1" w:rsidTr="009735D1">
        <w:trPr>
          <w:trHeight w:val="375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  <w:cs/>
              </w:rPr>
              <w:t>80-89 ปี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57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9735D1" w:rsidRPr="009735D1" w:rsidTr="009735D1">
        <w:trPr>
          <w:trHeight w:val="375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  <w:cs/>
              </w:rPr>
              <w:t>90-99 ปี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</w:tr>
      <w:tr w:rsidR="009735D1" w:rsidRPr="009735D1" w:rsidTr="009735D1">
        <w:trPr>
          <w:trHeight w:val="375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  <w:cs/>
              </w:rPr>
              <w:t>100 ปีขึ้นไป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9735D1" w:rsidRPr="009735D1" w:rsidTr="009735D1">
        <w:trPr>
          <w:trHeight w:val="430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35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1,35</w:t>
            </w:r>
            <w:r w:rsidRPr="009735D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1,453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2,80</w:t>
            </w:r>
            <w:r w:rsidRPr="009735D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</w:tbl>
    <w:p w:rsidR="009735D1" w:rsidRPr="009735D1" w:rsidRDefault="009735D1" w:rsidP="009735D1">
      <w:pPr>
        <w:spacing w:before="120" w:after="0" w:line="240" w:lineRule="auto"/>
        <w:rPr>
          <w:rFonts w:ascii="TH SarabunIT๙" w:eastAsia="Cordia New" w:hAnsi="TH SarabunIT๙" w:cs="TH SarabunIT๙"/>
          <w:i/>
          <w:iCs/>
          <w:sz w:val="28"/>
        </w:rPr>
      </w:pPr>
      <w:r w:rsidRPr="009735D1">
        <w:rPr>
          <w:rFonts w:ascii="TH SarabunIT๙" w:eastAsia="Cordia New" w:hAnsi="TH SarabunIT๙" w:cs="TH SarabunIT๙"/>
          <w:i/>
          <w:iCs/>
          <w:sz w:val="28"/>
          <w:cs/>
        </w:rPr>
        <w:t xml:space="preserve">ที่มา </w:t>
      </w:r>
      <w:r w:rsidRPr="009735D1">
        <w:rPr>
          <w:rFonts w:ascii="TH SarabunIT๙" w:eastAsia="Cordia New" w:hAnsi="TH SarabunIT๙" w:cs="TH SarabunIT๙"/>
          <w:i/>
          <w:iCs/>
          <w:sz w:val="28"/>
        </w:rPr>
        <w:t>:</w:t>
      </w:r>
      <w:r w:rsidRPr="009735D1">
        <w:rPr>
          <w:rFonts w:ascii="TH SarabunIT๙" w:eastAsia="Cordia New" w:hAnsi="TH SarabunIT๙" w:cs="TH SarabunIT๙"/>
          <w:i/>
          <w:iCs/>
          <w:sz w:val="28"/>
          <w:cs/>
        </w:rPr>
        <w:t xml:space="preserve"> สำนักงานทะเบียนราษฎร อำเภอเดิมบางนางบวช จังหวัดสุพรรณบุรี</w:t>
      </w:r>
      <w:r w:rsidRPr="009735D1">
        <w:rPr>
          <w:rFonts w:ascii="TH SarabunIT๙" w:eastAsia="Cordia New" w:hAnsi="TH SarabunIT๙" w:cs="TH SarabunIT๙"/>
          <w:i/>
          <w:iCs/>
          <w:sz w:val="28"/>
        </w:rPr>
        <w:t xml:space="preserve"> </w:t>
      </w:r>
    </w:p>
    <w:p w:rsidR="009735D1" w:rsidRPr="009735D1" w:rsidRDefault="009735D1" w:rsidP="009735D1">
      <w:pPr>
        <w:spacing w:after="0" w:line="240" w:lineRule="auto"/>
        <w:jc w:val="thaiDistribute"/>
        <w:rPr>
          <w:rFonts w:ascii="TH SarabunIT๙" w:eastAsia="Cordia New" w:hAnsi="TH SarabunIT๙" w:cs="TH SarabunIT๙"/>
          <w:i/>
          <w:iCs/>
          <w:sz w:val="28"/>
          <w:u w:val="single"/>
        </w:rPr>
      </w:pPr>
      <w:r w:rsidRPr="009735D1">
        <w:rPr>
          <w:rFonts w:ascii="TH SarabunIT๙" w:eastAsia="Cordia New" w:hAnsi="TH SarabunIT๙" w:cs="TH SarabunIT๙"/>
          <w:i/>
          <w:iCs/>
          <w:sz w:val="28"/>
          <w:cs/>
        </w:rPr>
        <w:t>ข้อมูล ณ เดือน</w:t>
      </w:r>
      <w:r w:rsidRPr="009735D1">
        <w:rPr>
          <w:rFonts w:ascii="TH SarabunIT๙" w:eastAsia="Cordia New" w:hAnsi="TH SarabunIT๙" w:cs="TH SarabunIT๙" w:hint="cs"/>
          <w:i/>
          <w:iCs/>
          <w:sz w:val="28"/>
          <w:cs/>
        </w:rPr>
        <w:t xml:space="preserve"> กันยายน</w:t>
      </w:r>
      <w:r w:rsidRPr="009735D1">
        <w:rPr>
          <w:rFonts w:ascii="TH SarabunIT๙" w:eastAsia="Cordia New" w:hAnsi="TH SarabunIT๙" w:cs="TH SarabunIT๙"/>
          <w:i/>
          <w:iCs/>
          <w:sz w:val="28"/>
          <w:cs/>
        </w:rPr>
        <w:t xml:space="preserve"> พ.ศ. </w:t>
      </w:r>
      <w:r w:rsidRPr="009735D1">
        <w:rPr>
          <w:rFonts w:ascii="TH SarabunIT๙" w:eastAsia="Cordia New" w:hAnsi="TH SarabunIT๙" w:cs="TH SarabunIT๙" w:hint="cs"/>
          <w:i/>
          <w:iCs/>
          <w:sz w:val="28"/>
          <w:cs/>
        </w:rPr>
        <w:t>2564</w:t>
      </w:r>
    </w:p>
    <w:p w:rsidR="009735D1" w:rsidRPr="009735D1" w:rsidRDefault="002D3DF4" w:rsidP="002D3DF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u w:val="single"/>
        </w:rPr>
      </w:pPr>
      <w:r>
        <w:rPr>
          <w:rFonts w:ascii="TH SarabunIT๙" w:eastAsia="Cordia New" w:hAnsi="TH SarabunIT๙" w:cs="TH SarabunIT๙" w:hint="cs"/>
          <w:b/>
          <w:bCs/>
          <w:sz w:val="28"/>
          <w:u w:val="single"/>
          <w:cs/>
        </w:rPr>
        <w:lastRenderedPageBreak/>
        <w:t>9</w:t>
      </w:r>
    </w:p>
    <w:p w:rsidR="009735D1" w:rsidRPr="009735D1" w:rsidRDefault="009735D1" w:rsidP="009735D1">
      <w:pPr>
        <w:numPr>
          <w:ilvl w:val="0"/>
          <w:numId w:val="6"/>
        </w:numPr>
        <w:spacing w:before="240" w:after="0" w:line="240" w:lineRule="auto"/>
        <w:contextualSpacing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9735D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สภาพสังคม</w:t>
      </w:r>
    </w:p>
    <w:p w:rsidR="009735D1" w:rsidRPr="009735D1" w:rsidRDefault="009735D1" w:rsidP="009735D1">
      <w:pPr>
        <w:spacing w:after="0" w:line="240" w:lineRule="auto"/>
        <w:ind w:left="108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4.1 </w:t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การศึกษา</w:t>
      </w:r>
    </w:p>
    <w:p w:rsidR="009735D1" w:rsidRPr="009735D1" w:rsidRDefault="009735D1" w:rsidP="009735D1">
      <w:pPr>
        <w:numPr>
          <w:ilvl w:val="1"/>
          <w:numId w:val="3"/>
        </w:numPr>
        <w:tabs>
          <w:tab w:val="num" w:pos="1418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มหาวิทยาลัย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  <w:t>-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แห่ง</w:t>
      </w:r>
    </w:p>
    <w:p w:rsidR="009735D1" w:rsidRPr="009735D1" w:rsidRDefault="009735D1" w:rsidP="009735D1">
      <w:pPr>
        <w:numPr>
          <w:ilvl w:val="1"/>
          <w:numId w:val="3"/>
        </w:numPr>
        <w:tabs>
          <w:tab w:val="num" w:pos="1418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โรงเรียนประถมศึกษา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2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แห่ง</w:t>
      </w:r>
    </w:p>
    <w:p w:rsidR="009735D1" w:rsidRPr="009735D1" w:rsidRDefault="009735D1" w:rsidP="009735D1">
      <w:pPr>
        <w:numPr>
          <w:ilvl w:val="1"/>
          <w:numId w:val="3"/>
        </w:numPr>
        <w:tabs>
          <w:tab w:val="num" w:pos="1418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ศูนย์พัฒนาเด็กเล็ก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  <w:t>1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แห่ง</w:t>
      </w:r>
    </w:p>
    <w:p w:rsidR="009735D1" w:rsidRPr="009735D1" w:rsidRDefault="009735D1" w:rsidP="009735D1">
      <w:pPr>
        <w:spacing w:after="0" w:line="240" w:lineRule="auto"/>
        <w:ind w:left="108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4.2 </w:t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สาธารณสุข</w:t>
      </w:r>
    </w:p>
    <w:p w:rsidR="009735D1" w:rsidRPr="009735D1" w:rsidRDefault="009735D1" w:rsidP="009735D1">
      <w:pPr>
        <w:numPr>
          <w:ilvl w:val="1"/>
          <w:numId w:val="3"/>
        </w:numPr>
        <w:tabs>
          <w:tab w:val="num" w:pos="1418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โรงพยาบาลของรัฐ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1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</w:p>
    <w:p w:rsidR="009735D1" w:rsidRPr="009735D1" w:rsidRDefault="009735D1" w:rsidP="009735D1">
      <w:pPr>
        <w:spacing w:after="0" w:line="240" w:lineRule="auto"/>
        <w:ind w:left="108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4.3 อาชญากรรม</w:t>
      </w:r>
    </w:p>
    <w:p w:rsidR="009735D1" w:rsidRPr="009735D1" w:rsidRDefault="009735D1" w:rsidP="009735D1">
      <w:pPr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เขตพื้นที่ตำบลเขาพระ ไม่มีเหตุอาชญากรรมเกิดขึ้น แต่มีเหตุการณ์ลักขโมยทรัพย์สินประชาชน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วิธีการแก้ปัญหาของ</w:t>
      </w:r>
      <w:proofErr w:type="spellStart"/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อบต</w:t>
      </w:r>
      <w:proofErr w:type="spellEnd"/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. ที่สามารถดำเนินการได้ตามอำนาจหน้าที่และงบประมาณที่มีอยู่อย่างจำกัด คือการติดตั้งกล้องวงจรปิดในจุดที่เป็นที่สาธารณะ ติดตั้งสัญญาณไฟกระพริบทางร่วมทางแยกรวมทั้งได้ตั้งจุดตรวจ จุดสกัด จุดบริการ ในช่วงเทศกาลที่มีวันหยุดหลายวันเพื่ออำนวยความสะดวกให้กับประชาชน</w:t>
      </w:r>
    </w:p>
    <w:p w:rsidR="009735D1" w:rsidRPr="009735D1" w:rsidRDefault="009735D1" w:rsidP="009735D1">
      <w:pPr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4.4 ยาเสพติด</w:t>
      </w:r>
    </w:p>
    <w:p w:rsidR="009735D1" w:rsidRPr="009735D1" w:rsidRDefault="009735D1" w:rsidP="009735D1">
      <w:pPr>
        <w:tabs>
          <w:tab w:val="left" w:pos="709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ปัญหาด้านยาเสพติดเป็นปัญหาระดับชาติที่ส่งผลกระทบต่อการดำรงชีวิต ความปลอดภัย ในชีวิตและทรัพย์สิน ความสงบสุขของประชาชน รวมทั้งเป็นภัยต่อความมั่นคงของประเทศ ประกอบกับการดำเนินการแก้ปัญหาของรัฐขาดความต่อเนื่องในการปฏิบัติงาน อีกทั้งการแพร่ระบาดของยาเสพติดที่ทวีความรุนแรงมากขึ้น ดังนั้น การแก้ไขปัญหายาเสพติด จึงต้องใช้ระยะเวลาในการเยียวยาแก้ไข หน่วยงานภาครัฐ ภาคเอกชนที่เกี่ยวข้อง หรือแม้แต่ประชาชนภายในประเทศ จึงต้องร่วมมือกันในการสอดส่องดูแลแก้ไข เพื่อให้ปัญหายาเสพติดภายในประเทศหมดไปในอนาคต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โดยทางองค์การบริหารส่วนตำบลเขาพระ ได้จัดทำโครงการผู้ประสานงานพลังแผ่นดิน (25 ตาสับปะรด) สนับสนุนงบประมาณในการป้องกันและแก้ไขปัญหายาเสพติด และจัดโครงการ/กิจกรรมป้องกันและแก้ไขปัญหายาเสพติด</w:t>
      </w:r>
    </w:p>
    <w:p w:rsidR="009735D1" w:rsidRPr="009735D1" w:rsidRDefault="009735D1" w:rsidP="009735D1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4.5 การสังคมสงเคราะห์</w:t>
      </w:r>
    </w:p>
    <w:p w:rsidR="009735D1" w:rsidRPr="009735D1" w:rsidRDefault="009735D1" w:rsidP="009735D1">
      <w:pPr>
        <w:tabs>
          <w:tab w:val="left" w:pos="709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องค์การบริหารส่วนตำบลเขาพระ ได้ดำเนินการด้านสงคมสังเคราะห์ ดังนี้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ดำเนินการจ่ายเบี้ยยังชีพผู้สูงอายุผู้พิการ ผู้ป่วยเอดส์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รับลงทะเบียนและประสานโครงการเงินอุดหนุนเพื่อการเลี้ยงดูเด็กแรกเกิด</w:t>
      </w:r>
    </w:p>
    <w:p w:rsidR="009735D1" w:rsidRPr="009735D1" w:rsidRDefault="009735D1" w:rsidP="009735D1">
      <w:pPr>
        <w:spacing w:after="0" w:line="240" w:lineRule="auto"/>
        <w:ind w:left="720" w:firstLine="414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-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ประสานการทำบัตรผู้พิการ</w:t>
      </w:r>
    </w:p>
    <w:p w:rsidR="009735D1" w:rsidRPr="009735D1" w:rsidRDefault="009735D1" w:rsidP="009735D1">
      <w:pPr>
        <w:tabs>
          <w:tab w:val="left" w:pos="709"/>
        </w:tabs>
        <w:spacing w:before="240"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9735D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ab/>
        <w:t>5) ระบบบริการพื้นฐาน</w:t>
      </w:r>
    </w:p>
    <w:p w:rsidR="009735D1" w:rsidRPr="009735D1" w:rsidRDefault="009735D1" w:rsidP="009735D1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5.1 การคมนาคมขนส่ง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การคมนาคมทางบกโดยรถยนต์ มีความสะดวกรวดเร็ว เนื่องจากได้มีโครงการปรับปรุงถนนในเขตตำบลอย่างต่อเนื่อง โดยมีเส้นทางที่สำคัญภายในตำบล ดังนี้ </w:t>
      </w:r>
    </w:p>
    <w:p w:rsidR="009735D1" w:rsidRPr="009735D1" w:rsidRDefault="009735D1" w:rsidP="009735D1">
      <w:pPr>
        <w:tabs>
          <w:tab w:val="left" w:pos="1418"/>
        </w:tabs>
        <w:spacing w:before="120" w:after="0" w:line="240" w:lineRule="auto"/>
        <w:ind w:firstLine="1134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ถนนทางหลวงแผ่นดิน หมายเลข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340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ผ่านตำบลเดิมบาง เขาพระ และยางนอน </w:t>
      </w:r>
    </w:p>
    <w:p w:rsidR="009735D1" w:rsidRPr="009735D1" w:rsidRDefault="009735D1" w:rsidP="009735D1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ถนนทางหลวงแผ่นดิน สายท่าช้าง-ด่านช้าง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ผ่านตำบลเขาพระ หัวเขา</w:t>
      </w:r>
    </w:p>
    <w:p w:rsidR="009735D1" w:rsidRPr="009735D1" w:rsidRDefault="009735D1" w:rsidP="009735D1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proofErr w:type="gramStart"/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ถนน </w:t>
      </w:r>
      <w:proofErr w:type="spellStart"/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รพช</w:t>
      </w:r>
      <w:proofErr w:type="spellEnd"/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.</w:t>
      </w:r>
      <w:proofErr w:type="gramEnd"/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สายเขาพระ กุ่มโคก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ผ่านตำบลเขาพระ ยางนอน</w:t>
      </w:r>
    </w:p>
    <w:p w:rsidR="002D3DF4" w:rsidRDefault="009735D1" w:rsidP="009735D1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</w:p>
    <w:p w:rsidR="002D3DF4" w:rsidRDefault="002D3DF4" w:rsidP="002D3DF4">
      <w:pPr>
        <w:tabs>
          <w:tab w:val="left" w:pos="709"/>
          <w:tab w:val="left" w:pos="1134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>10</w:t>
      </w:r>
    </w:p>
    <w:p w:rsidR="009735D1" w:rsidRPr="009735D1" w:rsidRDefault="009735D1" w:rsidP="009735D1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5.2 การไฟฟ้า</w:t>
      </w:r>
    </w:p>
    <w:p w:rsidR="009735D1" w:rsidRPr="009735D1" w:rsidRDefault="009735D1" w:rsidP="009735D1">
      <w:pPr>
        <w:numPr>
          <w:ilvl w:val="1"/>
          <w:numId w:val="3"/>
        </w:numPr>
        <w:tabs>
          <w:tab w:val="num" w:pos="1418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ไฟฟ้าเข้าถึงครบทั้ง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7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หมู่บ้าน</w:t>
      </w:r>
    </w:p>
    <w:p w:rsidR="009735D1" w:rsidRPr="009735D1" w:rsidRDefault="009735D1" w:rsidP="009735D1">
      <w:pPr>
        <w:numPr>
          <w:ilvl w:val="1"/>
          <w:numId w:val="3"/>
        </w:numPr>
        <w:tabs>
          <w:tab w:val="num" w:pos="1418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จำนวนประชากรที่ใช้ไฟฟ้าคิดเป็นร้อยละ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100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ของประชากรทั้งหมดในตำบล</w:t>
      </w:r>
    </w:p>
    <w:p w:rsidR="009735D1" w:rsidRPr="009735D1" w:rsidRDefault="009735D1" w:rsidP="009735D1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9735D1" w:rsidRPr="009735D1" w:rsidRDefault="009735D1" w:rsidP="009735D1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9735D1" w:rsidRPr="009735D1" w:rsidRDefault="009735D1" w:rsidP="009735D1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5.3 การประปา</w:t>
      </w:r>
    </w:p>
    <w:p w:rsidR="009735D1" w:rsidRPr="009735D1" w:rsidRDefault="009735D1" w:rsidP="009735D1">
      <w:pPr>
        <w:tabs>
          <w:tab w:val="left" w:pos="709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การประปา มีการประปาส่วนภูมิภาค สามารถให้บริการได้ครอบคลุมทุกหลังคาเรือน คิดเป็น ๑๐๐ เปอร์เซ็นต์ และมี 1 หมู่บ้านที่มีประปาของตัวเอง คือ หมู่ที่ 11 บ้านวังกุลา ปัญหาคือ มีข้อร้องเรียนเรื่องน้ำประปาขุ่นบ่อยครั้ง สาเหตุเนื่องจากเป็นท่อประปาเก่าเกิดการตกตะกอนของน้ำ </w:t>
      </w:r>
    </w:p>
    <w:p w:rsidR="009735D1" w:rsidRPr="009735D1" w:rsidRDefault="009735D1" w:rsidP="009735D1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5.4 โทรศัพท์</w:t>
      </w:r>
    </w:p>
    <w:p w:rsidR="009735D1" w:rsidRPr="009735D1" w:rsidRDefault="009735D1" w:rsidP="009735D1">
      <w:pPr>
        <w:numPr>
          <w:ilvl w:val="1"/>
          <w:numId w:val="3"/>
        </w:numPr>
        <w:tabs>
          <w:tab w:val="num" w:pos="1418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ตู้โทรศัพท์สาธารณะ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  <w:t xml:space="preserve">   -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ตู้</w:t>
      </w:r>
    </w:p>
    <w:p w:rsidR="009735D1" w:rsidRPr="009735D1" w:rsidRDefault="009735D1" w:rsidP="009735D1">
      <w:pPr>
        <w:spacing w:after="0" w:line="240" w:lineRule="auto"/>
        <w:ind w:left="108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5.5 </w:t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ไปรษณีย์หรือการสื่อสารหรือการขนส่ง และวัสดุ ครุภัณฑ์</w:t>
      </w:r>
    </w:p>
    <w:p w:rsidR="009735D1" w:rsidRPr="009735D1" w:rsidRDefault="009735D1" w:rsidP="009735D1">
      <w:pPr>
        <w:spacing w:after="0" w:line="240" w:lineRule="auto"/>
        <w:ind w:left="10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ไม่มี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–</w:t>
      </w:r>
    </w:p>
    <w:p w:rsidR="009735D1" w:rsidRPr="009735D1" w:rsidRDefault="009735D1" w:rsidP="009735D1">
      <w:pPr>
        <w:spacing w:before="240"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9735D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ab/>
        <w:t>6) ระบบ</w:t>
      </w:r>
      <w:proofErr w:type="spellStart"/>
      <w:r w:rsidRPr="009735D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เศษรฐ</w:t>
      </w:r>
      <w:proofErr w:type="spellEnd"/>
      <w:r w:rsidRPr="009735D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กิจ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6.1 การเกษตร</w:t>
      </w:r>
    </w:p>
    <w:p w:rsidR="009735D1" w:rsidRPr="009735D1" w:rsidRDefault="009735D1" w:rsidP="009735D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อาชีพหลักของประชากรในตำบล คือ การทำนา รองลงมาได้แก่ การทำไร่ การเลี้ยงสัตว์ พนักงานของรัฐ รับจ้าง และ การค้าขาย 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6.2 การประมง</w:t>
      </w:r>
    </w:p>
    <w:p w:rsidR="009735D1" w:rsidRPr="009735D1" w:rsidRDefault="009735D1" w:rsidP="009735D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การประมง ได้แก่ การเพาะเลี้ยงปลา กุ้ง กบ เป็นต้น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6.3 การปศุสัตว์</w:t>
      </w:r>
    </w:p>
    <w:p w:rsidR="009735D1" w:rsidRPr="009735D1" w:rsidRDefault="009735D1" w:rsidP="009735D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การปศุสัตว์ ได้แก่ โค สุกร ไก่ เป็นต้น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</w:rPr>
        <w:t>6.4</w:t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การบริการ</w:t>
      </w:r>
    </w:p>
    <w:p w:rsidR="009735D1" w:rsidRPr="009735D1" w:rsidRDefault="009735D1" w:rsidP="009735D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สถานีบริการน้ำมัน จำนวน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2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6.5 </w:t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การท่องเที่ยว</w:t>
      </w:r>
    </w:p>
    <w:p w:rsidR="009735D1" w:rsidRPr="009735D1" w:rsidRDefault="009735D1" w:rsidP="009735D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พระบรมสารีริกธาตุพระพุทธ</w:t>
      </w:r>
      <w:proofErr w:type="spellStart"/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ศากย</w:t>
      </w:r>
      <w:proofErr w:type="spellEnd"/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มุนีตรีโลกนาถ จำนวน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1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>แห่ง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6.6 อุตสาหกรรม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-  </w:t>
      </w:r>
      <w:proofErr w:type="spellStart"/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อุตสหกร</w:t>
      </w:r>
      <w:proofErr w:type="spellEnd"/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รมขนาดเล็ก (โรงสีขนาดเล็ก) จำนวน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2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>แห่ง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-  โรงงานชำแหละเนื้อ จำนวน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>1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>แห่ง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6.7 การพา</w:t>
      </w:r>
      <w:proofErr w:type="spellStart"/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นิชย์</w:t>
      </w:r>
      <w:proofErr w:type="spellEnd"/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และกลุ่มอาชีพ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-  กลุ่มอาชีพ หน่อไม้แกะสลัด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1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>แห่ง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กลุ่มอาชีพ ไม้ดอกไม้ประดับ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1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>แห่ง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6.8 แรงงาน</w:t>
      </w:r>
    </w:p>
    <w:p w:rsidR="002D3DF4" w:rsidRDefault="009735D1" w:rsidP="009735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ปัจจุบันกลุ่มผู้ใช้แรงงาน 30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%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ของจำนวนประชากรในตำบลเขาพระ ไปรับจ้างทำงานนอกพื้นที่ รวมทั้งแรงงานที่ไปทำงานต่างประเทศ ปัญหาที่พบคือ ประชากรต้องไปทำงานนอกพื้นที่ในเมืองที่มีโรงงานอุตสาหกรรม </w:t>
      </w:r>
    </w:p>
    <w:p w:rsidR="002D3DF4" w:rsidRDefault="002D3DF4" w:rsidP="009735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2D3DF4" w:rsidRDefault="002D3DF4" w:rsidP="002D3DF4">
      <w:pPr>
        <w:tabs>
          <w:tab w:val="left" w:pos="1134"/>
        </w:tabs>
        <w:spacing w:after="0" w:line="240" w:lineRule="auto"/>
        <w:ind w:firstLine="720"/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11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บริษัท ห้างร้านใหญ่ๆ เพราะในพื้นที่ไม่มีโรงงานอุตสาหกรรมที่มีการจ้างแรงงานเยอะ เพราะพื้นที่ส่วนมากเป็นที่อยู่อาศัย และพื้นที่การเกษตร ปัญหานี้ยังไม่สามารถแก้ไขได้</w:t>
      </w:r>
    </w:p>
    <w:p w:rsidR="009735D1" w:rsidRPr="009735D1" w:rsidRDefault="009735D1" w:rsidP="009735D1">
      <w:pPr>
        <w:tabs>
          <w:tab w:val="left" w:pos="709"/>
          <w:tab w:val="left" w:pos="1276"/>
        </w:tabs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9735D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ab/>
        <w:t xml:space="preserve">7) </w:t>
      </w:r>
      <w:r w:rsidRPr="009735D1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ศาสนา ประเพณี วัฒนธรรม</w:t>
      </w:r>
    </w:p>
    <w:p w:rsidR="009735D1" w:rsidRPr="009735D1" w:rsidRDefault="009735D1" w:rsidP="009735D1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7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.1 การนับถือศาสนา</w:t>
      </w:r>
    </w:p>
    <w:p w:rsidR="009735D1" w:rsidRPr="009735D1" w:rsidRDefault="009735D1" w:rsidP="009735D1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ประชาชนส่วนใหญ่ของตำบล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เขาพระ นั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บถือศาสนาพุ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ทธ วัดมีทั้งหมด 4 แห่งได้แก่</w:t>
      </w:r>
    </w:p>
    <w:p w:rsidR="009735D1" w:rsidRPr="009735D1" w:rsidRDefault="009735D1" w:rsidP="009735D1">
      <w:pPr>
        <w:numPr>
          <w:ilvl w:val="0"/>
          <w:numId w:val="5"/>
        </w:numPr>
        <w:tabs>
          <w:tab w:val="left" w:pos="1134"/>
        </w:tabs>
        <w:spacing w:after="0" w:line="240" w:lineRule="atLeast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วัดเขาพระ</w:t>
      </w:r>
    </w:p>
    <w:p w:rsidR="009735D1" w:rsidRPr="009735D1" w:rsidRDefault="009735D1" w:rsidP="009735D1">
      <w:pPr>
        <w:numPr>
          <w:ilvl w:val="0"/>
          <w:numId w:val="5"/>
        </w:numPr>
        <w:tabs>
          <w:tab w:val="left" w:pos="1134"/>
        </w:tabs>
        <w:spacing w:after="0" w:line="240" w:lineRule="atLeast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วัดเขาน้อย</w:t>
      </w:r>
    </w:p>
    <w:p w:rsidR="009735D1" w:rsidRPr="009735D1" w:rsidRDefault="009735D1" w:rsidP="009735D1">
      <w:pPr>
        <w:numPr>
          <w:ilvl w:val="0"/>
          <w:numId w:val="5"/>
        </w:numPr>
        <w:tabs>
          <w:tab w:val="left" w:pos="1134"/>
        </w:tabs>
        <w:spacing w:after="0" w:line="240" w:lineRule="atLeast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วัดเขาใหญ่</w:t>
      </w:r>
    </w:p>
    <w:p w:rsidR="009735D1" w:rsidRPr="009735D1" w:rsidRDefault="009735D1" w:rsidP="009735D1">
      <w:pPr>
        <w:numPr>
          <w:ilvl w:val="0"/>
          <w:numId w:val="5"/>
        </w:numPr>
        <w:tabs>
          <w:tab w:val="left" w:pos="1134"/>
        </w:tabs>
        <w:spacing w:after="0" w:line="240" w:lineRule="atLeast"/>
        <w:contextualSpacing/>
        <w:rPr>
          <w:rFonts w:ascii="TH SarabunIT๙" w:eastAsia="Cordia New" w:hAnsi="TH SarabunIT๙" w:cs="TH SarabunIT๙"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วัดวังกุลา</w:t>
      </w:r>
    </w:p>
    <w:p w:rsidR="009735D1" w:rsidRPr="009735D1" w:rsidRDefault="009735D1" w:rsidP="009735D1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7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.2</w:t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ประเพณีและงานประจำปี</w:t>
      </w:r>
    </w:p>
    <w:p w:rsidR="009735D1" w:rsidRPr="009735D1" w:rsidRDefault="009735D1" w:rsidP="009735D1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ประเพณีวันสงกรานต์ วันกตัญญูผู้สูงอายุ และวันครอบครัว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ประมาณเดือน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เมษายน</w:t>
      </w:r>
    </w:p>
    <w:p w:rsidR="009735D1" w:rsidRPr="009735D1" w:rsidRDefault="009735D1" w:rsidP="009735D1">
      <w:p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7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.3</w:t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ภู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มิปัญญาท้องถิ่น ภาษาถิ่น</w:t>
      </w:r>
    </w:p>
    <w:p w:rsidR="009735D1" w:rsidRPr="009735D1" w:rsidRDefault="009735D1" w:rsidP="009735D1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- ภูมิปัญญาท้องถิ่น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การแปรรูปหน่อไม้ และไม้ดอกไม้ประดับ</w:t>
      </w:r>
    </w:p>
    <w:p w:rsidR="009735D1" w:rsidRPr="009735D1" w:rsidRDefault="009735D1" w:rsidP="009735D1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- ภาษา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ท้อง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ถิ่นประชาชนส่วนใหญ่พูดภาษาไทยกลาง และมีลักษะโดดเด่นของสำเนียงพูดที่เรียกว่า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“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พูดเหน่อ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”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:rsidR="009735D1" w:rsidRPr="009735D1" w:rsidRDefault="009735D1" w:rsidP="009735D1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7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.4</w:t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OTOP 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สินค้าพื้นเมืองและของที่ระลึก</w:t>
      </w:r>
    </w:p>
    <w:p w:rsidR="009735D1" w:rsidRPr="009735D1" w:rsidRDefault="009735D1" w:rsidP="009735D1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หน่อไม้แกะสลัก ไม้ดอกไม้ประดับ</w:t>
      </w:r>
    </w:p>
    <w:p w:rsidR="009735D1" w:rsidRPr="009735D1" w:rsidRDefault="009735D1" w:rsidP="009735D1">
      <w:pPr>
        <w:autoSpaceDE w:val="0"/>
        <w:autoSpaceDN w:val="0"/>
        <w:adjustRightInd w:val="0"/>
        <w:spacing w:before="240"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9735D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8) </w:t>
      </w:r>
      <w:r w:rsidRPr="009735D1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ทรัพยากรธรรมชาติ</w:t>
      </w:r>
    </w:p>
    <w:p w:rsidR="009735D1" w:rsidRPr="009735D1" w:rsidRDefault="009735D1" w:rsidP="009735D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8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.1 น้ำ</w:t>
      </w:r>
    </w:p>
    <w:p w:rsidR="009735D1" w:rsidRPr="009735D1" w:rsidRDefault="009735D1" w:rsidP="009735D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แหล่งน้ำ ที่สำคัญและเป็นประโยชน์ สำหรับอุปโภค บริโภค คือแม่น้ำท่าจีน นอกจากนี้ยังเป็นแหล่งน้ำที่สำคัญต่อการเกษตรด้วย </w:t>
      </w:r>
    </w:p>
    <w:p w:rsidR="009735D1" w:rsidRPr="009735D1" w:rsidRDefault="009735D1" w:rsidP="009735D1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8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.2 </w:t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ป่าไม้ </w:t>
      </w:r>
    </w:p>
    <w:p w:rsidR="009735D1" w:rsidRPr="009735D1" w:rsidRDefault="009735D1" w:rsidP="009735D1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ในเขตพื้นที่ไม่มีป่าไม้ขนาดใหญ่</w:t>
      </w:r>
    </w:p>
    <w:p w:rsidR="009735D1" w:rsidRPr="009735D1" w:rsidRDefault="009735D1" w:rsidP="009735D1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8.3 ภูเขา</w:t>
      </w:r>
    </w:p>
    <w:p w:rsidR="009735D1" w:rsidRPr="009735D1" w:rsidRDefault="009735D1" w:rsidP="009735D1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ภูเขาที่สำคัญในพื้นที่ได้แก่ เขาใหญ่ และเขาชะโอย</w:t>
      </w:r>
    </w:p>
    <w:p w:rsidR="009735D1" w:rsidRPr="009735D1" w:rsidRDefault="009735D1" w:rsidP="009735D1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8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</w:rPr>
        <w:t>4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คุณภาพของทรัพยากรธรรมชาต</w:t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ิที่สำคัญขององค์กรปกครองส่วนท้องถิ่น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color w:val="0070C0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มีพื้นที่ดินที่อุดมสมบูรณ์ เหมาะแก่การทำการเกษตร เช่น </w:t>
      </w:r>
      <w:r w:rsidRPr="009735D1">
        <w:rPr>
          <w:rFonts w:ascii="TH SarabunIT๙" w:eastAsia="Cordia New" w:hAnsi="TH SarabunIT๙" w:cs="TH SarabunIT๙" w:hint="cs"/>
          <w:color w:val="000000"/>
          <w:sz w:val="32"/>
          <w:szCs w:val="32"/>
          <w:shd w:val="clear" w:color="auto" w:fill="FFFFFF"/>
          <w:cs/>
        </w:rPr>
        <w:t>การทำนา ปลูกพืชไร่ ปลูกไม้ยืนต้น ปลูกไม้ และการปลูกหญ้าเลี้ยงสัตว์</w:t>
      </w:r>
    </w:p>
    <w:p w:rsidR="009735D1" w:rsidRDefault="009735D1" w:rsidP="00722CA3">
      <w:pPr>
        <w:rPr>
          <w:rFonts w:ascii="TH SarabunIT๙" w:hAnsi="TH SarabunIT๙" w:cs="TH SarabunIT๙"/>
          <w:sz w:val="32"/>
          <w:szCs w:val="32"/>
        </w:rPr>
      </w:pPr>
    </w:p>
    <w:p w:rsidR="009735D1" w:rsidRDefault="009735D1" w:rsidP="00722CA3">
      <w:pPr>
        <w:rPr>
          <w:rFonts w:ascii="TH SarabunIT๙" w:hAnsi="TH SarabunIT๙" w:cs="TH SarabunIT๙"/>
          <w:sz w:val="32"/>
          <w:szCs w:val="32"/>
        </w:rPr>
      </w:pPr>
    </w:p>
    <w:p w:rsidR="009735D1" w:rsidRDefault="009735D1" w:rsidP="00722CA3">
      <w:pPr>
        <w:rPr>
          <w:rFonts w:ascii="TH SarabunIT๙" w:hAnsi="TH SarabunIT๙" w:cs="TH SarabunIT๙"/>
          <w:sz w:val="32"/>
          <w:szCs w:val="32"/>
        </w:rPr>
      </w:pPr>
    </w:p>
    <w:p w:rsidR="009735D1" w:rsidRDefault="002D3DF4" w:rsidP="002D3DF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12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1. วิสัยทัศน์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วิสัยทัศน์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“</w:t>
      </w:r>
      <w:r w:rsidRPr="00CC62C6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 w:rsidRPr="00CC62C6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  <w:t>”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หรือเป็นคติพจน์ประจำชาติว่า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“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มั่นคง มั่งคั่ง ยั่งยืน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”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ทั้งนี้วิสัยทัศน์ดังกล่าวจะต้องสนองตอบต่อผลประโยชน์แห่งชาติ อันได้แก่การมีเอกราช อธิปไตย และบูรณภาพแห่งเขตอำนาจรัฐ</w:t>
      </w:r>
      <w:r w:rsidRPr="00CC62C6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การดำรงอยู่อย่างมั่นคง ยั่งยืนของสถาบันหลักของชาติ การดำรงอยู่อย่างมั่นคงของชาติและประชาชนจากภัยคุกคามทุกรูปแบบ 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 ความเจริญเติบโตของชาติความเป็นธรรมและความอยู่ดีมีสุขของประชาชน ความยั่งยืนของฐานทรัพยากรธรรมชาติสิ่งแวดล้อม ความมั่นคงทางพลังงานและอาหาร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 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๒</w:t>
      </w:r>
      <w:r w:rsidRPr="00CC62C6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.</w:t>
      </w:r>
      <w:r w:rsidRPr="00CC62C6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 ยุทธศาสตร์ชาติ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ในการที่จะบรรลุวิสัยทัศน์และทาให้ประเทศไทยพัฒนาไปสู่อนาคตที่พึงประสงค์นั้น จำเป็นจะต้องมีการวางแผนและกำหนดยุทธศาสตร์การพัฒนาในระยะยาว และกำหนดแนวทางการพัฒนาของทุกภาคส่วนให้ขับเคลื่อนไปในทิศทางเดียวกัน ดังนั้น จึงจำเป็นจะต้องกำหนดยุทธศาสตร์ชาติในระยะยาว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เพื่อถ่ายทอดแนวทางการพัฒนาสู่การปฏิบัติในแต่ละช่วงเวลาอย่างต่อเนื่องและมีการบูร</w:t>
      </w:r>
      <w:proofErr w:type="spellStart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ณา</w:t>
      </w:r>
      <w:proofErr w:type="spellEnd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 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 เอกชน 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“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ประเทศไทยมีความมั่นคง มั่งคั่ง ยั่งยืนเป็นประเทศพัฒนาแล้ว ด้วยการพัฒนาตามหลักปรัชญาของเศรษฐกิจพอเพียง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”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หรือคติพจน์ประจาชาติ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“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มั่นคง มั่งคั่ง ยั่งยืน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”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เพื่อให้ประเทศมีขีดความสามารถในการแข่งขัน มีรายได้สูงอยู่ในกลุ่มประเทศพัฒนาแล้ว คนไทยมีความสุข อยู่ดี กินดี สังคมมีความมั่นคงเสมอภาคและเป็นธรรม ซึ่งยุทธศาสตร์ชาติที่จะใช้เป็นกรอบแนวทางการพัฒนาในระยะ ๒๐ ปีต่อจากนี้ไป จะประกอบด้วย ๖ ยุทธศาสตร์ ได้แก่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๑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ยุทธศาสตร์ด้านความมั่นคง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๒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ยุทธศาสตร์ด้านการสร้างความสามารถในการแข่งขัน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๓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ยุทธศาสตร์การพัฒนาและเสริมสร้างศักยภาพคน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๔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๕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ยุทธศาสตร์ด้านการสร้างการเติบโตบนคุณภาพชีวิตที่เป็นมิตรกับสิ่งแวดล้อม และ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๖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ยุทธศาสตร์ด้านการปรับสมดุลและพัฒนาระบบการบริหารจัดการภาครัฐ โดยมีสาระสำคัญของแต่ละยุทธศาสตร์ สรุปได้ ดังนี้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1. ยุทธศาสตร์ด้านความมั่นคง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มีเป้าหมายทั้งในการสร้างเสถียรภาพภายในประเทศและช่วยลดและป้องกันภัยคุกคามจากภายนอก รวมทั้งสร้างความเชื่อมั่นในกลุ่มประเทศอาเซียนและประชาคมโลกที่มีต่อประเทศไทย กรอบแนวทางที่ต้องให้ความสำคัญ อาทิ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๑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๒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การปฏิรูปกลไกการบริหารประเทศและพัฒนาความมั่นคงทางการเมือง ขจัดคอร์รัปชั่น สร้างความเชื่อมั่นในกระบวนการยุติธรรม</w:t>
      </w:r>
    </w:p>
    <w:p w:rsid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๓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การรักษาความมั่นคงภายในและความสงบเรียบร้อยภายใน ตลอดจนการบริหารจัดการความมั่นคงชายแดนและชายฝั่งทะเล</w:t>
      </w:r>
    </w:p>
    <w:p w:rsidR="002D3DF4" w:rsidRPr="00CC62C6" w:rsidRDefault="002D3DF4" w:rsidP="002D3DF4">
      <w:pPr>
        <w:autoSpaceDE w:val="0"/>
        <w:autoSpaceDN w:val="0"/>
        <w:adjustRightInd w:val="0"/>
        <w:spacing w:after="0" w:line="240" w:lineRule="auto"/>
        <w:ind w:firstLine="1440"/>
        <w:jc w:val="center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lastRenderedPageBreak/>
        <w:t>13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๔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การพัฒนาระบบ กลไก มาตรการและความร่วมมือระหว่างประเทศทุกระดับ และรักษาดุลยภาพความสัมพันธ์กับประเทศมหาอำนาจ เพื่อป้องกันและแก้ไขปัญหาความมั่นคงรูปแบบใหม่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๕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การพัฒนาเสริมสร้างศักยภาพการผนึกกาลังป้องกันประเทศ 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๖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การพัฒนาระบบการเตรียมพร้อมแห่งชาติและระบบบริหารจัดการภัยพิบัติ </w:t>
      </w:r>
      <w:proofErr w:type="gramStart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รักษาความมั่นคงของฐานทรัพยากรธรรมชาติ  สิ่งแวดล้อม</w:t>
      </w:r>
      <w:proofErr w:type="gramEnd"/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๗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การปรับกระบวนการทางานของกลไกที่เกี่ยวข้องจากแนวดิ่งสู่แนวระนาบมากขึ้น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2. ยุทธศาสตร์ด้านการสร้างความสามารถในการแข่งขัน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เพื่อให้ประเทศไทยสามารถพัฒนาไปสู่การเป็นประเทศพัฒนาแล้ว ซึ่งจา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 เกษตรและบริการ การสร้างความมั่นคงและปลอดภัยด้านอาหาร การเพิ่มขีดความสามารถทางการค้าและการเป็นผู้ประกอบการ รวมทั้งการพัฒนาฐานเศรษฐกิจแห่งอนาคต ทั้งนี้ภายใต้กรอบการปฏิรูปและพัฒนาปัจจัยเชิงยุทธศาสตร์ทุกด้าน อันได้แก่โครงสร้างพื้นฐานและระบบ</w:t>
      </w:r>
      <w:proofErr w:type="spellStart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โล</w:t>
      </w:r>
      <w:proofErr w:type="spellEnd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จิ</w:t>
      </w:r>
      <w:proofErr w:type="spellStart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สติกส์</w:t>
      </w:r>
      <w:proofErr w:type="spellEnd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วิทยาศาสตร์ เทคโนโลยีและนวัตกรรม การพัฒนาทุนมนุษย์ และการบริหารจัดการทั้งในภาครัฐและภาคธุรกิจเอกชน กรอบแนวทางที่ต้องให้ความสำคัญ อาทิ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๑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การพัฒนาสมรรถนะทางเศรษฐกิจ ได้แก่การรักษาเสถียรภาพเศรษฐกิจและสร้างความเชื่อมั่น การส่งเสริมการค้าและการลงทุนที่อยู่บนการแข่งขันที่เป็นธรรมและรับผิดชอบต่อสังคม ตลอดจนการพัฒนาประเทศสู่ความเป็นชาติการค้าเพื่อให้ได้ประโยชน์จากห่วงโซ่มูลค่าในภูมิภาค และเป็นการยกระดับไปสู่ส่วนบนของห่วงโซ่มูลค่ามากขึ้น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๒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การพัฒนาภาคการผลิตและบริการ บนฐานของการพัฒนานวัตกรรมและมีความเป็นมิตรต่อสิ่งแวดล้อม โดยมีการใช้</w:t>
      </w:r>
      <w:proofErr w:type="spellStart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ดิจิทัล</w:t>
      </w:r>
      <w:proofErr w:type="spellEnd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และการค้าที่เข้มข้นเพื่อสร้างมูลค่าเพิ่มและขยายกิจกรรมการผลิตและบริการ โดยมุ่งสู่ความเป็นเลิศในระดับโลกและในระดับภูมิภาคในอุตสาหกรรมหลายสาขา และในภาคบริการที่หลากหลายตามรูปแบบการดำเนินชีวิตและการดำเนินธุรกิจที่เปลี่ยนไป รวมทั้งเป็นแหล่งอาหารคุณภาพ สะอาดและปลอดภัยของโลก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-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ภาคเกษตร โดยเสริมสร้างฐานการผลิตให้เข้มแข็งและยั่งยืน เพิ่มขีดความสามารถ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 และการพัฒนาสินค้าเกษตรที่มีศักยภาพและอาหารคุณภาพ สะอาด และปลอดภัย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-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ภาคอุตสาหกรรม โดยพัฒนาอุตสาหกรรมศักยภาพ ยกระดับการพัฒนาอุตสาหกรรมปัจจุบันที่มีศักยภาพสูง และพัฒนาอุตสาหกรรมอนาคตที่มีศักยภาพ โดยการใช้</w:t>
      </w:r>
      <w:proofErr w:type="spellStart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ดิจิทัล</w:t>
      </w:r>
      <w:proofErr w:type="spellEnd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และการค้ามาเพิ่มมูลค่าและยกระดับห่วงโซ่มูลค่าในระดับสูงขึ้น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-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ภาคบริการ โดยขยายฐานการบริการให้มีความหลากหลาย มีความเป็นเลิศและเป็นมิตรต่อสิ่งแวดล้อม โดยการยกระดับบริการที่เป็นฐานรายได้เดิม เช่น การท่องเที่ยว และพัฒนาให้ประเทศไทยเป็นศูนย์กลางการให้บริการสุขภาพ ธุรกิจบริการด้านการเงินและธุรกิจบริการที่มีศักยภาพอื่นๆ เป็นต้น</w:t>
      </w:r>
    </w:p>
    <w:p w:rsid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๓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การพัฒนาผู้ประกอบการและเศรษฐกิจชุมชน พัฒนาทักษะผู้ประกอบการ ยกระดับผลิตภาพแรงงานและพัฒนาวิสาหกิจขนาดกลางและขนาดย่อม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(SMEs)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สู่สากล และพัฒนาวิสาหกิจชุมชนและสถาบันเกษตรกร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</w:p>
    <w:p w:rsidR="002D3DF4" w:rsidRPr="00CC62C6" w:rsidRDefault="002D3DF4" w:rsidP="002D3DF4">
      <w:pPr>
        <w:autoSpaceDE w:val="0"/>
        <w:autoSpaceDN w:val="0"/>
        <w:adjustRightInd w:val="0"/>
        <w:spacing w:after="0" w:line="240" w:lineRule="auto"/>
        <w:ind w:firstLine="1440"/>
        <w:jc w:val="center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lastRenderedPageBreak/>
        <w:t>14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๔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การพัฒนาพื้นที่เศรษฐกิจพิเศษและเมืองพัฒนาเขตเศรษฐกิจพิเศษชายแดน และพัฒนาระบบเมืองศูนย์กลางความเจริญ จัดระบบผังเมืองที่มีประสิทธิภาพและมีส่วนร่วม มีการจัดการสิ่งแวดล้อมเมือง และโครงสร้างพื้นฐานทางสังคมและเศรษฐกิจที่สอดคล้องกับศักยภาพ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๕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การลงทุนพัฒนาโครงสร้างพื้นฐาน ในด้านการขนส่ง ด้านพลังงาน ระบบเทคโนโลยีสารสนเทศและการสื่อสารและการวิจัยและพัฒนา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๖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การเชื่อมโยงกับภูมิภาคและเศรษฐกิจโลกสร้างความเป็นหุ้นส่วนการพัฒนากับนานาประเทศ ส่งเสริมความร่วมมือกับนานาชาติในการสร้างความมั่นคงด้านต่างๆ เพิ่มบทบาทของไทยในองค์กรระหว่างประเทศ รวมถึงสร้างองค์ความรู้ด้านการต่างประเทศ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3. ยุทธศาสตร์การพัฒนาและเสริมสร้างศักยภาพ</w:t>
      </w:r>
      <w:r w:rsidRPr="00CC62C6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ทรัพยากรมนุษย์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เพื่อพัฒนาคนและสังคมไทยให้เป็นรากฐานที่แข็งแกร่งของประเทศมีความพร้อมทางกาย ใจ สติปัญญา มีความเป็นสากล มีทักษะการคิดวิเคราะห์อย่างมีเหตุผล มีระเบียบวินัย เคารพกฎหมาย มีคุณธรรมจริยธรรม รู้คุณค่าความเป็นไทย มีครอบครัวที่มั่นคง กรอบแนวทางที่ต้องให้ความ</w:t>
      </w:r>
      <w:proofErr w:type="spellStart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สาคัญ</w:t>
      </w:r>
      <w:proofErr w:type="spellEnd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อาทิ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๑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การพัฒนาศักยภาพคนตลอดช่วงชีวิตให้สนับสนุนการเจริญเติบโตของประเทศ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๒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การยกระดับคุณภาพการศึกษาและการเรียนรู้ให้มีคุณภาพ เท่าเทียม และทั่วถึง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๓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การปลูกฝังระเบียบวินัย คุณธรรม จริยธรรมค่านิยมที่พึงประสงค์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๔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การสร้างเสริมให้คนมีสุขภาวะที่ดี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๕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๔. ยุทธศาสตร์ด้านการสร้างโอกาสความเสมอภาคและเท่าเทียมกันทางสังคม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เพื่อเร่งกระจายโอกาสการพัฒนาและสร้างความมั่นคงให้ทั่วถึง ลดความเหลื่อมล้ำไปสู่สังคมที่เสมอภาคและเป็นธรรม กรอบแนวทางที่ต้องให้ความสำคัญ อาทิ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๑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การสร้างความมั่นคงและการลดความเหลื่อมล้ำทางด้านเศรษฐกิจและสังคม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๒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การพัฒนาระบบบริการและระบบบริหารจัดการสุขภาพ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๓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การสร้างสภาพแวดล้อมและนวัตกรรมที่เอื้อต่อการดำรงชีวิตในสังคมสูงวัย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๔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การสร้างความเข้มแข็งของสถาบันทางสังคมทุนทางวัฒนธรรมและความเข้มแข็งของชุมชน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๕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การพัฒนาการสื่อสารมวลชนให้เป็นกลไกในการสนับสนุนการพัฒนา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5. ยุทธศาสตร์ด้านการสร้างการเติบโตบนคุณภาพชีวิตที่เป็นมิตรต่อสิ่งแวดล้อม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เพื่อเร่งอนุรักษ์ฟื้นฟูและสร้างความมั่นคงของฐานทรัพยากรธรรมชาติ และมีความมั่นคงด้านน้ำ 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 และพัฒนามุ่งสู่การเป็นสังคมสีเขียว กรอบแนวทางที่ต้องให้ความสำคัญ อาทิ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๑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การจัดระบบอนุรักษ์ ฟื้นฟูและป้องกันการทำลายทรัพยากรธรรมชาติ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๒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การวางระบบบริหารจัดการน้ำให้มีประสิทธิภาพทั้ง ๒๕ ลุ่มน้ำ เน้นการปรับระบบการบริหารจัดการอุทกภัยอย่าง</w:t>
      </w:r>
      <w:proofErr w:type="spellStart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บูรณา</w:t>
      </w:r>
      <w:proofErr w:type="spellEnd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๓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การพัฒนาและใช้พลังงานที่เป็นมิตรกับสิ่งแวดล้อม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๔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</w:p>
    <w:p w:rsid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๕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การร่วมลดปัญหาโลกร้อนและปรับตัวให้พร้อมกับการเปลี่ยนแปลงสภาพภูมิอากาศ</w:t>
      </w:r>
    </w:p>
    <w:p w:rsidR="002D3DF4" w:rsidRPr="00CC62C6" w:rsidRDefault="002D3DF4" w:rsidP="002D3DF4">
      <w:pPr>
        <w:autoSpaceDE w:val="0"/>
        <w:autoSpaceDN w:val="0"/>
        <w:adjustRightInd w:val="0"/>
        <w:spacing w:after="0" w:line="240" w:lineRule="auto"/>
        <w:ind w:left="720" w:firstLine="720"/>
        <w:jc w:val="center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lastRenderedPageBreak/>
        <w:t>15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๖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การใช้เครื่องมือทางเศรษฐศาสตร์และนโยบายการคลังเพื่อสิ่งแวดล้อม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  <w:t>6.</w:t>
      </w:r>
      <w:r w:rsidRPr="00CC62C6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 ยุทธศาสตร์ด้านการปรับสมดุลและพัฒนาระบบการบริหารจัดการภาครัฐ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เพื่อให้หน่วยงานภาครัฐมีขนาดที่เหมาะสมกับบทบาทภารกิจ มีสมรรถนะสูง มีประสิทธิภาพและประสิทธิผลกระจายบทบาทภารกิจไปสู่ท้องถิ่นอย่างเหมาะสม มี</w:t>
      </w:r>
      <w:proofErr w:type="spellStart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ธรรมาภิ</w:t>
      </w:r>
      <w:proofErr w:type="spellEnd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บาลกรอบแนวทางที่ต้องให้ความสำคัญ อาทิ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๑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การปรับปรุงโครงสร้าง บทบาท ภารกิจของหน่วยงานภาครัฐ ให้มีขนาดที่เหมาะสม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๒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การวางระบบบริหารราชการแบบ</w:t>
      </w:r>
      <w:proofErr w:type="spellStart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บูรณา</w:t>
      </w:r>
      <w:proofErr w:type="spellEnd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๓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การพัฒนาระบบบริหารจัดการกำลังคนและพัฒนาบุคลากรภาครัฐ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๔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การต่อต้านการทุจริตและประพฤติมิชอบ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๕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การปรับปรุงกฎหมายและระเบียบต่างๆให้ทันสมัย เป็นธรรมและเป็นสากล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๖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การพัฒนาระบบการให้บริการประชาชนของหน่วยงานภาครัฐ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๗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การปรับปรุงการบริหารจัดการรายได้และรายจ่ายของภาครัฐ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B5958" w:rsidRDefault="00D04E5E" w:rsidP="00D04E5E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17</w:t>
      </w:r>
    </w:p>
    <w:p w:rsidR="00AB5958" w:rsidRDefault="00AB5958" w:rsidP="00C40F8B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AB5958">
        <w:rPr>
          <w:rFonts w:ascii="TH SarabunIT๙" w:hAnsi="TH SarabunIT๙" w:cs="TH SarabunIT๙"/>
          <w:sz w:val="32"/>
          <w:szCs w:val="32"/>
        </w:rPr>
        <w:t>3</w:t>
      </w:r>
    </w:p>
    <w:p w:rsidR="00AB5958" w:rsidRDefault="00AB5958" w:rsidP="00C40F8B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  <w:cs/>
        </w:rPr>
        <w:t>แนวทางการบริหารความเสี่ยง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1. </w:t>
      </w:r>
      <w:r w:rsidRPr="00AB5958">
        <w:rPr>
          <w:rFonts w:ascii="TH SarabunIT๙" w:hAnsi="TH SarabunIT๙" w:cs="TH SarabunIT๙"/>
          <w:sz w:val="32"/>
          <w:szCs w:val="32"/>
          <w:cs/>
        </w:rPr>
        <w:t>แนวทางการบริหารความเสี่ยง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  <w:r w:rsidRPr="00AB5958">
        <w:rPr>
          <w:rFonts w:ascii="TH SarabunIT๙" w:hAnsi="TH SarabunIT๙" w:cs="TH SarabunIT๙"/>
          <w:sz w:val="32"/>
          <w:szCs w:val="32"/>
          <w:cs/>
        </w:rPr>
        <w:t>แนวทางการดำเนินการบริหารความเสี่ยงขององค์การบริหารส่วนตำบล</w:t>
      </w:r>
      <w:r w:rsidR="00315468"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AB5958">
        <w:rPr>
          <w:rFonts w:ascii="TH SarabunIT๙" w:hAnsi="TH SarabunIT๙" w:cs="TH SarabunIT๙"/>
          <w:sz w:val="32"/>
          <w:szCs w:val="32"/>
          <w:cs/>
        </w:rPr>
        <w:t xml:space="preserve"> แบ่งออกเป็น</w:t>
      </w:r>
      <w:r w:rsidRPr="00AB5958">
        <w:rPr>
          <w:rFonts w:ascii="TH SarabunIT๙" w:hAnsi="TH SarabunIT๙" w:cs="TH SarabunIT๙"/>
          <w:sz w:val="32"/>
          <w:szCs w:val="32"/>
        </w:rPr>
        <w:t xml:space="preserve"> 2 </w:t>
      </w:r>
      <w:r w:rsidRPr="00AB5958">
        <w:rPr>
          <w:rFonts w:ascii="TH SarabunIT๙" w:hAnsi="TH SarabunIT๙" w:cs="TH SarabunIT๙"/>
          <w:sz w:val="32"/>
          <w:szCs w:val="32"/>
          <w:cs/>
        </w:rPr>
        <w:t>ระยะ ดังนี้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  <w:r w:rsidRPr="00AB5958">
        <w:rPr>
          <w:rFonts w:ascii="TH SarabunIT๙" w:hAnsi="TH SarabunIT๙" w:cs="TH SarabunIT๙"/>
          <w:sz w:val="32"/>
          <w:szCs w:val="32"/>
          <w:cs/>
        </w:rPr>
        <w:t xml:space="preserve">ระยะที่ </w:t>
      </w:r>
      <w:r w:rsidRPr="00AB5958">
        <w:rPr>
          <w:rFonts w:ascii="TH SarabunIT๙" w:hAnsi="TH SarabunIT๙" w:cs="TH SarabunIT๙"/>
          <w:sz w:val="32"/>
          <w:szCs w:val="32"/>
        </w:rPr>
        <w:t xml:space="preserve">1 </w:t>
      </w:r>
      <w:r w:rsidRPr="00AB5958">
        <w:rPr>
          <w:rFonts w:ascii="TH SarabunIT๙" w:hAnsi="TH SarabunIT๙" w:cs="TH SarabunIT๙"/>
          <w:sz w:val="32"/>
          <w:szCs w:val="32"/>
          <w:cs/>
        </w:rPr>
        <w:t>การเริ่มต้นและพัฒนา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1) </w:t>
      </w:r>
      <w:r w:rsidRPr="00AB5958">
        <w:rPr>
          <w:rFonts w:ascii="TH SarabunIT๙" w:hAnsi="TH SarabunIT๙" w:cs="TH SarabunIT๙"/>
          <w:sz w:val="32"/>
          <w:szCs w:val="32"/>
          <w:cs/>
        </w:rPr>
        <w:t>กำหนดนโยบายหรือแนวทางในการบริหารความเสี่ยงขององค์การบริหารส่วนตำบล</w:t>
      </w:r>
      <w:r w:rsidR="00315468"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2) </w:t>
      </w:r>
      <w:r w:rsidRPr="00AB5958">
        <w:rPr>
          <w:rFonts w:ascii="TH SarabunIT๙" w:hAnsi="TH SarabunIT๙" w:cs="TH SarabunIT๙"/>
          <w:sz w:val="32"/>
          <w:szCs w:val="32"/>
          <w:cs/>
        </w:rPr>
        <w:t>ระบุปัจจัยเสี่ยง ประเมินโอกาสและผลกระทบจากปัจจัยเสี่ยง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3) </w:t>
      </w:r>
      <w:r w:rsidRPr="00AB5958">
        <w:rPr>
          <w:rFonts w:ascii="TH SarabunIT๙" w:hAnsi="TH SarabunIT๙" w:cs="TH SarabunIT๙"/>
          <w:sz w:val="32"/>
          <w:szCs w:val="32"/>
          <w:cs/>
        </w:rPr>
        <w:t>วิเคราะห์และจัดลำดับความสำคัญของปัจจัยเสี่ยง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4) </w:t>
      </w:r>
      <w:r w:rsidRPr="00AB5958">
        <w:rPr>
          <w:rFonts w:ascii="TH SarabunIT๙" w:hAnsi="TH SarabunIT๙" w:cs="TH SarabunIT๙"/>
          <w:sz w:val="32"/>
          <w:szCs w:val="32"/>
          <w:cs/>
        </w:rPr>
        <w:t>จัดทำแผนการบริหารความเสี่ยงของปัจจัยเสี่ยงที่อยู่ในระดับสูง และสูงมาก รวมทั้งปัจจัยเสี่ยง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  <w:r w:rsidRPr="00AB5958">
        <w:rPr>
          <w:rFonts w:ascii="TH SarabunIT๙" w:hAnsi="TH SarabunIT๙" w:cs="TH SarabunIT๙"/>
          <w:sz w:val="32"/>
          <w:szCs w:val="32"/>
          <w:cs/>
        </w:rPr>
        <w:t>ที่อยู่ในระดับปานกลาง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5) </w:t>
      </w:r>
      <w:r w:rsidRPr="00AB5958">
        <w:rPr>
          <w:rFonts w:ascii="TH SarabunIT๙" w:hAnsi="TH SarabunIT๙" w:cs="TH SarabunIT๙"/>
          <w:sz w:val="32"/>
          <w:szCs w:val="32"/>
          <w:cs/>
        </w:rPr>
        <w:t>สื่อสารทำความเข้าใจเกี่ยวกับแผนบริหารความเสี่ยงให้ผู้ปฏิบัติงานขององค์การบริหารส่วนตำบล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  <w:r w:rsidR="00315468"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AB5958">
        <w:rPr>
          <w:rFonts w:ascii="TH SarabunIT๙" w:hAnsi="TH SarabunIT๙" w:cs="TH SarabunIT๙"/>
          <w:sz w:val="32"/>
          <w:szCs w:val="32"/>
          <w:cs/>
        </w:rPr>
        <w:t>ทราบ และสามารถนำไปปฏิบัติได้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6) </w:t>
      </w:r>
      <w:r w:rsidRPr="00AB5958">
        <w:rPr>
          <w:rFonts w:ascii="TH SarabunIT๙" w:hAnsi="TH SarabunIT๙" w:cs="TH SarabunIT๙"/>
          <w:sz w:val="32"/>
          <w:szCs w:val="32"/>
          <w:cs/>
        </w:rPr>
        <w:t>รายงานความก้าวหน้าของการดำเนินงานตามแผนบริหารความเสี่ยง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7) </w:t>
      </w:r>
      <w:r w:rsidRPr="00AB5958">
        <w:rPr>
          <w:rFonts w:ascii="TH SarabunIT๙" w:hAnsi="TH SarabunIT๙" w:cs="TH SarabunIT๙"/>
          <w:sz w:val="32"/>
          <w:szCs w:val="32"/>
          <w:cs/>
        </w:rPr>
        <w:t>รายงานสรุปการประเมินผลความสำเร็จของการดำเนินการตามแผนบริหารความเสี่ยง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  <w:cs/>
        </w:rPr>
        <w:t xml:space="preserve">ระยะที่ </w:t>
      </w:r>
      <w:r w:rsidRPr="00AB5958">
        <w:rPr>
          <w:rFonts w:ascii="TH SarabunIT๙" w:hAnsi="TH SarabunIT๙" w:cs="TH SarabunIT๙"/>
          <w:sz w:val="32"/>
          <w:szCs w:val="32"/>
        </w:rPr>
        <w:t xml:space="preserve">2 </w:t>
      </w:r>
      <w:r w:rsidRPr="00AB5958">
        <w:rPr>
          <w:rFonts w:ascii="TH SarabunIT๙" w:hAnsi="TH SarabunIT๙" w:cs="TH SarabunIT๙"/>
          <w:sz w:val="32"/>
          <w:szCs w:val="32"/>
          <w:cs/>
        </w:rPr>
        <w:t>การพัฒนาสู่ความยั่งยืน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1) </w:t>
      </w:r>
      <w:r w:rsidRPr="00AB5958">
        <w:rPr>
          <w:rFonts w:ascii="TH SarabunIT๙" w:hAnsi="TH SarabunIT๙" w:cs="TH SarabunIT๙"/>
          <w:sz w:val="32"/>
          <w:szCs w:val="32"/>
          <w:cs/>
        </w:rPr>
        <w:t>ทบทวนแผนการบริหารความเสี่ยงปีที่ผ่านมา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2) </w:t>
      </w:r>
      <w:r w:rsidRPr="00AB5958">
        <w:rPr>
          <w:rFonts w:ascii="TH SarabunIT๙" w:hAnsi="TH SarabunIT๙" w:cs="TH SarabunIT๙"/>
          <w:sz w:val="32"/>
          <w:szCs w:val="32"/>
          <w:cs/>
        </w:rPr>
        <w:t>พัฒนากระบวนการบริหารความเสี่ยงสำหรับความเสี่ยงแต่ละประเภท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3) </w:t>
      </w:r>
      <w:r w:rsidRPr="00AB5958">
        <w:rPr>
          <w:rFonts w:ascii="TH SarabunIT๙" w:hAnsi="TH SarabunIT๙" w:cs="TH SarabunIT๙"/>
          <w:sz w:val="32"/>
          <w:szCs w:val="32"/>
          <w:cs/>
        </w:rPr>
        <w:t>ผลักดันให้มีการบริหารความเสี่ยงทั่วทั้งองค์กร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4) </w:t>
      </w:r>
      <w:r w:rsidRPr="00AB5958">
        <w:rPr>
          <w:rFonts w:ascii="TH SarabunIT๙" w:hAnsi="TH SarabunIT๙" w:cs="TH SarabunIT๙"/>
          <w:sz w:val="32"/>
          <w:szCs w:val="32"/>
          <w:cs/>
        </w:rPr>
        <w:t>พัฒนาขีดความสามารถพนักงานส่วนตำบลในการดำเนินการบริหารความเสี่ยง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2. </w:t>
      </w:r>
      <w:r w:rsidRPr="00AB5958">
        <w:rPr>
          <w:rFonts w:ascii="TH SarabunIT๙" w:hAnsi="TH SarabunIT๙" w:cs="TH SarabunIT๙"/>
          <w:sz w:val="32"/>
          <w:szCs w:val="32"/>
          <w:cs/>
        </w:rPr>
        <w:t>คณะทำงานบริหารความเสี่ยง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  <w:r w:rsidRPr="00AB5958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315468"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AB5958">
        <w:rPr>
          <w:rFonts w:ascii="TH SarabunIT๙" w:hAnsi="TH SarabunIT๙" w:cs="TH SarabunIT๙"/>
          <w:sz w:val="32"/>
          <w:szCs w:val="32"/>
          <w:cs/>
        </w:rPr>
        <w:t xml:space="preserve"> แต่งตั้งคณะทำงานบริหารความเสี่ยง ตามคำสั่งที่ </w:t>
      </w:r>
      <w:r w:rsidRPr="00AB5958">
        <w:rPr>
          <w:rFonts w:ascii="TH SarabunIT๙" w:hAnsi="TH SarabunIT๙" w:cs="TH SarabunIT๙"/>
          <w:sz w:val="32"/>
          <w:szCs w:val="32"/>
        </w:rPr>
        <w:t xml:space="preserve">32 /2564 </w:t>
      </w:r>
      <w:r w:rsidRPr="00AB5958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AB5958">
        <w:rPr>
          <w:rFonts w:ascii="TH SarabunIT๙" w:hAnsi="TH SarabunIT๙" w:cs="TH SarabunIT๙"/>
          <w:sz w:val="32"/>
          <w:szCs w:val="32"/>
        </w:rPr>
        <w:t xml:space="preserve">19 </w:t>
      </w:r>
      <w:r w:rsidRPr="00AB5958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AB5958">
        <w:rPr>
          <w:rFonts w:ascii="TH SarabunIT๙" w:hAnsi="TH SarabunIT๙" w:cs="TH SarabunIT๙"/>
          <w:sz w:val="32"/>
          <w:szCs w:val="32"/>
        </w:rPr>
        <w:t xml:space="preserve">2564 </w:t>
      </w:r>
      <w:r w:rsidRPr="00AB5958">
        <w:rPr>
          <w:rFonts w:ascii="TH SarabunIT๙" w:hAnsi="TH SarabunIT๙" w:cs="TH SarabunIT๙"/>
          <w:sz w:val="32"/>
          <w:szCs w:val="32"/>
          <w:cs/>
        </w:rPr>
        <w:t>โดยมีองค์ประกอบและอำนาจหน้าที่ ดังนี้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1) </w:t>
      </w:r>
      <w:r w:rsidRPr="00AB5958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 w:rsidR="00315468"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AB5958">
        <w:rPr>
          <w:rFonts w:ascii="TH SarabunIT๙" w:hAnsi="TH SarabunIT๙" w:cs="TH SarabunIT๙"/>
          <w:sz w:val="32"/>
          <w:szCs w:val="32"/>
          <w:cs/>
        </w:rPr>
        <w:t xml:space="preserve"> ประธานคณะทำงาน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2) </w:t>
      </w:r>
      <w:r w:rsidRPr="00AB5958">
        <w:rPr>
          <w:rFonts w:ascii="TH SarabunIT๙" w:hAnsi="TH SarabunIT๙" w:cs="TH SarabunIT๙"/>
          <w:sz w:val="32"/>
          <w:szCs w:val="32"/>
          <w:cs/>
        </w:rPr>
        <w:t>รองปลัดองค์การบริหารส่วนตำบล</w:t>
      </w:r>
      <w:r w:rsidR="00315468"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AB5958">
        <w:rPr>
          <w:rFonts w:ascii="TH SarabunIT๙" w:hAnsi="TH SarabunIT๙" w:cs="TH SarabunIT๙"/>
          <w:sz w:val="32"/>
          <w:szCs w:val="32"/>
          <w:cs/>
        </w:rPr>
        <w:t xml:space="preserve"> คณะทำงาน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3) </w:t>
      </w:r>
      <w:r w:rsidRPr="00AB5958">
        <w:rPr>
          <w:rFonts w:ascii="TH SarabunIT๙" w:hAnsi="TH SarabunIT๙" w:cs="TH SarabunIT๙"/>
          <w:sz w:val="32"/>
          <w:szCs w:val="32"/>
          <w:cs/>
        </w:rPr>
        <w:t>ผู้อำนวยการกองคลัง คณะทำงาน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4) </w:t>
      </w:r>
      <w:r w:rsidRPr="00AB5958">
        <w:rPr>
          <w:rFonts w:ascii="TH SarabunIT๙" w:hAnsi="TH SarabunIT๙" w:cs="TH SarabunIT๙"/>
          <w:sz w:val="32"/>
          <w:szCs w:val="32"/>
          <w:cs/>
        </w:rPr>
        <w:t>ผู้อำนวยการกองช่าง คณะทำงาน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5) </w:t>
      </w:r>
      <w:r w:rsidRPr="00AB5958">
        <w:rPr>
          <w:rFonts w:ascii="TH SarabunIT๙" w:hAnsi="TH SarabunIT๙" w:cs="TH SarabunIT๙"/>
          <w:sz w:val="32"/>
          <w:szCs w:val="32"/>
          <w:cs/>
        </w:rPr>
        <w:t>ผู้อำนวยการกองสาธารณสุขและสิ่งแวดล้อม คณะทำงาน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6) </w:t>
      </w:r>
      <w:r w:rsidRPr="00AB5958">
        <w:rPr>
          <w:rFonts w:ascii="TH SarabunIT๙" w:hAnsi="TH SarabunIT๙" w:cs="TH SarabunIT๙"/>
          <w:sz w:val="32"/>
          <w:szCs w:val="32"/>
          <w:cs/>
        </w:rPr>
        <w:t>ผู้อำนวยการกองการศึกษา ศาสนาและวัฒนธรรม คณะทำงาน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B5958">
        <w:rPr>
          <w:rFonts w:ascii="TH SarabunIT๙" w:hAnsi="TH SarabunIT๙" w:cs="TH SarabunIT๙"/>
          <w:sz w:val="32"/>
          <w:szCs w:val="32"/>
        </w:rPr>
        <w:t xml:space="preserve">) </w:t>
      </w:r>
      <w:r w:rsidRPr="00AB5958">
        <w:rPr>
          <w:rFonts w:ascii="TH SarabunIT๙" w:hAnsi="TH SarabunIT๙" w:cs="TH SarabunIT๙"/>
          <w:sz w:val="32"/>
          <w:szCs w:val="32"/>
          <w:cs/>
        </w:rPr>
        <w:t>หัวหน้าสำนักปลัด คณะทำงานและเลขานุการ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B5958"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นิติกร</w:t>
      </w:r>
      <w:r w:rsidRPr="00AB5958">
        <w:rPr>
          <w:rFonts w:ascii="TH SarabunIT๙" w:hAnsi="TH SarabunIT๙" w:cs="TH SarabunIT๙"/>
          <w:sz w:val="32"/>
          <w:szCs w:val="32"/>
          <w:cs/>
        </w:rPr>
        <w:t xml:space="preserve"> ผู้ช่วยเลขานุการ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  <w:cs/>
        </w:rPr>
        <w:t>โดยให้คณะทำงานมีอำนาจหน้าที่ ดังนี้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4E5E" w:rsidRDefault="00D04E5E" w:rsidP="00D04E5E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18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1) </w:t>
      </w:r>
      <w:r w:rsidRPr="00D955EC">
        <w:rPr>
          <w:rFonts w:ascii="TH SarabunIT๙" w:hAnsi="TH SarabunIT๙" w:cs="TH SarabunIT๙"/>
          <w:sz w:val="32"/>
          <w:szCs w:val="32"/>
          <w:cs/>
        </w:rPr>
        <w:t>นำนโยบาย ข้อเสนอแนะที่ได้รับจากส่วนราชการมาแปลงเพื่อนำไปสู่การปฏิบัติและนำเสนอ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ในรูปแบบ</w:t>
      </w:r>
      <w:proofErr w:type="spellStart"/>
      <w:r w:rsidRPr="00D955EC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D955EC">
        <w:rPr>
          <w:rFonts w:ascii="TH SarabunIT๙" w:hAnsi="TH SarabunIT๙" w:cs="TH SarabunIT๙"/>
          <w:sz w:val="32"/>
          <w:szCs w:val="32"/>
          <w:cs/>
        </w:rPr>
        <w:t>การ มีองค์ประกอบที่ดีครบถ้วน โดยมีการกำหนดกระบวนการดำเนินงานที่ชัดเจนเป็นระบบ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วิเคราะห์เหตุการณ์ความสี่ยงขององค์กรที่มีผลกระทบต่อวัตถุประสงค์ เป้าหมาย และผลสำเร็จขององค์กร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เพื่อพิจารณาและให้นโยบาย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2) </w:t>
      </w:r>
      <w:r w:rsidRPr="00D955EC">
        <w:rPr>
          <w:rFonts w:ascii="TH SarabunIT๙" w:hAnsi="TH SarabunIT๙" w:cs="TH SarabunIT๙"/>
          <w:sz w:val="32"/>
          <w:szCs w:val="32"/>
          <w:cs/>
        </w:rPr>
        <w:t>พิจารณาความพอเพียงของมาตรการการควบคุมภายในอย่างสมเหตุสมผล ให้การปฏิบัติงาน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บรรลุผลสำเร็จตามวัตถุประสงค์ที่กำหนด และดำเนินการบริหารความเสี่ยงที่ยังคงเหลืออยู่เพื่อกำหนดวิธีการ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ควบคุม ป้องกัน หรือลดความเสี่ยงขององค์กร เพื่อให้เกิดความมั่นใจในการดำเนินงาน ลดความผิดพลาดที่อาจเกิดขึ้น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หรือหากเกิดขึ้นก็ให้อยู่ในระดับที่ยอมรับได้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3) </w:t>
      </w:r>
      <w:r w:rsidRPr="00D955EC">
        <w:rPr>
          <w:rFonts w:ascii="TH SarabunIT๙" w:hAnsi="TH SarabunIT๙" w:cs="TH SarabunIT๙"/>
          <w:sz w:val="32"/>
          <w:szCs w:val="32"/>
          <w:cs/>
        </w:rPr>
        <w:t>ติดตามผลการจัดการความเสี่ยงขององค์กร โดยมีแผนงานที่ชัดเจนสามารถบรรลุเป้าหมาย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ได้ครบถ้วน มีการกำหนดเกณฑ์ระดับความรุนแรงแยกรายปัจจัยเสี่ยง กำหนดเป้าหมายในเชิงระดับความรุนแรง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ที่คาดหวัง รวมถึงมีการบริหารความเสี่ยงแบบ</w:t>
      </w:r>
      <w:proofErr w:type="spellStart"/>
      <w:r w:rsidRPr="00D955EC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D955EC">
        <w:rPr>
          <w:rFonts w:ascii="TH SarabunIT๙" w:hAnsi="TH SarabunIT๙" w:cs="TH SarabunIT๙"/>
          <w:sz w:val="32"/>
          <w:szCs w:val="32"/>
          <w:cs/>
        </w:rPr>
        <w:t>การ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4) </w:t>
      </w:r>
      <w:r w:rsidRPr="00D955EC">
        <w:rPr>
          <w:rFonts w:ascii="TH SarabunIT๙" w:hAnsi="TH SarabunIT๙" w:cs="TH SarabunIT๙"/>
          <w:sz w:val="32"/>
          <w:szCs w:val="32"/>
          <w:cs/>
        </w:rPr>
        <w:t>กำกับให้มีการจัดทำรายงานผลการดำเนินงานการบริหารความเสี่ยง เสนอนายกองค์การบริหาร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ส่วนตำบล</w:t>
      </w:r>
      <w:r w:rsidR="00315468"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55EC" w:rsidRP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5) </w:t>
      </w:r>
      <w:r w:rsidRPr="00D955EC">
        <w:rPr>
          <w:rFonts w:ascii="TH SarabunIT๙" w:hAnsi="TH SarabunIT๙" w:cs="TH SarabunIT๙"/>
          <w:sz w:val="32"/>
          <w:szCs w:val="32"/>
          <w:cs/>
        </w:rPr>
        <w:t>สนับสนุนให้มีการพัฒนาระบบบริหารความเสี่ยง และระบบควบคุมภายในอย่างต่อเนื่อง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 xml:space="preserve">และสนับสนุนการให้มีระบบ </w:t>
      </w:r>
      <w:r w:rsidRPr="00D955EC">
        <w:rPr>
          <w:rFonts w:ascii="TH SarabunIT๙" w:hAnsi="TH SarabunIT๙" w:cs="TH SarabunIT๙"/>
          <w:sz w:val="32"/>
          <w:szCs w:val="32"/>
        </w:rPr>
        <w:t xml:space="preserve">Intranet </w:t>
      </w:r>
      <w:r w:rsidRPr="00D955EC">
        <w:rPr>
          <w:rFonts w:ascii="TH SarabunIT๙" w:hAnsi="TH SarabunIT๙" w:cs="TH SarabunIT๙"/>
          <w:sz w:val="32"/>
          <w:szCs w:val="32"/>
          <w:cs/>
        </w:rPr>
        <w:t>เป็นช่องทางสื่อสารภายในองค์การในการเผยแพร่นโยบาย กฎระเบียบ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คำสั่ง และคู่มือการปฏิบัติงาน รวมทั้งข่าวสารต่าง ๆ ที่เกี่ยวกับการบริหารความเสี่ยงอย่างทั่วถึงทั้งองค์กร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04E5E" w:rsidRDefault="00D04E5E" w:rsidP="00D04E5E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19</w:t>
      </w:r>
    </w:p>
    <w:p w:rsidR="00D955EC" w:rsidRDefault="00D955EC" w:rsidP="00D955EC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D955EC">
        <w:rPr>
          <w:rFonts w:ascii="TH SarabunIT๙" w:hAnsi="TH SarabunIT๙" w:cs="TH SarabunIT๙"/>
          <w:sz w:val="32"/>
          <w:szCs w:val="32"/>
        </w:rPr>
        <w:t>4</w:t>
      </w:r>
    </w:p>
    <w:p w:rsidR="00D955EC" w:rsidRDefault="00D955EC" w:rsidP="00D955EC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  <w:cs/>
        </w:rPr>
        <w:t>การบริหารจัดการความเสี่ยง</w:t>
      </w:r>
    </w:p>
    <w:p w:rsidR="00D955EC" w:rsidRDefault="00D955EC" w:rsidP="00D955EC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1. </w:t>
      </w:r>
      <w:r w:rsidRPr="00D955EC">
        <w:rPr>
          <w:rFonts w:ascii="TH SarabunIT๙" w:hAnsi="TH SarabunIT๙" w:cs="TH SarabunIT๙"/>
          <w:sz w:val="32"/>
          <w:szCs w:val="32"/>
          <w:cs/>
        </w:rPr>
        <w:t>การระบุความเสี่ยง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เป็นกระบวนการที่ผู้บริหารและผู้ปฏิบัติงานร่วมกันระบุความเสี่ยงและปัจจัยเสี่ยง โดยต้องคำนึงถึง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ความเสี่ยงที่มีสาเหตุมาจากปัจจัยทั้งภายในและภายนอก ปัจจัยเหล่านี้มีผลกระทบต่อวัตถุประสงค์และเป้าหมาย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ขององค์กร หรือผลการปฏิบัติงานทั้งในระดับองค์กรและระดับกิจกรรม ในการระบุปัจจัยเสี่ยงจะต้องพิจารณา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ว่ามีเหตุการณ์ใดหรือกิจกรรมใดของกระบวนการปฏิบัติงานที่อาจเกิดความผิดพลาด ความเสียหาย และไม่บรรลุ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วัตถุประสงค์ที่กำหนด รวมทั้งมีทรัพย์สินใดที่จำเป็นต้องได้รับการดูแลป้องกันรักษา ดังนั้น จึงต้องเข้าใจใน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 xml:space="preserve">ความหมายของ </w:t>
      </w:r>
      <w:r w:rsidRPr="00D955EC">
        <w:rPr>
          <w:rFonts w:ascii="TH SarabunIT๙" w:hAnsi="TH SarabunIT๙" w:cs="TH SarabunIT๙"/>
          <w:sz w:val="32"/>
          <w:szCs w:val="32"/>
        </w:rPr>
        <w:t>“</w:t>
      </w:r>
      <w:r w:rsidRPr="00D955EC">
        <w:rPr>
          <w:rFonts w:ascii="TH SarabunIT๙" w:hAnsi="TH SarabunIT๙" w:cs="TH SarabunIT๙"/>
          <w:sz w:val="32"/>
          <w:szCs w:val="32"/>
          <w:cs/>
        </w:rPr>
        <w:t>ความเสี่ยง</w:t>
      </w:r>
      <w:r w:rsidRPr="00D955EC">
        <w:rPr>
          <w:rFonts w:ascii="TH SarabunIT๙" w:hAnsi="TH SarabunIT๙" w:cs="TH SarabunIT๙"/>
          <w:sz w:val="32"/>
          <w:szCs w:val="32"/>
        </w:rPr>
        <w:t>” “</w:t>
      </w:r>
      <w:r w:rsidRPr="00D955EC">
        <w:rPr>
          <w:rFonts w:ascii="TH SarabunIT๙" w:hAnsi="TH SarabunIT๙" w:cs="TH SarabunIT๙"/>
          <w:sz w:val="32"/>
          <w:szCs w:val="32"/>
          <w:cs/>
        </w:rPr>
        <w:t>ปัจจัยเสี่ยง</w:t>
      </w:r>
      <w:r w:rsidRPr="00D955EC">
        <w:rPr>
          <w:rFonts w:ascii="TH SarabunIT๙" w:hAnsi="TH SarabunIT๙" w:cs="TH SarabunIT๙"/>
          <w:sz w:val="32"/>
          <w:szCs w:val="32"/>
        </w:rPr>
        <w:t xml:space="preserve">” </w:t>
      </w:r>
      <w:r w:rsidRPr="00D955EC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D955EC">
        <w:rPr>
          <w:rFonts w:ascii="TH SarabunIT๙" w:hAnsi="TH SarabunIT๙" w:cs="TH SarabunIT๙"/>
          <w:sz w:val="32"/>
          <w:szCs w:val="32"/>
        </w:rPr>
        <w:t>“</w:t>
      </w:r>
      <w:r w:rsidRPr="00D955EC">
        <w:rPr>
          <w:rFonts w:ascii="TH SarabunIT๙" w:hAnsi="TH SarabunIT๙" w:cs="TH SarabunIT๙"/>
          <w:sz w:val="32"/>
          <w:szCs w:val="32"/>
          <w:cs/>
        </w:rPr>
        <w:t>ประเภทความเสี่ยง</w:t>
      </w:r>
      <w:r w:rsidRPr="00D955EC">
        <w:rPr>
          <w:rFonts w:ascii="TH SarabunIT๙" w:hAnsi="TH SarabunIT๙" w:cs="TH SarabunIT๙"/>
          <w:sz w:val="32"/>
          <w:szCs w:val="32"/>
        </w:rPr>
        <w:t xml:space="preserve">” </w:t>
      </w:r>
      <w:r w:rsidRPr="00D955EC">
        <w:rPr>
          <w:rFonts w:ascii="TH SarabunIT๙" w:hAnsi="TH SarabunIT๙" w:cs="TH SarabunIT๙"/>
          <w:sz w:val="32"/>
          <w:szCs w:val="32"/>
          <w:cs/>
        </w:rPr>
        <w:t>ก่อนที่จะดำเนินการระบุความเสี่ยงได้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อย่างเหมาะสม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  <w:cs/>
        </w:rPr>
        <w:t>ความเสี่ยง หมายถึง เหตุการณ์หรือการกระทำใด ๆ ที่อาจเกิดขึ้นภายใต้สถานการณ์ที่ไม่แน่นอน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และจะส่งผลกระทบหรือสร้างความเสียหายทั้งที่เป็นตัวเงินและไม่เป็นตัวเงิน หรือก่อให้เกิดความล้มเหลว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หรือลดโอกาสที่จะบรรลุเป้าหมายตามภารกิจขององค์กร และเป้าหมายตามแผนการปฏิบัติงาน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  <w:cs/>
        </w:rPr>
        <w:t>ปัจจัยเสี่ยง หมายถึง ต้นเหตุหรือสาเหตุที่มาของความเสี่ยง ที่จะทำให้ไม่บรรลุวัตถุประสงค์ที่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กำหนดไว้ โดยต้องระบุได้ด้วยว่าเหตุการณ์นั้นจะเกิดที่ไหน เมื่อใด เกิดขึ้นได้อย่างไร และทำไม ทั้งนี้ สาเหตุของ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ความเสี่ยงที่ระบุควรเป็นสาเหตุที่แท้จริง เพื่อจะได้วิเคราะห์และกำหนดมาตรการลดความเสี่ยงภายหลังได้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 xml:space="preserve">อย่างถูกต้อง โดยปัจจัยเสี่ยงแบ่งได้ </w:t>
      </w:r>
      <w:r w:rsidRPr="00D955EC">
        <w:rPr>
          <w:rFonts w:ascii="TH SarabunIT๙" w:hAnsi="TH SarabunIT๙" w:cs="TH SarabunIT๙"/>
          <w:sz w:val="32"/>
          <w:szCs w:val="32"/>
        </w:rPr>
        <w:t xml:space="preserve">2 </w:t>
      </w:r>
      <w:r w:rsidRPr="00D955EC">
        <w:rPr>
          <w:rFonts w:ascii="TH SarabunIT๙" w:hAnsi="TH SarabunIT๙" w:cs="TH SarabunIT๙"/>
          <w:sz w:val="32"/>
          <w:szCs w:val="32"/>
          <w:cs/>
        </w:rPr>
        <w:t>ด้าน คือ</w:t>
      </w:r>
    </w:p>
    <w:p w:rsidR="00D955EC" w:rsidRP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1) </w:t>
      </w:r>
      <w:r w:rsidRPr="00D955EC">
        <w:rPr>
          <w:rFonts w:ascii="TH SarabunIT๙" w:hAnsi="TH SarabunIT๙" w:cs="TH SarabunIT๙"/>
          <w:sz w:val="32"/>
          <w:szCs w:val="32"/>
          <w:cs/>
        </w:rPr>
        <w:t>ปัจจัยเสี่ยงภายนอก คือ ความเสี่ยงที่ไม่สามารถควบคุมได้โดยองค์กร เช่น นโยบายรัฐบาล กฎ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ระเบียบ เศรษฐกิจ การเมือง สังคม เทคโนโลยี ภัยธรรมชาติ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2) </w:t>
      </w:r>
      <w:r w:rsidRPr="00D955EC">
        <w:rPr>
          <w:rFonts w:ascii="TH SarabunIT๙" w:hAnsi="TH SarabunIT๙" w:cs="TH SarabunIT๙"/>
          <w:sz w:val="32"/>
          <w:szCs w:val="32"/>
          <w:cs/>
        </w:rPr>
        <w:t>ปัจจัยเสี่ยงภายใน คือ ความเสี่ยงที่สามารถควบคุมได้โดยองค์กร เช่น กฎระเบียบข้อบังคับ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ภายในองค์กร วัฒนธรรมองค์กร นโยบายการบริหารจัดการ บุคลากร กระบวนการปฏิบัติงาน ข้อมูล ระบบ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สารสนเทศ เครื่องมือ วัสดุอุปกรณ์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2. </w:t>
      </w:r>
      <w:r w:rsidRPr="00D955EC">
        <w:rPr>
          <w:rFonts w:ascii="TH SarabunIT๙" w:hAnsi="TH SarabunIT๙" w:cs="TH SarabunIT๙"/>
          <w:sz w:val="32"/>
          <w:szCs w:val="32"/>
          <w:cs/>
        </w:rPr>
        <w:t xml:space="preserve">ประเภทความเสี่ยง แบ่งออกเป็น </w:t>
      </w:r>
      <w:r w:rsidRPr="00D955EC">
        <w:rPr>
          <w:rFonts w:ascii="TH SarabunIT๙" w:hAnsi="TH SarabunIT๙" w:cs="TH SarabunIT๙"/>
          <w:sz w:val="32"/>
          <w:szCs w:val="32"/>
        </w:rPr>
        <w:t xml:space="preserve">4 </w:t>
      </w:r>
      <w:r w:rsidRPr="00D955EC">
        <w:rPr>
          <w:rFonts w:ascii="TH SarabunIT๙" w:hAnsi="TH SarabunIT๙" w:cs="TH SarabunIT๙"/>
          <w:sz w:val="32"/>
          <w:szCs w:val="32"/>
          <w:cs/>
        </w:rPr>
        <w:t>ประเภท ได้แก่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1) </w:t>
      </w:r>
      <w:r w:rsidRPr="00D955EC">
        <w:rPr>
          <w:rFonts w:ascii="TH SarabunIT๙" w:hAnsi="TH SarabunIT๙" w:cs="TH SarabunIT๙"/>
          <w:sz w:val="32"/>
          <w:szCs w:val="32"/>
          <w:cs/>
        </w:rPr>
        <w:t>ความเสี่ยงเชิงยุทธศาสตร์ (</w:t>
      </w:r>
      <w:r w:rsidRPr="00D955EC">
        <w:rPr>
          <w:rFonts w:ascii="TH SarabunIT๙" w:hAnsi="TH SarabunIT๙" w:cs="TH SarabunIT๙"/>
          <w:sz w:val="32"/>
          <w:szCs w:val="32"/>
        </w:rPr>
        <w:t xml:space="preserve">Strategic Risk) </w:t>
      </w:r>
      <w:r w:rsidRPr="00D955EC">
        <w:rPr>
          <w:rFonts w:ascii="TH SarabunIT๙" w:hAnsi="TH SarabunIT๙" w:cs="TH SarabunIT๙"/>
          <w:sz w:val="32"/>
          <w:szCs w:val="32"/>
          <w:cs/>
        </w:rPr>
        <w:t>เกี่ยวข้องกับการบรรลุเป้าหมายและ</w:t>
      </w:r>
      <w:proofErr w:type="spellStart"/>
      <w:r w:rsidRPr="00D955EC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D955EC">
        <w:rPr>
          <w:rFonts w:ascii="TH SarabunIT๙" w:hAnsi="TH SarabunIT๙" w:cs="TH SarabunIT๙"/>
          <w:sz w:val="32"/>
          <w:szCs w:val="32"/>
          <w:cs/>
        </w:rPr>
        <w:t>กิจใน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ภาพรวม โดยความเสี่ยงที่อาจจะเกิดขึ้นเป็นความเสี่ยงเนื่องจากการเปลี่ยนแปลงของสถานการณ์และเหตุการณ์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ภายนอก ส่งผลต่อกลยุทธ์ที่กำหนดไว้ไม่สอดคล้องกับประเด็นยุทธศาสตร์/วิสัยทัศน์ หรือเกิดจากการกำหนด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กลยุทธ์ที่ขาดการมีส่วนร่วมจากภาคประชาชนหรือการร่วมมือกับองค์กรอิสระทำให้โครงการขาดการยอมรับและ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โครงการไม่ได้นำไปสู่การแก้ไขปัญหาหรือการตอบสนองต่อความต้องการของผู้รับบริการหรือผู้มีส่วนได้ส่วนเสีย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อย่างแท้จริง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4E5E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2) </w:t>
      </w:r>
      <w:r w:rsidRPr="00D955EC">
        <w:rPr>
          <w:rFonts w:ascii="TH SarabunIT๙" w:hAnsi="TH SarabunIT๙" w:cs="TH SarabunIT๙"/>
          <w:sz w:val="32"/>
          <w:szCs w:val="32"/>
          <w:cs/>
        </w:rPr>
        <w:t>ความเสี่ยงด้านการปฏิบัติงาน (</w:t>
      </w:r>
      <w:r w:rsidRPr="00D955EC">
        <w:rPr>
          <w:rFonts w:ascii="TH SarabunIT๙" w:hAnsi="TH SarabunIT๙" w:cs="TH SarabunIT๙"/>
          <w:sz w:val="32"/>
          <w:szCs w:val="32"/>
        </w:rPr>
        <w:t xml:space="preserve">Operational Risk) </w:t>
      </w:r>
      <w:r w:rsidRPr="00D955EC">
        <w:rPr>
          <w:rFonts w:ascii="TH SarabunIT๙" w:hAnsi="TH SarabunIT๙" w:cs="TH SarabunIT๙"/>
          <w:sz w:val="32"/>
          <w:szCs w:val="32"/>
          <w:cs/>
        </w:rPr>
        <w:t>เกี่ยวข้องกับประสิทธิภาพประสิทธิผล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หรือผลการปฏิบัติงาน โดยความเสี่ยงที่อาจเกิดขึ้นเป็นความเสี่ยง เนื่องจากระบบงานภายในขององค์กร/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กระบวนการ/</w:t>
      </w:r>
    </w:p>
    <w:p w:rsidR="00D04E5E" w:rsidRDefault="00D04E5E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04E5E" w:rsidRDefault="00D04E5E" w:rsidP="00D04E5E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20</w:t>
      </w:r>
    </w:p>
    <w:p w:rsidR="00D04E5E" w:rsidRDefault="00D04E5E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  <w:cs/>
        </w:rPr>
        <w:t>เทคโนโลยีหรือนวัตกรรมที่ใช้/บุคลากร/ความเพียงพอของข้อมูล ส่งผลต่อประสิทธิภาพและ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ประสิทธิผลในการดำเนินโครงกา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3) </w:t>
      </w:r>
      <w:r w:rsidRPr="00D955EC">
        <w:rPr>
          <w:rFonts w:ascii="TH SarabunIT๙" w:hAnsi="TH SarabunIT๙" w:cs="TH SarabunIT๙"/>
          <w:sz w:val="32"/>
          <w:szCs w:val="32"/>
          <w:cs/>
        </w:rPr>
        <w:t>ความเสี่ยงด้านการเงิน (</w:t>
      </w:r>
      <w:r w:rsidRPr="00D955EC">
        <w:rPr>
          <w:rFonts w:ascii="TH SarabunIT๙" w:hAnsi="TH SarabunIT๙" w:cs="TH SarabunIT๙"/>
          <w:sz w:val="32"/>
          <w:szCs w:val="32"/>
        </w:rPr>
        <w:t xml:space="preserve">Financial Risk) </w:t>
      </w:r>
      <w:r w:rsidRPr="00D955EC">
        <w:rPr>
          <w:rFonts w:ascii="TH SarabunIT๙" w:hAnsi="TH SarabunIT๙" w:cs="TH SarabunIT๙"/>
          <w:sz w:val="32"/>
          <w:szCs w:val="32"/>
          <w:cs/>
        </w:rPr>
        <w:t>เป็นความเสี่ยงเกี่ยวกับการบริหารงบประมาณและ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การเงิน เช่น การบริหารการเงินไม่ถูกต้อง ไม่เหมาะสม ทำให้ขาดประสิทธิภาพ และไม่ทันต่อสถานการณ์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หรือเป็นความเสี่ยงที่เกี่ยวข้องกับการเงินขององค์กร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4) </w:t>
      </w:r>
      <w:r w:rsidRPr="00D955EC">
        <w:rPr>
          <w:rFonts w:ascii="TH SarabunIT๙" w:hAnsi="TH SarabunIT๙" w:cs="TH SarabunIT๙"/>
          <w:sz w:val="32"/>
          <w:szCs w:val="32"/>
          <w:cs/>
        </w:rPr>
        <w:t>ความเสี่ยงด้านการปฏิบัติตามกฎหมาย ระเบียบ ข้อบังคับ (</w:t>
      </w:r>
      <w:r w:rsidRPr="00D955EC">
        <w:rPr>
          <w:rFonts w:ascii="TH SarabunIT๙" w:hAnsi="TH SarabunIT๙" w:cs="TH SarabunIT๙"/>
          <w:sz w:val="32"/>
          <w:szCs w:val="32"/>
        </w:rPr>
        <w:t xml:space="preserve">Compliance Risk) </w:t>
      </w:r>
      <w:r w:rsidRPr="00D955EC">
        <w:rPr>
          <w:rFonts w:ascii="TH SarabunIT๙" w:hAnsi="TH SarabunIT๙" w:cs="TH SarabunIT๙"/>
          <w:sz w:val="32"/>
          <w:szCs w:val="32"/>
          <w:cs/>
        </w:rPr>
        <w:t>เกี่ยวข้อง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กับการปฏิบัติตามกฎ ระเบียบต่าง ๆ โดยความเสี่ยงที่อาจเกิดขึ้นเป็นความเสี่ยงเนื่องจากความไม่ชัดเจน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ความไม่ทันสมัยหรือความไม่ครอบคลุมของกฎหมาย กฎระเบียบ ข้อบังคับต่าง ๆ รวมถึงการทำนิติกรรมสัญญา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การร่างสัญญาที่ไม่ครอบคลุมการดำเนินงาน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ในการวิเคราะห์ความเสี่ยงนั้นนอกจากจะพิจารณาปัจจัยเสี่ยงจากด้านต่าง ๆ แล้ว ต้องนำแนวคิด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proofErr w:type="spellStart"/>
      <w:r w:rsidRPr="00D955EC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D955EC">
        <w:rPr>
          <w:rFonts w:ascii="TH SarabunIT๙" w:hAnsi="TH SarabunIT๙" w:cs="TH SarabunIT๙"/>
          <w:sz w:val="32"/>
          <w:szCs w:val="32"/>
          <w:cs/>
        </w:rPr>
        <w:t>บาล (</w:t>
      </w:r>
      <w:r w:rsidRPr="00D955EC">
        <w:rPr>
          <w:rFonts w:ascii="TH SarabunIT๙" w:hAnsi="TH SarabunIT๙" w:cs="TH SarabunIT๙"/>
          <w:sz w:val="32"/>
          <w:szCs w:val="32"/>
        </w:rPr>
        <w:t xml:space="preserve">Good Governance) </w:t>
      </w:r>
      <w:r w:rsidRPr="00D955EC">
        <w:rPr>
          <w:rFonts w:ascii="TH SarabunIT๙" w:hAnsi="TH SarabunIT๙" w:cs="TH SarabunIT๙"/>
          <w:sz w:val="32"/>
          <w:szCs w:val="32"/>
          <w:cs/>
        </w:rPr>
        <w:t>ที่เกี่ยวข้องในแต่ละด้านมาเป็นปัจจัยในการวิเคราะห์ความเสี่ยง ได้แก่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 1) </w:t>
      </w:r>
      <w:r w:rsidRPr="00D955EC">
        <w:rPr>
          <w:rFonts w:ascii="TH SarabunIT๙" w:hAnsi="TH SarabunIT๙" w:cs="TH SarabunIT๙"/>
          <w:sz w:val="32"/>
          <w:szCs w:val="32"/>
          <w:cs/>
        </w:rPr>
        <w:t>หลักประสิทธิผล (</w:t>
      </w:r>
      <w:r w:rsidRPr="00D955EC">
        <w:rPr>
          <w:rFonts w:ascii="TH SarabunIT๙" w:hAnsi="TH SarabunIT๙" w:cs="TH SarabunIT๙"/>
          <w:sz w:val="32"/>
          <w:szCs w:val="32"/>
        </w:rPr>
        <w:t xml:space="preserve">Effectiveness) </w:t>
      </w:r>
      <w:r w:rsidRPr="00D955EC">
        <w:rPr>
          <w:rFonts w:ascii="TH SarabunIT๙" w:hAnsi="TH SarabunIT๙" w:cs="TH SarabunIT๙"/>
          <w:sz w:val="32"/>
          <w:szCs w:val="32"/>
          <w:cs/>
        </w:rPr>
        <w:t>คือ ผลการปฏิบัติราชการที่บรรลุวัตถุประสงค์และ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เป้าหมายของแผนการปฏิบัติราชการตามที่ได้รับงบประมาณมาดำเนินการ รวมถึงสามารถเทียบเคียงกับ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ส่วนราชการหรือหน่วยงานที่มีภารกิจคล้ายคลึงกันและมีผลการปฏิบัติงานในระดับชั้นนำของประเทศ เพื่อให้เกิด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ประโยชน์สุขต่อประชาชน โดยการปฏิบัติราชการจะต้องมีทิศทางยุทธศาสตร์และเป้าประสงค์ที่ชัดเจน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มีกระบวนการปฏิบัติงานและระบบงานที่เป็นมาตรฐานรวมถึงมีการติดตามประเมินผลและพัฒนาปรับปรุง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อย่างต่อเนื่อง และเป็นระบบ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2) </w:t>
      </w:r>
      <w:r w:rsidRPr="00D955EC">
        <w:rPr>
          <w:rFonts w:ascii="TH SarabunIT๙" w:hAnsi="TH SarabunIT๙" w:cs="TH SarabunIT๙"/>
          <w:sz w:val="32"/>
          <w:szCs w:val="32"/>
          <w:cs/>
        </w:rPr>
        <w:t>หลักประสิทธิภาพ (</w:t>
      </w:r>
      <w:r w:rsidRPr="00D955EC">
        <w:rPr>
          <w:rFonts w:ascii="TH SarabunIT๙" w:hAnsi="TH SarabunIT๙" w:cs="TH SarabunIT๙"/>
          <w:sz w:val="32"/>
          <w:szCs w:val="32"/>
        </w:rPr>
        <w:t xml:space="preserve">Efficiency) </w:t>
      </w:r>
      <w:r w:rsidRPr="00D955EC">
        <w:rPr>
          <w:rFonts w:ascii="TH SarabunIT๙" w:hAnsi="TH SarabunIT๙" w:cs="TH SarabunIT๙"/>
          <w:sz w:val="32"/>
          <w:szCs w:val="32"/>
          <w:cs/>
        </w:rPr>
        <w:t>คือ การบริหารราชการตามแนวทางการกำกับดูแลที่ดีที่มี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การออกแบบกระบวนการปฏิบัติงานโดยใช้เทคนิคและเครื่องมือการบริหารจัดการที่เหมาะสมให้องค์การสามารถ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ใช้ทรัพยากรทั้งด้านต้นทุน แรงงานและระยะเวลาให้เกิดประโยชน์สูงสุดต่อการพัฒนาขีดความสามารถในการ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ปฏิบัติราชการตามภารกิจเพื่อตอบสนองความต้องการของประชาชนและผู้มีส่วนได้ส่วนเสียทุกกลุ่ม</w:t>
      </w:r>
    </w:p>
    <w:p w:rsidR="00FA5A52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5A52">
        <w:rPr>
          <w:rFonts w:ascii="TH SarabunIT๙" w:hAnsi="TH SarabunIT๙" w:cs="TH SarabunIT๙"/>
          <w:sz w:val="32"/>
          <w:szCs w:val="32"/>
        </w:rPr>
        <w:t xml:space="preserve">3) </w:t>
      </w:r>
      <w:r w:rsidRPr="00FA5A52">
        <w:rPr>
          <w:rFonts w:ascii="TH SarabunIT๙" w:hAnsi="TH SarabunIT๙" w:cs="TH SarabunIT๙"/>
          <w:sz w:val="32"/>
          <w:szCs w:val="32"/>
          <w:cs/>
        </w:rPr>
        <w:t>หลักการตอบสนอง (</w:t>
      </w:r>
      <w:r w:rsidRPr="00FA5A52">
        <w:rPr>
          <w:rFonts w:ascii="TH SarabunIT๙" w:hAnsi="TH SarabunIT๙" w:cs="TH SarabunIT๙"/>
          <w:sz w:val="32"/>
          <w:szCs w:val="32"/>
        </w:rPr>
        <w:t xml:space="preserve">Responsiveness) </w:t>
      </w:r>
      <w:r w:rsidRPr="00FA5A52">
        <w:rPr>
          <w:rFonts w:ascii="TH SarabunIT๙" w:hAnsi="TH SarabunIT๙" w:cs="TH SarabunIT๙"/>
          <w:sz w:val="32"/>
          <w:szCs w:val="32"/>
          <w:cs/>
        </w:rPr>
        <w:t>คือ การให้บริการที่สามารถดำเนินการได้ภายใน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ระยะเวลาที่กำหนด และสร้างความเชื่อมั่น ความไว้วางใจ รวมถึงตอบสนองความคาดหวัง หรือความต้องการ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ของประชาชนผู้รับบริการ และผู้มีส่วนได้ส่วนเสียที่มีความหลากหลาย และมีความแตกต่าง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A5A52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5A52">
        <w:rPr>
          <w:rFonts w:ascii="TH SarabunIT๙" w:hAnsi="TH SarabunIT๙" w:cs="TH SarabunIT๙"/>
          <w:sz w:val="32"/>
          <w:szCs w:val="32"/>
        </w:rPr>
        <w:t xml:space="preserve">4) </w:t>
      </w:r>
      <w:r w:rsidRPr="00FA5A52">
        <w:rPr>
          <w:rFonts w:ascii="TH SarabunIT๙" w:hAnsi="TH SarabunIT๙" w:cs="TH SarabunIT๙"/>
          <w:sz w:val="32"/>
          <w:szCs w:val="32"/>
          <w:cs/>
        </w:rPr>
        <w:t>หลักภาระรับผิดชอบ (</w:t>
      </w:r>
      <w:r w:rsidRPr="00FA5A52">
        <w:rPr>
          <w:rFonts w:ascii="TH SarabunIT๙" w:hAnsi="TH SarabunIT๙" w:cs="TH SarabunIT๙"/>
          <w:sz w:val="32"/>
          <w:szCs w:val="32"/>
        </w:rPr>
        <w:t xml:space="preserve">Accountability) </w:t>
      </w:r>
      <w:r w:rsidRPr="00FA5A52">
        <w:rPr>
          <w:rFonts w:ascii="TH SarabunIT๙" w:hAnsi="TH SarabunIT๙" w:cs="TH SarabunIT๙"/>
          <w:sz w:val="32"/>
          <w:szCs w:val="32"/>
          <w:cs/>
        </w:rPr>
        <w:t>คือ การแสดงความรับผิดชอบในการปฏิบัติหน้าที่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และผลงานต่อเป้าหมายที่กำหนดไว้ โดยความรับผิดชอบนั้นควรอยู่ในระดับที่สนองต่อความคาดหวังของสาธารณะ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รวมทั้งการแสดงถึงความสำนึกในการรับผิดชอบต่อปัญหาสาธารณะ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4E5E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5A52">
        <w:rPr>
          <w:rFonts w:ascii="TH SarabunIT๙" w:hAnsi="TH SarabunIT๙" w:cs="TH SarabunIT๙"/>
          <w:sz w:val="32"/>
          <w:szCs w:val="32"/>
        </w:rPr>
        <w:t xml:space="preserve">5) </w:t>
      </w:r>
      <w:r w:rsidRPr="00FA5A52">
        <w:rPr>
          <w:rFonts w:ascii="TH SarabunIT๙" w:hAnsi="TH SarabunIT๙" w:cs="TH SarabunIT๙"/>
          <w:sz w:val="32"/>
          <w:szCs w:val="32"/>
          <w:cs/>
        </w:rPr>
        <w:t>หลักความโปร่งใส (</w:t>
      </w:r>
      <w:r w:rsidRPr="00FA5A52">
        <w:rPr>
          <w:rFonts w:ascii="TH SarabunIT๙" w:hAnsi="TH SarabunIT๙" w:cs="TH SarabunIT๙"/>
          <w:sz w:val="32"/>
          <w:szCs w:val="32"/>
        </w:rPr>
        <w:t xml:space="preserve">Transparency) </w:t>
      </w:r>
      <w:r w:rsidRPr="00FA5A52">
        <w:rPr>
          <w:rFonts w:ascii="TH SarabunIT๙" w:hAnsi="TH SarabunIT๙" w:cs="TH SarabunIT๙"/>
          <w:sz w:val="32"/>
          <w:szCs w:val="32"/>
          <w:cs/>
        </w:rPr>
        <w:t>คือ กระบวนการเปิดเผยอย่างตรงไปตรงมาชี้แจงได้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เมื่อมีข้อสงสัยและสามารถเข้าถึงข้อมูลข่าวสารอันไม่ต้องห้ามตามกฎหมายได้อย่างเสรีโดยประชาชนสามารถรู้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ทุกขั้นตอนในการดำเนินกิจกรรมหรือกระบวนการต่าง ๆ และสามารถตรวจสอบได้</w:t>
      </w:r>
    </w:p>
    <w:p w:rsidR="00D04E5E" w:rsidRDefault="00D04E5E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A5A52" w:rsidRDefault="00D04E5E" w:rsidP="00D04E5E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21</w:t>
      </w:r>
    </w:p>
    <w:p w:rsidR="00FA5A52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5A52">
        <w:rPr>
          <w:rFonts w:ascii="TH SarabunIT๙" w:hAnsi="TH SarabunIT๙" w:cs="TH SarabunIT๙"/>
          <w:sz w:val="32"/>
          <w:szCs w:val="32"/>
        </w:rPr>
        <w:t xml:space="preserve">6) </w:t>
      </w:r>
      <w:r w:rsidRPr="00FA5A52">
        <w:rPr>
          <w:rFonts w:ascii="TH SarabunIT๙" w:hAnsi="TH SarabunIT๙" w:cs="TH SarabunIT๙"/>
          <w:sz w:val="32"/>
          <w:szCs w:val="32"/>
          <w:cs/>
        </w:rPr>
        <w:t>หลักการมีส่วนร่วม (</w:t>
      </w:r>
      <w:r w:rsidRPr="00FA5A52">
        <w:rPr>
          <w:rFonts w:ascii="TH SarabunIT๙" w:hAnsi="TH SarabunIT๙" w:cs="TH SarabunIT๙"/>
          <w:sz w:val="32"/>
          <w:szCs w:val="32"/>
        </w:rPr>
        <w:t xml:space="preserve">Participation) </w:t>
      </w:r>
      <w:r w:rsidRPr="00FA5A52">
        <w:rPr>
          <w:rFonts w:ascii="TH SarabunIT๙" w:hAnsi="TH SarabunIT๙" w:cs="TH SarabunIT๙"/>
          <w:sz w:val="32"/>
          <w:szCs w:val="32"/>
          <w:cs/>
        </w:rPr>
        <w:t>คือ กระบวนการที่ข้าราชการ ประชาชนและผู้มีส่วนได้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ส่วนเสียทุกกลุ่มมีโอกาสได้เข้าร่วมในการรับรู้ เรียนรู้ ทำความเข้าใจ ร่วมแสดงทัศนะ ร่วมเสนอปัญหาหรือ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ประเด็นที่สำคัญที่เกี่ยวข้อง ร่วมคิดแนวทาง ร่วมการแก้ไขปัญหา ร่วมในกระบวนการตัดสินใจ และร่วม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กระบวนการพัฒนาในฐานะหุ้นส่วนการพัฒนา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A5A52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5A52">
        <w:rPr>
          <w:rFonts w:ascii="TH SarabunIT๙" w:hAnsi="TH SarabunIT๙" w:cs="TH SarabunIT๙"/>
          <w:sz w:val="32"/>
          <w:szCs w:val="32"/>
        </w:rPr>
        <w:t xml:space="preserve">7) </w:t>
      </w:r>
      <w:r w:rsidRPr="00FA5A52">
        <w:rPr>
          <w:rFonts w:ascii="TH SarabunIT๙" w:hAnsi="TH SarabunIT๙" w:cs="TH SarabunIT๙"/>
          <w:sz w:val="32"/>
          <w:szCs w:val="32"/>
          <w:cs/>
        </w:rPr>
        <w:t>หลักการกระจายอำนาจ (</w:t>
      </w:r>
      <w:r w:rsidRPr="00FA5A52">
        <w:rPr>
          <w:rFonts w:ascii="TH SarabunIT๙" w:hAnsi="TH SarabunIT๙" w:cs="TH SarabunIT๙"/>
          <w:sz w:val="32"/>
          <w:szCs w:val="32"/>
        </w:rPr>
        <w:t xml:space="preserve">Decentralization) </w:t>
      </w:r>
      <w:r w:rsidRPr="00FA5A52">
        <w:rPr>
          <w:rFonts w:ascii="TH SarabunIT๙" w:hAnsi="TH SarabunIT๙" w:cs="TH SarabunIT๙"/>
          <w:sz w:val="32"/>
          <w:szCs w:val="32"/>
          <w:cs/>
        </w:rPr>
        <w:t>คือ การถ่ายโอนอำนาจการตัดสินใจ ทรัพยากร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และภารกิจจากส่วนราชการส่วนกลางให้แก่หน่วยการปกครองอื่น ๆ (ราชการ บริหารส่วนท้องถิ่น) และภาคประชาชน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ดำเนินการแทนโดยมีอิสระตามสมควร รวมถึงการมอบอำนาจและความรับผิดชอบในการตัดสินใจและ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การดำเนินการให้แก่บุคลากร โดยมุ่งเน้นการสร้างความพึงพอใจในการให้บริการต่อผู้รับบริการและผู้มีส่วนได้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ส่วนเสียการ ปรับปรุงกระบวนการ และเพิ่มผลิตภาพเพื่อผลการดำเนินงานที่ดีของส่วนราชการ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A5A52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5A52">
        <w:rPr>
          <w:rFonts w:ascii="TH SarabunIT๙" w:hAnsi="TH SarabunIT๙" w:cs="TH SarabunIT๙"/>
          <w:sz w:val="32"/>
          <w:szCs w:val="32"/>
        </w:rPr>
        <w:t xml:space="preserve">8) </w:t>
      </w:r>
      <w:r w:rsidRPr="00FA5A52">
        <w:rPr>
          <w:rFonts w:ascii="TH SarabunIT๙" w:hAnsi="TH SarabunIT๙" w:cs="TH SarabunIT๙"/>
          <w:sz w:val="32"/>
          <w:szCs w:val="32"/>
          <w:cs/>
        </w:rPr>
        <w:t>หลักนิติธรรม (</w:t>
      </w:r>
      <w:r w:rsidRPr="00FA5A52">
        <w:rPr>
          <w:rFonts w:ascii="TH SarabunIT๙" w:hAnsi="TH SarabunIT๙" w:cs="TH SarabunIT๙"/>
          <w:sz w:val="32"/>
          <w:szCs w:val="32"/>
        </w:rPr>
        <w:t xml:space="preserve">Rule of Law) </w:t>
      </w:r>
      <w:r w:rsidRPr="00FA5A52">
        <w:rPr>
          <w:rFonts w:ascii="TH SarabunIT๙" w:hAnsi="TH SarabunIT๙" w:cs="TH SarabunIT๙"/>
          <w:sz w:val="32"/>
          <w:szCs w:val="32"/>
          <w:cs/>
        </w:rPr>
        <w:t>คือ การใช้อำนาจของกฎหมาย กฎระเบียบข้อบังคับในการ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บริหารราชการด้วยความเป็นธรรม ไม่เลือกปฏิบัติและคำนึงถึงสิทธิเสรีภาพของผู้มีส่วนได้ส่วนเสีย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A5A52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5A52">
        <w:rPr>
          <w:rFonts w:ascii="TH SarabunIT๙" w:hAnsi="TH SarabunIT๙" w:cs="TH SarabunIT๙"/>
          <w:sz w:val="32"/>
          <w:szCs w:val="32"/>
        </w:rPr>
        <w:t xml:space="preserve">9) </w:t>
      </w:r>
      <w:r w:rsidRPr="00FA5A52">
        <w:rPr>
          <w:rFonts w:ascii="TH SarabunIT๙" w:hAnsi="TH SarabunIT๙" w:cs="TH SarabunIT๙"/>
          <w:sz w:val="32"/>
          <w:szCs w:val="32"/>
          <w:cs/>
        </w:rPr>
        <w:t>หลักความเสมอภาค (</w:t>
      </w:r>
      <w:r w:rsidRPr="00FA5A52">
        <w:rPr>
          <w:rFonts w:ascii="TH SarabunIT๙" w:hAnsi="TH SarabunIT๙" w:cs="TH SarabunIT๙"/>
          <w:sz w:val="32"/>
          <w:szCs w:val="32"/>
        </w:rPr>
        <w:t xml:space="preserve">Equity) </w:t>
      </w:r>
      <w:r w:rsidRPr="00FA5A52">
        <w:rPr>
          <w:rFonts w:ascii="TH SarabunIT๙" w:hAnsi="TH SarabunIT๙" w:cs="TH SarabunIT๙"/>
          <w:sz w:val="32"/>
          <w:szCs w:val="32"/>
          <w:cs/>
        </w:rPr>
        <w:t>คือ การได้รับการปฏิบัติและได้รับบริการอย่างเท่าเทียมกัน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โดยไม่มีการแบ่งแยก ด้านชายหรือหญิง ถิ่นกำเนิด เชื้อชาติภาษา เพศ อายุความพิการ สภาพทางกายหรือ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สุขภาพ สถานะของบุคคล ฐานะทางเศรษฐกิจและสังคม ความเชื่อทาง ศาสนาการศึกษา การฝึกอบรม และอื่น ๆ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A5A52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5A52">
        <w:rPr>
          <w:rFonts w:ascii="TH SarabunIT๙" w:hAnsi="TH SarabunIT๙" w:cs="TH SarabunIT๙"/>
          <w:sz w:val="32"/>
          <w:szCs w:val="32"/>
        </w:rPr>
        <w:t xml:space="preserve">10) </w:t>
      </w:r>
      <w:r w:rsidRPr="00FA5A52">
        <w:rPr>
          <w:rFonts w:ascii="TH SarabunIT๙" w:hAnsi="TH SarabunIT๙" w:cs="TH SarabunIT๙"/>
          <w:sz w:val="32"/>
          <w:szCs w:val="32"/>
          <w:cs/>
        </w:rPr>
        <w:t>หลักมุ่งเน้นฉันทามติ (</w:t>
      </w:r>
      <w:r w:rsidRPr="00FA5A52">
        <w:rPr>
          <w:rFonts w:ascii="TH SarabunIT๙" w:hAnsi="TH SarabunIT๙" w:cs="TH SarabunIT๙"/>
          <w:sz w:val="32"/>
          <w:szCs w:val="32"/>
        </w:rPr>
        <w:t xml:space="preserve">Consensus Oriented) </w:t>
      </w:r>
      <w:r w:rsidRPr="00FA5A52">
        <w:rPr>
          <w:rFonts w:ascii="TH SarabunIT๙" w:hAnsi="TH SarabunIT๙" w:cs="TH SarabunIT๙"/>
          <w:sz w:val="32"/>
          <w:szCs w:val="32"/>
          <w:cs/>
        </w:rPr>
        <w:t>คือ การหาข้อตกลงทั่วไปภายในกลุ่มผู้มี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ส่วนได้ส่วนเสียที่เกี่ยวข้อง ซึ่งเป็นข้อตกลงที่เกิดจากการใช้กระบวนการเพื่อหาข้อคิดเห็นจากกลุ่มบุคคลที่ได้รับ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ประโยชน์และเสียประโยชน์ โดยเฉพาะกลุ่มที่ได้รับผลกระทบ โดยตรงซึ่งต้องไม่มีข้อคัดค้านที่ยุติไม่ได้ใน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ประเด็นที่สำคัญ โดยฉันทามติไม่จำเป็นต้องหมายความว่าเป็นความเห็นพ้องโดยเอกฉัน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A5A52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5A52">
        <w:rPr>
          <w:rFonts w:ascii="TH SarabunIT๙" w:hAnsi="TH SarabunIT๙" w:cs="TH SarabunIT๙"/>
          <w:sz w:val="32"/>
          <w:szCs w:val="32"/>
        </w:rPr>
        <w:t xml:space="preserve">3. </w:t>
      </w:r>
      <w:r w:rsidRPr="00FA5A52">
        <w:rPr>
          <w:rFonts w:ascii="TH SarabunIT๙" w:hAnsi="TH SarabunIT๙" w:cs="TH SarabunIT๙"/>
          <w:sz w:val="32"/>
          <w:szCs w:val="32"/>
          <w:cs/>
        </w:rPr>
        <w:t>การวิเคราะห์ความเสี่ยง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การประเมินโอกาสและผลกระทบที่อาจจะเกิดขึ้น โดยพิจารณาโอกาสที่จะเกิดปัจจัยเสี่ยงและ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ประเมินระดับความรุนแรง เพื่อพิจารณาความสัมพันธ์ระหว่างโอกาสที่จะเกิดและผลกระทบของความเสี่ยง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ที่เหลืออยู่ภายหลังจากมีมาตรการควบคุมความเสี่ยงที่ได้มีการดำเนินงานผ่านมาแล้ว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A5A52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5A52">
        <w:rPr>
          <w:rFonts w:ascii="TH SarabunIT๙" w:hAnsi="TH SarabunIT๙" w:cs="TH SarabunIT๙"/>
          <w:sz w:val="32"/>
          <w:szCs w:val="32"/>
          <w:cs/>
        </w:rPr>
        <w:t>โอกาสที่จะเกิดเหตุการณ์หมายถึง ความเป็นไปได้หรือความถี่ที่จะเกิดความเสี่ยง โดยแบ่งออกเป็น</w:t>
      </w:r>
      <w:r w:rsidRPr="00FA5A52">
        <w:rPr>
          <w:rFonts w:ascii="TH SarabunIT๙" w:hAnsi="TH SarabunIT๙" w:cs="TH SarabunIT๙"/>
          <w:sz w:val="32"/>
          <w:szCs w:val="32"/>
        </w:rPr>
        <w:t xml:space="preserve"> 5 </w:t>
      </w:r>
      <w:r w:rsidRPr="00FA5A52">
        <w:rPr>
          <w:rFonts w:ascii="TH SarabunIT๙" w:hAnsi="TH SarabunIT๙" w:cs="TH SarabunIT๙"/>
          <w:sz w:val="32"/>
          <w:szCs w:val="32"/>
          <w:cs/>
        </w:rPr>
        <w:t>ระดับ ได้แก่ น้อยมาก น้อย ปานกลาง สูง สูงมาก โดยประเมินจากขอบเขตของผลกระทบ ดังน</w:t>
      </w:r>
      <w:r>
        <w:rPr>
          <w:rFonts w:ascii="TH SarabunIT๙" w:hAnsi="TH SarabunIT๙" w:cs="TH SarabunIT๙" w:hint="cs"/>
          <w:sz w:val="32"/>
          <w:szCs w:val="32"/>
          <w:cs/>
        </w:rPr>
        <w:t>ี้</w:t>
      </w:r>
    </w:p>
    <w:p w:rsidR="00FA5A52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5A52">
        <w:rPr>
          <w:rFonts w:ascii="TH SarabunIT๙" w:hAnsi="TH SarabunIT๙" w:cs="TH SarabunIT๙"/>
          <w:sz w:val="32"/>
          <w:szCs w:val="32"/>
          <w:cs/>
        </w:rPr>
        <w:t>เกณฑ์การประเมินโอกาสที่จะเกิดเหตุการณ์</w:t>
      </w:r>
    </w:p>
    <w:p w:rsidR="00D04E5E" w:rsidRDefault="00D04E5E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04E5E" w:rsidRDefault="00D04E5E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04E5E" w:rsidRDefault="00D04E5E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04E5E" w:rsidRDefault="00D04E5E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04E5E" w:rsidRDefault="00D04E5E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04E5E" w:rsidRDefault="00D04E5E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04E5E" w:rsidRDefault="00D04E5E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04E5E" w:rsidRDefault="00D04E5E" w:rsidP="00D04E5E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22</w:t>
      </w:r>
    </w:p>
    <w:p w:rsidR="00FA5A52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10278" w:type="dxa"/>
        <w:tblLook w:val="04A0" w:firstRow="1" w:lastRow="0" w:firstColumn="1" w:lastColumn="0" w:noHBand="0" w:noVBand="1"/>
      </w:tblPr>
      <w:tblGrid>
        <w:gridCol w:w="738"/>
        <w:gridCol w:w="1620"/>
        <w:gridCol w:w="2495"/>
        <w:gridCol w:w="2430"/>
        <w:gridCol w:w="2995"/>
      </w:tblGrid>
      <w:tr w:rsidR="00FA5A52" w:rsidTr="00FA5A52">
        <w:tc>
          <w:tcPr>
            <w:tcW w:w="738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</w:p>
        </w:tc>
        <w:tc>
          <w:tcPr>
            <w:tcW w:w="1620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โอกาสที่จะเกิด</w:t>
            </w:r>
          </w:p>
        </w:tc>
        <w:tc>
          <w:tcPr>
            <w:tcW w:w="2495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ความถี่ในการเกิดเหตุการณ์</w:t>
            </w:r>
          </w:p>
        </w:tc>
        <w:tc>
          <w:tcPr>
            <w:tcW w:w="2430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ความน่าจะเป็น</w:t>
            </w:r>
          </w:p>
        </w:tc>
        <w:tc>
          <w:tcPr>
            <w:tcW w:w="2995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ความน่าจะเป็นในการเกิดเหตุการณ์</w:t>
            </w:r>
          </w:p>
        </w:tc>
      </w:tr>
      <w:tr w:rsidR="00FA5A52" w:rsidTr="00FA5A52">
        <w:tc>
          <w:tcPr>
            <w:tcW w:w="738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20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2495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 ปีต่อครั้ง</w:t>
            </w:r>
          </w:p>
        </w:tc>
        <w:tc>
          <w:tcPr>
            <w:tcW w:w="2430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0-20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2995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ไม่มีโอกาสเกิดขึ้นเลย</w:t>
            </w:r>
          </w:p>
        </w:tc>
      </w:tr>
      <w:tr w:rsidR="00FA5A52" w:rsidTr="00FA5A52">
        <w:tc>
          <w:tcPr>
            <w:tcW w:w="738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620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2495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2-3 ปีต่อครั้ง</w:t>
            </w:r>
          </w:p>
        </w:tc>
        <w:tc>
          <w:tcPr>
            <w:tcW w:w="2430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มากกว่า 20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 - 40 %</w:t>
            </w:r>
          </w:p>
        </w:tc>
        <w:tc>
          <w:tcPr>
            <w:tcW w:w="2995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มีโอกาสในการเกิดขึ้นน้อยมาก</w:t>
            </w:r>
          </w:p>
        </w:tc>
      </w:tr>
      <w:tr w:rsidR="00FA5A52" w:rsidTr="00FA5A52">
        <w:tc>
          <w:tcPr>
            <w:tcW w:w="738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620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2495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ปีต่อครั้ง</w:t>
            </w:r>
          </w:p>
        </w:tc>
        <w:tc>
          <w:tcPr>
            <w:tcW w:w="2430" w:type="dxa"/>
          </w:tcPr>
          <w:p w:rsidR="00FA5A52" w:rsidRDefault="00FA5A52" w:rsidP="005E1A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40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 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0 %</w:t>
            </w:r>
          </w:p>
        </w:tc>
        <w:tc>
          <w:tcPr>
            <w:tcW w:w="2995" w:type="dxa"/>
          </w:tcPr>
          <w:p w:rsidR="00FA5A52" w:rsidRDefault="005E1A13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มีโอกาสในการเกิดขึ้นปานกลาง</w:t>
            </w:r>
          </w:p>
        </w:tc>
      </w:tr>
      <w:tr w:rsidR="00FA5A52" w:rsidTr="00FA5A52">
        <w:tc>
          <w:tcPr>
            <w:tcW w:w="738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620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2495" w:type="dxa"/>
          </w:tcPr>
          <w:p w:rsidR="00FA5A52" w:rsidRDefault="005E1A13" w:rsidP="00FA5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1-6 เดือนต่อ</w:t>
            </w:r>
            <w:r w:rsidR="00FA5A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ครั้งแต่ไม่เกิน 5 ครั้ง</w:t>
            </w:r>
          </w:p>
        </w:tc>
        <w:tc>
          <w:tcPr>
            <w:tcW w:w="2430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5E1A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กกว่า 60</w:t>
            </w:r>
            <w:r w:rsidR="005E1A13">
              <w:rPr>
                <w:rFonts w:ascii="TH SarabunIT๙" w:hAnsi="TH SarabunIT๙" w:cs="TH SarabunIT๙"/>
                <w:sz w:val="32"/>
                <w:szCs w:val="32"/>
              </w:rPr>
              <w:t xml:space="preserve">% - </w:t>
            </w:r>
            <w:r w:rsidR="005E1A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0 %</w:t>
            </w:r>
          </w:p>
        </w:tc>
        <w:tc>
          <w:tcPr>
            <w:tcW w:w="2995" w:type="dxa"/>
          </w:tcPr>
          <w:p w:rsidR="00FA5A52" w:rsidRDefault="00FA5A52" w:rsidP="005E1A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มีโอกาสในการเกิดขึ้นมาก</w:t>
            </w:r>
          </w:p>
        </w:tc>
      </w:tr>
      <w:tr w:rsidR="00FA5A52" w:rsidTr="00FA5A52">
        <w:tc>
          <w:tcPr>
            <w:tcW w:w="738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620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2495" w:type="dxa"/>
          </w:tcPr>
          <w:p w:rsidR="00FA5A52" w:rsidRDefault="005E1A13" w:rsidP="005E1A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เดือนต่อครั้งหรือมากกว่า</w:t>
            </w:r>
          </w:p>
        </w:tc>
        <w:tc>
          <w:tcPr>
            <w:tcW w:w="2430" w:type="dxa"/>
          </w:tcPr>
          <w:p w:rsidR="00FA5A52" w:rsidRDefault="005E1A13" w:rsidP="005E1A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8</w:t>
            </w:r>
            <w:r w:rsidR="00FA5A52">
              <w:rPr>
                <w:rFonts w:ascii="TH SarabunIT๙" w:hAnsi="TH SarabunIT๙" w:cs="TH SarabunIT๙"/>
                <w:sz w:val="32"/>
                <w:szCs w:val="32"/>
              </w:rPr>
              <w:t xml:space="preserve">% 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 w:rsidR="00FA5A52">
              <w:rPr>
                <w:rFonts w:ascii="TH SarabunIT๙" w:hAnsi="TH SarabunIT๙" w:cs="TH SarabunIT๙"/>
                <w:sz w:val="32"/>
                <w:szCs w:val="32"/>
              </w:rPr>
              <w:t xml:space="preserve"> %</w:t>
            </w:r>
          </w:p>
        </w:tc>
        <w:tc>
          <w:tcPr>
            <w:tcW w:w="2995" w:type="dxa"/>
          </w:tcPr>
          <w:p w:rsidR="00FA5A52" w:rsidRDefault="00FA5A52" w:rsidP="005E1A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มีโอกาสในการเกิดขึ้น</w:t>
            </w:r>
            <w:r w:rsidR="005E1A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</w:t>
            </w:r>
          </w:p>
        </w:tc>
      </w:tr>
    </w:tbl>
    <w:p w:rsidR="005E1A13" w:rsidRDefault="005E1A13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E1A13">
        <w:rPr>
          <w:rFonts w:ascii="TH SarabunIT๙" w:hAnsi="TH SarabunIT๙" w:cs="TH SarabunIT๙"/>
          <w:b/>
          <w:bCs/>
          <w:sz w:val="32"/>
          <w:szCs w:val="32"/>
          <w:cs/>
        </w:rPr>
        <w:t>ผลกระทบ</w:t>
      </w:r>
      <w:r w:rsidRPr="005E1A13">
        <w:rPr>
          <w:rFonts w:ascii="TH SarabunIT๙" w:hAnsi="TH SarabunIT๙" w:cs="TH SarabunIT๙"/>
          <w:sz w:val="32"/>
          <w:szCs w:val="32"/>
          <w:cs/>
        </w:rPr>
        <w:t xml:space="preserve"> หมายถึง ระดับของความเสี่ยงที่ส่งผลกระทบต่อเป้าหมายตามภารกิจเป็นการพิจารณา</w:t>
      </w:r>
      <w:r w:rsidRPr="005E1A13">
        <w:rPr>
          <w:rFonts w:ascii="TH SarabunIT๙" w:hAnsi="TH SarabunIT๙" w:cs="TH SarabunIT๙"/>
          <w:sz w:val="32"/>
          <w:szCs w:val="32"/>
        </w:rPr>
        <w:t xml:space="preserve"> </w:t>
      </w:r>
      <w:r w:rsidRPr="005E1A13">
        <w:rPr>
          <w:rFonts w:ascii="TH SarabunIT๙" w:hAnsi="TH SarabunIT๙" w:cs="TH SarabunIT๙"/>
          <w:sz w:val="32"/>
          <w:szCs w:val="32"/>
          <w:cs/>
        </w:rPr>
        <w:t>ระดับความรุนแรงและมูลค่าความเสียหายจากความเสี่ยงที่คาดว่าจะได้รับ ซึ่งแบ่งระดับของผลกระทบออกเป็น</w:t>
      </w:r>
      <w:r w:rsidRPr="005E1A13">
        <w:rPr>
          <w:rFonts w:ascii="TH SarabunIT๙" w:hAnsi="TH SarabunIT๙" w:cs="TH SarabunIT๙"/>
          <w:sz w:val="32"/>
          <w:szCs w:val="32"/>
        </w:rPr>
        <w:t xml:space="preserve"> 5 </w:t>
      </w:r>
      <w:r w:rsidRPr="005E1A13">
        <w:rPr>
          <w:rFonts w:ascii="TH SarabunIT๙" w:hAnsi="TH SarabunIT๙" w:cs="TH SarabunIT๙"/>
          <w:sz w:val="32"/>
          <w:szCs w:val="32"/>
          <w:cs/>
        </w:rPr>
        <w:t>ระดับ ได้แก่ น้อยมาก น้อย ปานกลาง สูง สูงมาก โดยประเมินจากขอบเขตของผลกระทบ ดังนี้</w:t>
      </w:r>
      <w:r w:rsidRPr="005E1A1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A5A52" w:rsidRDefault="005E1A13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E1A13">
        <w:rPr>
          <w:rFonts w:ascii="TH SarabunIT๙" w:hAnsi="TH SarabunIT๙" w:cs="TH SarabunIT๙"/>
          <w:sz w:val="32"/>
          <w:szCs w:val="32"/>
          <w:cs/>
        </w:rPr>
        <w:t>เกณฑ์การประเมินระดับของผลกระทบ (เป็นตัวเงิน)</w:t>
      </w:r>
    </w:p>
    <w:p w:rsidR="001C06B1" w:rsidRDefault="001C06B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38"/>
        <w:gridCol w:w="1098"/>
        <w:gridCol w:w="3960"/>
      </w:tblGrid>
      <w:tr w:rsidR="005E1A13" w:rsidTr="001C06B1">
        <w:trPr>
          <w:jc w:val="center"/>
        </w:trPr>
        <w:tc>
          <w:tcPr>
            <w:tcW w:w="738" w:type="dxa"/>
          </w:tcPr>
          <w:p w:rsidR="005E1A13" w:rsidRPr="001C06B1" w:rsidRDefault="005E1A13" w:rsidP="001C06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6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080" w:type="dxa"/>
          </w:tcPr>
          <w:p w:rsidR="005E1A13" w:rsidRPr="001C06B1" w:rsidRDefault="005E1A13" w:rsidP="001C06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6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3960" w:type="dxa"/>
          </w:tcPr>
          <w:p w:rsidR="005E1A13" w:rsidRPr="001C06B1" w:rsidRDefault="005E1A13" w:rsidP="001C06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6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มูลค่าความเสียหาย</w:t>
            </w:r>
          </w:p>
        </w:tc>
      </w:tr>
      <w:tr w:rsidR="005E1A13" w:rsidTr="001C06B1">
        <w:trPr>
          <w:jc w:val="center"/>
        </w:trPr>
        <w:tc>
          <w:tcPr>
            <w:tcW w:w="738" w:type="dxa"/>
          </w:tcPr>
          <w:p w:rsidR="005E1A13" w:rsidRDefault="005E1A13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</w:tcPr>
          <w:p w:rsidR="005E1A13" w:rsidRDefault="005E1A13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3960" w:type="dxa"/>
          </w:tcPr>
          <w:p w:rsidR="005E1A13" w:rsidRDefault="005E1A13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ไม่เกิน 5 ล้านบาท</w:t>
            </w:r>
          </w:p>
        </w:tc>
      </w:tr>
      <w:tr w:rsidR="005E1A13" w:rsidTr="001C06B1">
        <w:trPr>
          <w:jc w:val="center"/>
        </w:trPr>
        <w:tc>
          <w:tcPr>
            <w:tcW w:w="738" w:type="dxa"/>
          </w:tcPr>
          <w:p w:rsidR="005E1A13" w:rsidRDefault="005E1A13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80" w:type="dxa"/>
          </w:tcPr>
          <w:p w:rsidR="005E1A13" w:rsidRDefault="005E1A13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3960" w:type="dxa"/>
          </w:tcPr>
          <w:p w:rsidR="005E1A13" w:rsidRDefault="001C06B1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มากกว่า 5 ล้านบาท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10 ล้านบาท</w:t>
            </w:r>
          </w:p>
        </w:tc>
      </w:tr>
      <w:tr w:rsidR="005E1A13" w:rsidTr="001C06B1">
        <w:trPr>
          <w:jc w:val="center"/>
        </w:trPr>
        <w:tc>
          <w:tcPr>
            <w:tcW w:w="738" w:type="dxa"/>
          </w:tcPr>
          <w:p w:rsidR="005E1A13" w:rsidRDefault="001C06B1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80" w:type="dxa"/>
          </w:tcPr>
          <w:p w:rsidR="005E1A13" w:rsidRDefault="001C06B1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960" w:type="dxa"/>
          </w:tcPr>
          <w:p w:rsidR="005E1A13" w:rsidRDefault="001C06B1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มากกว่า 10 ล้านบาท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50 ล้านบาท</w:t>
            </w:r>
          </w:p>
        </w:tc>
      </w:tr>
      <w:tr w:rsidR="005E1A13" w:rsidTr="001C06B1">
        <w:trPr>
          <w:jc w:val="center"/>
        </w:trPr>
        <w:tc>
          <w:tcPr>
            <w:tcW w:w="738" w:type="dxa"/>
          </w:tcPr>
          <w:p w:rsidR="005E1A13" w:rsidRPr="001C06B1" w:rsidRDefault="001C06B1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080" w:type="dxa"/>
          </w:tcPr>
          <w:p w:rsidR="005E1A13" w:rsidRDefault="001C06B1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3960" w:type="dxa"/>
          </w:tcPr>
          <w:p w:rsidR="005E1A13" w:rsidRDefault="001C06B1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50 ล้านบาท  100 ล้านบาท</w:t>
            </w:r>
          </w:p>
        </w:tc>
      </w:tr>
      <w:tr w:rsidR="005E1A13" w:rsidTr="001C06B1">
        <w:trPr>
          <w:jc w:val="center"/>
        </w:trPr>
        <w:tc>
          <w:tcPr>
            <w:tcW w:w="738" w:type="dxa"/>
          </w:tcPr>
          <w:p w:rsidR="005E1A13" w:rsidRDefault="001C06B1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080" w:type="dxa"/>
          </w:tcPr>
          <w:p w:rsidR="005E1A13" w:rsidRDefault="001C06B1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สูงกมาก</w:t>
            </w:r>
          </w:p>
        </w:tc>
        <w:tc>
          <w:tcPr>
            <w:tcW w:w="3960" w:type="dxa"/>
          </w:tcPr>
          <w:p w:rsidR="005E1A13" w:rsidRPr="001C06B1" w:rsidRDefault="001C06B1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100 ล้านบาท</w:t>
            </w:r>
          </w:p>
        </w:tc>
      </w:tr>
    </w:tbl>
    <w:p w:rsidR="005E1A13" w:rsidRPr="005E1A13" w:rsidRDefault="005E1A13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A5A52" w:rsidRPr="001C06B1" w:rsidRDefault="001C06B1" w:rsidP="00E03DFD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C06B1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เกณฑ์การประเมินระดับของผลกระทบ (ไม่เป็นตัวเงิน)</w:t>
      </w:r>
    </w:p>
    <w:p w:rsidR="001C06B1" w:rsidRDefault="001C06B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8"/>
        <w:gridCol w:w="1440"/>
        <w:gridCol w:w="1915"/>
        <w:gridCol w:w="1915"/>
        <w:gridCol w:w="3280"/>
      </w:tblGrid>
      <w:tr w:rsidR="001C06B1" w:rsidTr="00712E20">
        <w:tc>
          <w:tcPr>
            <w:tcW w:w="738" w:type="dxa"/>
            <w:vMerge w:val="restart"/>
          </w:tcPr>
          <w:p w:rsidR="001C06B1" w:rsidRPr="000A2507" w:rsidRDefault="001C06B1" w:rsidP="000A25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440" w:type="dxa"/>
            <w:vMerge w:val="restart"/>
          </w:tcPr>
          <w:p w:rsidR="001C06B1" w:rsidRPr="000A2507" w:rsidRDefault="001C06B1" w:rsidP="000A25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7110" w:type="dxa"/>
            <w:gridSpan w:val="3"/>
          </w:tcPr>
          <w:p w:rsidR="001C06B1" w:rsidRPr="000A2507" w:rsidRDefault="001C06B1" w:rsidP="00252C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ผลกระทบต่อ</w:t>
            </w:r>
          </w:p>
        </w:tc>
      </w:tr>
      <w:tr w:rsidR="001C06B1" w:rsidTr="00712E20">
        <w:tc>
          <w:tcPr>
            <w:tcW w:w="738" w:type="dxa"/>
            <w:vMerge/>
          </w:tcPr>
          <w:p w:rsidR="001C06B1" w:rsidRPr="000A2507" w:rsidRDefault="001C06B1" w:rsidP="000A25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:rsidR="001C06B1" w:rsidRPr="000A2507" w:rsidRDefault="001C06B1" w:rsidP="000A25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15" w:type="dxa"/>
          </w:tcPr>
          <w:p w:rsidR="001C06B1" w:rsidRPr="000A2507" w:rsidRDefault="001C06B1" w:rsidP="00252C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ทรัพย์สิน</w:t>
            </w:r>
          </w:p>
        </w:tc>
        <w:tc>
          <w:tcPr>
            <w:tcW w:w="1915" w:type="dxa"/>
          </w:tcPr>
          <w:p w:rsidR="001C06B1" w:rsidRPr="000A2507" w:rsidRDefault="001C06B1" w:rsidP="00252C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3280" w:type="dxa"/>
          </w:tcPr>
          <w:p w:rsidR="001C06B1" w:rsidRPr="000A2507" w:rsidRDefault="001C06B1" w:rsidP="00252C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องค์กร</w:t>
            </w:r>
          </w:p>
        </w:tc>
      </w:tr>
      <w:tr w:rsidR="001C06B1" w:rsidTr="00712E20">
        <w:tc>
          <w:tcPr>
            <w:tcW w:w="738" w:type="dxa"/>
          </w:tcPr>
          <w:p w:rsidR="001C06B1" w:rsidRDefault="00252C4B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440" w:type="dxa"/>
          </w:tcPr>
          <w:p w:rsidR="001C06B1" w:rsidRDefault="00252C4B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1915" w:type="dxa"/>
          </w:tcPr>
          <w:p w:rsidR="001C06B1" w:rsidRDefault="00252C4B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ไม่มีการสูญเสีย</w:t>
            </w:r>
          </w:p>
        </w:tc>
        <w:tc>
          <w:tcPr>
            <w:tcW w:w="1915" w:type="dxa"/>
          </w:tcPr>
          <w:p w:rsidR="001C06B1" w:rsidRDefault="00252C4B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น้อยมาหรือไม่มี</w:t>
            </w:r>
          </w:p>
        </w:tc>
        <w:tc>
          <w:tcPr>
            <w:tcW w:w="3280" w:type="dxa"/>
          </w:tcPr>
          <w:p w:rsidR="001C06B1" w:rsidRDefault="00252C4B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ไม่ส่งผลกเลย</w:t>
            </w:r>
          </w:p>
        </w:tc>
      </w:tr>
      <w:tr w:rsidR="001C06B1" w:rsidTr="00712E20">
        <w:tc>
          <w:tcPr>
            <w:tcW w:w="738" w:type="dxa"/>
          </w:tcPr>
          <w:p w:rsidR="001C06B1" w:rsidRDefault="00252C4B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40" w:type="dxa"/>
          </w:tcPr>
          <w:p w:rsidR="001C06B1" w:rsidRDefault="00712E20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1915" w:type="dxa"/>
          </w:tcPr>
          <w:p w:rsidR="001C06B1" w:rsidRDefault="00712E20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สูญเสียเล็กน้อย</w:t>
            </w:r>
          </w:p>
        </w:tc>
        <w:tc>
          <w:tcPr>
            <w:tcW w:w="1915" w:type="dxa"/>
          </w:tcPr>
          <w:p w:rsidR="001C06B1" w:rsidRDefault="00712E20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ค่อนข้างน้อย</w:t>
            </w:r>
          </w:p>
        </w:tc>
        <w:tc>
          <w:tcPr>
            <w:tcW w:w="3280" w:type="dxa"/>
          </w:tcPr>
          <w:p w:rsidR="001C06B1" w:rsidRDefault="00712E20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ส่งผลกระทบในหน่วยงานภายใต้สำนัก/กอง/ศูนย์/กลุ่ม</w:t>
            </w:r>
          </w:p>
        </w:tc>
      </w:tr>
      <w:tr w:rsidR="001C06B1" w:rsidTr="00712E20">
        <w:tc>
          <w:tcPr>
            <w:tcW w:w="738" w:type="dxa"/>
          </w:tcPr>
          <w:p w:rsidR="001C06B1" w:rsidRDefault="00252C4B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40" w:type="dxa"/>
          </w:tcPr>
          <w:p w:rsidR="001C06B1" w:rsidRDefault="00712E20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915" w:type="dxa"/>
          </w:tcPr>
          <w:p w:rsidR="001C06B1" w:rsidRDefault="00712E20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สูญเสียปานกลาง</w:t>
            </w:r>
          </w:p>
        </w:tc>
        <w:tc>
          <w:tcPr>
            <w:tcW w:w="1915" w:type="dxa"/>
          </w:tcPr>
          <w:p w:rsidR="001C06B1" w:rsidRDefault="00712E20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บางส่วน</w:t>
            </w:r>
          </w:p>
        </w:tc>
        <w:tc>
          <w:tcPr>
            <w:tcW w:w="3280" w:type="dxa"/>
          </w:tcPr>
          <w:p w:rsidR="001C06B1" w:rsidRDefault="00712E20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</w:t>
            </w:r>
            <w:r w:rsidR="000A25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สำนัก/กอง/ศูนย์/กลุ่ม</w:t>
            </w:r>
          </w:p>
        </w:tc>
      </w:tr>
      <w:tr w:rsidR="001C06B1" w:rsidTr="00712E20">
        <w:tc>
          <w:tcPr>
            <w:tcW w:w="738" w:type="dxa"/>
          </w:tcPr>
          <w:p w:rsidR="001C06B1" w:rsidRDefault="00252C4B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440" w:type="dxa"/>
          </w:tcPr>
          <w:p w:rsidR="001C06B1" w:rsidRDefault="000A2507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  <w:p w:rsidR="000A2507" w:rsidRDefault="000A2507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15" w:type="dxa"/>
          </w:tcPr>
          <w:p w:rsidR="001C06B1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สูญเสียค่อนข้างมาก</w:t>
            </w:r>
          </w:p>
        </w:tc>
        <w:tc>
          <w:tcPr>
            <w:tcW w:w="1915" w:type="dxa"/>
          </w:tcPr>
          <w:p w:rsidR="001C06B1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ค่อนข้างมาก</w:t>
            </w:r>
          </w:p>
        </w:tc>
        <w:tc>
          <w:tcPr>
            <w:tcW w:w="3280" w:type="dxa"/>
          </w:tcPr>
          <w:p w:rsidR="001C06B1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ส่งผลกระทบระดับกรม</w:t>
            </w:r>
          </w:p>
        </w:tc>
      </w:tr>
      <w:tr w:rsidR="001C06B1" w:rsidTr="00712E20">
        <w:tc>
          <w:tcPr>
            <w:tcW w:w="738" w:type="dxa"/>
          </w:tcPr>
          <w:p w:rsidR="001C06B1" w:rsidRDefault="00252C4B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440" w:type="dxa"/>
          </w:tcPr>
          <w:p w:rsidR="001C06B1" w:rsidRDefault="000A2507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1915" w:type="dxa"/>
          </w:tcPr>
          <w:p w:rsidR="001C06B1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สูญเสียมาก</w:t>
            </w:r>
          </w:p>
        </w:tc>
        <w:tc>
          <w:tcPr>
            <w:tcW w:w="1915" w:type="dxa"/>
          </w:tcPr>
          <w:p w:rsidR="001C06B1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3280" w:type="dxa"/>
          </w:tcPr>
          <w:p w:rsidR="001C06B1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ส่งผลกระทบระดับไปยังภายนอก</w:t>
            </w:r>
          </w:p>
        </w:tc>
      </w:tr>
    </w:tbl>
    <w:p w:rsidR="001C06B1" w:rsidRDefault="00D04E5E" w:rsidP="00D04E5E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23</w:t>
      </w:r>
    </w:p>
    <w:p w:rsidR="000A2507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="000A2507" w:rsidRPr="000A2507">
        <w:rPr>
          <w:rFonts w:ascii="TH SarabunIT๙" w:hAnsi="TH SarabunIT๙" w:cs="TH SarabunIT๙"/>
          <w:sz w:val="32"/>
          <w:szCs w:val="32"/>
          <w:cs/>
        </w:rPr>
        <w:t>ในการประเมินความเสี่ยงควรระบุเหตุผลและข้อมูลประกอบในการประเมินระดับเกณฑ์ดังกล่าว</w:t>
      </w:r>
      <w:r w:rsidR="000A2507" w:rsidRPr="000A2507">
        <w:rPr>
          <w:rFonts w:ascii="TH SarabunIT๙" w:hAnsi="TH SarabunIT๙" w:cs="TH SarabunIT๙"/>
          <w:sz w:val="32"/>
          <w:szCs w:val="32"/>
        </w:rPr>
        <w:t xml:space="preserve"> </w:t>
      </w:r>
      <w:r w:rsidR="000A2507" w:rsidRPr="000A2507">
        <w:rPr>
          <w:rFonts w:ascii="TH SarabunIT๙" w:hAnsi="TH SarabunIT๙" w:cs="TH SarabunIT๙"/>
          <w:sz w:val="32"/>
          <w:szCs w:val="32"/>
          <w:cs/>
        </w:rPr>
        <w:t>เพื่อเป็นข้อมูลสนับสนุนต่อการเลือกระดับความเสี่ยงและใช้เป็นข้อมูลเปรียบเทียบในการประเมินระดับความเสี่ยง</w:t>
      </w:r>
      <w:r w:rsidR="000A2507" w:rsidRPr="000A2507">
        <w:rPr>
          <w:rFonts w:ascii="TH SarabunIT๙" w:hAnsi="TH SarabunIT๙" w:cs="TH SarabunIT๙"/>
          <w:sz w:val="32"/>
          <w:szCs w:val="32"/>
        </w:rPr>
        <w:t xml:space="preserve"> </w:t>
      </w:r>
      <w:r w:rsidR="000A2507" w:rsidRPr="000A2507">
        <w:rPr>
          <w:rFonts w:ascii="TH SarabunIT๙" w:hAnsi="TH SarabunIT๙" w:cs="TH SarabunIT๙"/>
          <w:sz w:val="32"/>
          <w:szCs w:val="32"/>
          <w:cs/>
        </w:rPr>
        <w:t>ภายหลังการจัดการความเสี่ยง เมื่อทำการประเมินระดับของความเสี่ยงทั้งในโอกาสและความรุนแรงที่เกิดขึ้นแล้ว</w:t>
      </w:r>
      <w:r w:rsidR="000A2507" w:rsidRPr="000A2507">
        <w:rPr>
          <w:rFonts w:ascii="TH SarabunIT๙" w:hAnsi="TH SarabunIT๙" w:cs="TH SarabunIT๙"/>
          <w:sz w:val="32"/>
          <w:szCs w:val="32"/>
        </w:rPr>
        <w:t xml:space="preserve"> </w:t>
      </w:r>
      <w:r w:rsidR="000A2507" w:rsidRPr="000A2507">
        <w:rPr>
          <w:rFonts w:ascii="TH SarabunIT๙" w:hAnsi="TH SarabunIT๙" w:cs="TH SarabunIT๙"/>
          <w:sz w:val="32"/>
          <w:szCs w:val="32"/>
          <w:cs/>
        </w:rPr>
        <w:t>ให้ทำการคำนวณระดับของความเสี่ยงที่เหลืออยู่ด้วยสูตรการคำนวณ ดังนี้</w:t>
      </w:r>
      <w:r w:rsidR="000A2507" w:rsidRPr="000A250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A2507">
        <w:rPr>
          <w:rFonts w:ascii="TH SarabunIT๙" w:hAnsi="TH SarabunIT๙" w:cs="TH SarabunIT๙"/>
          <w:sz w:val="32"/>
          <w:szCs w:val="32"/>
          <w:cs/>
        </w:rPr>
        <w:t xml:space="preserve">ระดับความเสี่ยง = ระดับโอกาส </w:t>
      </w:r>
      <w:r w:rsidRPr="000A2507">
        <w:rPr>
          <w:rFonts w:ascii="TH SarabunIT๙" w:hAnsi="TH SarabunIT๙" w:cs="TH SarabunIT๙"/>
          <w:sz w:val="32"/>
          <w:szCs w:val="32"/>
        </w:rPr>
        <w:t xml:space="preserve">× </w:t>
      </w:r>
      <w:r w:rsidRPr="000A2507">
        <w:rPr>
          <w:rFonts w:ascii="TH SarabunIT๙" w:hAnsi="TH SarabunIT๙" w:cs="TH SarabunIT๙"/>
          <w:sz w:val="32"/>
          <w:szCs w:val="32"/>
          <w:cs/>
        </w:rPr>
        <w:t>ระดับความรุนแรง</w:t>
      </w:r>
      <w:r w:rsidRPr="000A250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2507" w:rsidRPr="000A2507" w:rsidRDefault="000A2507" w:rsidP="00E03DFD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A2507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0A2507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การประเมินผลการควบคุมและการจัดการความเสี่ยง</w:t>
      </w:r>
    </w:p>
    <w:p w:rsidR="000A2507" w:rsidRP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A2507">
        <w:rPr>
          <w:rFonts w:ascii="TH SarabunIT๙" w:hAnsi="TH SarabunIT๙" w:cs="TH SarabunIT๙"/>
          <w:sz w:val="32"/>
          <w:szCs w:val="32"/>
        </w:rPr>
        <w:t xml:space="preserve"> </w:t>
      </w:r>
      <w:r w:rsidRPr="000A2507">
        <w:rPr>
          <w:rFonts w:ascii="TH SarabunIT๙" w:hAnsi="TH SarabunIT๙" w:cs="TH SarabunIT๙"/>
          <w:sz w:val="32"/>
          <w:szCs w:val="32"/>
          <w:cs/>
        </w:rPr>
        <w:t>การประเมินผลการควบคุม เป็นการดำเนินการภายหลังจากการที่ได้ระบุระดับความเสี่ยงและ</w:t>
      </w:r>
      <w:r w:rsidRPr="000A2507">
        <w:rPr>
          <w:rFonts w:ascii="TH SarabunIT๙" w:hAnsi="TH SarabunIT๙" w:cs="TH SarabunIT๙"/>
          <w:sz w:val="32"/>
          <w:szCs w:val="32"/>
        </w:rPr>
        <w:t xml:space="preserve"> </w:t>
      </w:r>
      <w:r w:rsidRPr="000A2507">
        <w:rPr>
          <w:rFonts w:ascii="TH SarabunIT๙" w:hAnsi="TH SarabunIT๙" w:cs="TH SarabunIT๙"/>
          <w:sz w:val="32"/>
          <w:szCs w:val="32"/>
          <w:cs/>
        </w:rPr>
        <w:t>จัดลำดับความเสี่ยงแล้ว ให้นำความเสี่ยงมาประเมินผลการควบคุมและการจัดการที่มีอยู่ว่า มีประสิทธิผลเพียงพอ</w:t>
      </w:r>
      <w:r w:rsidRPr="000A2507">
        <w:rPr>
          <w:rFonts w:ascii="TH SarabunIT๙" w:hAnsi="TH SarabunIT๙" w:cs="TH SarabunIT๙"/>
          <w:sz w:val="32"/>
          <w:szCs w:val="32"/>
        </w:rPr>
        <w:t xml:space="preserve"> </w:t>
      </w:r>
      <w:r w:rsidRPr="000A2507">
        <w:rPr>
          <w:rFonts w:ascii="TH SarabunIT๙" w:hAnsi="TH SarabunIT๙" w:cs="TH SarabunIT๙"/>
          <w:sz w:val="32"/>
          <w:szCs w:val="32"/>
          <w:cs/>
        </w:rPr>
        <w:t>หรือไม่ และสามารถลดหรือควบคุมความเสี่ยงและปัจจัยเสี่ยงให้อยู่ในระดับที่ยอมรับได้ พอใช้ต้องปรับปรุง ดังนี้</w:t>
      </w:r>
      <w:r w:rsidRPr="000A250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2507" w:rsidRP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38"/>
        <w:gridCol w:w="7920"/>
      </w:tblGrid>
      <w:tr w:rsidR="000A2507" w:rsidRPr="000A2507" w:rsidTr="000A2507">
        <w:tc>
          <w:tcPr>
            <w:tcW w:w="1638" w:type="dxa"/>
          </w:tcPr>
          <w:p w:rsidR="000A2507" w:rsidRPr="000A2507" w:rsidRDefault="000A2507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ยอมรับได้</w:t>
            </w:r>
          </w:p>
        </w:tc>
        <w:tc>
          <w:tcPr>
            <w:tcW w:w="7920" w:type="dxa"/>
          </w:tcPr>
          <w:p w:rsidR="000A2507" w:rsidRPr="000A2507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cs/>
              </w:rPr>
              <w:t>ลด/ควบคุมความเสี่ยงลงสู่ระดับที่ยอมรับได้</w:t>
            </w:r>
          </w:p>
        </w:tc>
      </w:tr>
      <w:tr w:rsidR="000A2507" w:rsidRPr="000A2507" w:rsidTr="000A2507">
        <w:tc>
          <w:tcPr>
            <w:tcW w:w="1638" w:type="dxa"/>
          </w:tcPr>
          <w:p w:rsidR="000A2507" w:rsidRPr="000A2507" w:rsidRDefault="000A2507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cs/>
              </w:rPr>
              <w:t>พอใช้</w:t>
            </w:r>
          </w:p>
        </w:tc>
        <w:tc>
          <w:tcPr>
            <w:tcW w:w="7920" w:type="dxa"/>
          </w:tcPr>
          <w:p w:rsidR="000A2507" w:rsidRPr="000A2507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cs/>
              </w:rPr>
              <w:t>พอใช้ ลด/ควบคุมความเสี่ยงได้บางส่วน แต่ยังไม่ถึงระดับที่</w:t>
            </w:r>
          </w:p>
        </w:tc>
      </w:tr>
      <w:tr w:rsidR="000A2507" w:rsidRPr="000A2507" w:rsidTr="000A2507">
        <w:tc>
          <w:tcPr>
            <w:tcW w:w="1638" w:type="dxa"/>
          </w:tcPr>
          <w:p w:rsidR="000A2507" w:rsidRPr="000A2507" w:rsidRDefault="000A2507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7920" w:type="dxa"/>
          </w:tcPr>
          <w:p w:rsidR="000A2507" w:rsidRPr="000A2507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ไม่สามารถลด/ควบคุมความเสียงได้</w:t>
            </w:r>
          </w:p>
        </w:tc>
      </w:tr>
    </w:tbl>
    <w:p w:rsidR="000A2507" w:rsidRP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A2507">
        <w:rPr>
          <w:rFonts w:ascii="TH SarabunIT๙" w:hAnsi="TH SarabunIT๙" w:cs="TH SarabunIT๙"/>
          <w:sz w:val="32"/>
          <w:szCs w:val="32"/>
          <w:cs/>
        </w:rPr>
        <w:t>การจัดการความเสี่ยง เป็นกระบวนการดำเนินการต่าง ๆ โดยลดมูลเหตุของแต่ละโอกาสที่จะทำให้</w:t>
      </w:r>
      <w:r w:rsidRPr="000A2507">
        <w:rPr>
          <w:rFonts w:ascii="TH SarabunIT๙" w:hAnsi="TH SarabunIT๙" w:cs="TH SarabunIT๙"/>
          <w:sz w:val="32"/>
          <w:szCs w:val="32"/>
        </w:rPr>
        <w:t xml:space="preserve"> </w:t>
      </w:r>
      <w:r w:rsidRPr="000A2507">
        <w:rPr>
          <w:rFonts w:ascii="TH SarabunIT๙" w:hAnsi="TH SarabunIT๙" w:cs="TH SarabunIT๙"/>
          <w:sz w:val="32"/>
          <w:szCs w:val="32"/>
          <w:cs/>
        </w:rPr>
        <w:t>เกิดความเสียหาย เพื่อให้ระดับความเสี่ยงและผลกระทบของความเสี่ยงที่จะเกิดขึ้นในอนาคตอยู่ในระดับที่สามารถ</w:t>
      </w:r>
      <w:r w:rsidRPr="000A2507">
        <w:rPr>
          <w:rFonts w:ascii="TH SarabunIT๙" w:hAnsi="TH SarabunIT๙" w:cs="TH SarabunIT๙"/>
          <w:sz w:val="32"/>
          <w:szCs w:val="32"/>
        </w:rPr>
        <w:t xml:space="preserve"> </w:t>
      </w:r>
      <w:r w:rsidRPr="000A2507">
        <w:rPr>
          <w:rFonts w:ascii="TH SarabunIT๙" w:hAnsi="TH SarabunIT๙" w:cs="TH SarabunIT๙"/>
          <w:sz w:val="32"/>
          <w:szCs w:val="32"/>
          <w:cs/>
        </w:rPr>
        <w:t>รับได้ ประเมินได้ ควบคุมได้ และตรวจสอบได้อย่างมีระบบ โดยพิจารณาต้นทุนการจัดการความเสี่ยงและ</w:t>
      </w:r>
      <w:r w:rsidRPr="000A2507">
        <w:rPr>
          <w:rFonts w:ascii="TH SarabunIT๙" w:hAnsi="TH SarabunIT๙" w:cs="TH SarabunIT๙"/>
          <w:sz w:val="32"/>
          <w:szCs w:val="32"/>
        </w:rPr>
        <w:t xml:space="preserve"> </w:t>
      </w:r>
      <w:r w:rsidRPr="000A2507">
        <w:rPr>
          <w:rFonts w:ascii="TH SarabunIT๙" w:hAnsi="TH SarabunIT๙" w:cs="TH SarabunIT๙"/>
          <w:sz w:val="32"/>
          <w:szCs w:val="32"/>
          <w:cs/>
        </w:rPr>
        <w:t xml:space="preserve">ผลประโยชน์ที่จะได้รับ โดยมีทางเลือกที่จะจัดการกับความเสี่ยงอยู่ด้วยกัน </w:t>
      </w:r>
      <w:r w:rsidRPr="000A2507">
        <w:rPr>
          <w:rFonts w:ascii="TH SarabunIT๙" w:hAnsi="TH SarabunIT๙" w:cs="TH SarabunIT๙"/>
          <w:sz w:val="32"/>
          <w:szCs w:val="32"/>
        </w:rPr>
        <w:t xml:space="preserve">4 </w:t>
      </w:r>
      <w:r w:rsidRPr="000A2507">
        <w:rPr>
          <w:rFonts w:ascii="TH SarabunIT๙" w:hAnsi="TH SarabunIT๙" w:cs="TH SarabunIT๙"/>
          <w:sz w:val="32"/>
          <w:szCs w:val="32"/>
          <w:cs/>
        </w:rPr>
        <w:t>วิธี ด</w:t>
      </w:r>
      <w:r>
        <w:rPr>
          <w:rFonts w:ascii="TH SarabunIT๙" w:hAnsi="TH SarabunIT๙" w:cs="TH SarabunIT๙" w:hint="cs"/>
          <w:sz w:val="32"/>
          <w:szCs w:val="32"/>
          <w:cs/>
        </w:rPr>
        <w:t>ังนี้</w:t>
      </w: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374781" w:rsidP="00374781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24</w:t>
      </w: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P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A2507">
        <w:rPr>
          <w:rFonts w:ascii="TH SarabunIT๙" w:hAnsi="TH SarabunIT๙" w:cs="TH SarabunIT๙"/>
          <w:sz w:val="32"/>
          <w:szCs w:val="32"/>
          <w:cs/>
        </w:rPr>
        <w:t>วิธีการจัดการความเสี่ยง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A2507" w:rsidRPr="000A2507" w:rsidTr="000A2507">
        <w:tc>
          <w:tcPr>
            <w:tcW w:w="4788" w:type="dxa"/>
          </w:tcPr>
          <w:p w:rsidR="000A2507" w:rsidRPr="000A2507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ยอมรับความเสี่ยง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(Risk Retention)</w:t>
            </w:r>
          </w:p>
        </w:tc>
        <w:tc>
          <w:tcPr>
            <w:tcW w:w="4788" w:type="dxa"/>
          </w:tcPr>
          <w:p w:rsidR="000A2507" w:rsidRPr="000A2507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เป็นความเสี่ยงที่ยอมรับให้มีความเสี่ยงได้ เพราะต้นทุนการจัดการความเสี่ยงสูงอาจไม่คุ้มกับ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ผลประโยชน์ที่อาจจะเกิดขึ้น หรือเป็นความเสี่ยงที่มีสาเหตุจากปัจจัยภายนอก ที่อยู่เหนือการ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 และไม่อาจเลือกใช้วิธีอื่นได้</w:t>
            </w:r>
          </w:p>
        </w:tc>
      </w:tr>
      <w:tr w:rsidR="000A2507" w:rsidRPr="000A2507" w:rsidTr="000A2507">
        <w:tc>
          <w:tcPr>
            <w:tcW w:w="4788" w:type="dxa"/>
          </w:tcPr>
          <w:p w:rsidR="000A2507" w:rsidRPr="000A2507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หลีกเลี่ยงความเสี่ยง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(Risk Avoidance)</w:t>
            </w:r>
          </w:p>
        </w:tc>
        <w:tc>
          <w:tcPr>
            <w:tcW w:w="4788" w:type="dxa"/>
          </w:tcPr>
          <w:p w:rsidR="000A2507" w:rsidRPr="000A2507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เป็นความเสี่ยงที่ยอมรับไม่ได้มีผลกระทบกับองค์กรแผนงาน/โครงการ/กิจกรรมหรือกระบวนงาน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อย่างสูง ซึ่งไม่สามารถจัดการได้ด้วยวิธีอื่น โดยอาจควบคุมได้ด้วยการยกเลิก/ปรับเปลี่ยน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เป้าหมาย/โครงการ/งานหรือกิจกรรม</w:t>
            </w:r>
          </w:p>
        </w:tc>
      </w:tr>
      <w:tr w:rsidR="000A2507" w:rsidRPr="000A2507" w:rsidTr="000A2507">
        <w:tc>
          <w:tcPr>
            <w:tcW w:w="4788" w:type="dxa"/>
          </w:tcPr>
          <w:p w:rsidR="000A2507" w:rsidRPr="000A2507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ถ่ายโอนความเสี่ยง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(Risk Transference)</w:t>
            </w:r>
          </w:p>
        </w:tc>
        <w:tc>
          <w:tcPr>
            <w:tcW w:w="4788" w:type="dxa"/>
          </w:tcPr>
          <w:p w:rsidR="000A2507" w:rsidRPr="000A2507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เป็นความเสี่ยงที่ยอมรับไม่ได้ ต้องดำเนินการถ่ายโอนความเสี่ยงให้ผู้อื่น เช่น จ้างบุคคลภายนอก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 โดยอาจเป็นความเสี่ยงเกี่ยวกับ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ความเสี่ยงที่มีขนาดความรุนแรงมาก เช่น ความเสี่ยงเกี่ยวกับภัยธรรมชาติ/วินาศภัย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ความเสี่ยงที่ต้องดำเนินการในเรื่องที่ไม่มีความชำนาญ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ความเสี่ยงที่ต้องปฏิบัติงานที่มีปริมาณมาก ในเวลาอันจำกัด เป็นต้น</w:t>
            </w:r>
          </w:p>
        </w:tc>
      </w:tr>
      <w:tr w:rsidR="000A2507" w:rsidRPr="000A2507" w:rsidTr="000A2507">
        <w:tc>
          <w:tcPr>
            <w:tcW w:w="4788" w:type="dxa"/>
          </w:tcPr>
          <w:p w:rsidR="000A2507" w:rsidRPr="000A2507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ควบคุม/ลดความเสี่ยง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(Risk Control)</w:t>
            </w:r>
          </w:p>
        </w:tc>
        <w:tc>
          <w:tcPr>
            <w:tcW w:w="4788" w:type="dxa"/>
          </w:tcPr>
          <w:p w:rsidR="000A2507" w:rsidRPr="000A2507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เป็นความเสี่ยงที่ยอมรับไม่ได้ ต้องหาแนวทางการควบคุมทั้งโอกาสและผลกระทบของความเสี่ยง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ให้อยู่ในระดับที่ยอมรับได้ ซึ่งได้รับผลกระทบจากปัจจัยภายในและอยู่ภายใต้การควบคุมของ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 ได้แก่ การควบคุมภายใน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เป็นความเสี่ยงที่ยอมรับไม่ได้ ต้องหาแนวทางการควบคุมทั้งโอกาสและผลกระทบของความเสี่ยง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ให้อยู่ในระดับที่ยอมรับได้ ซึ่งได้รับผลกระทบจากปัจจัยภายนอกและมิได้อยู่ภายใต้การควบคุมของ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 ได้แก่ แผนรองรับ/มาตรการ</w:t>
            </w:r>
          </w:p>
        </w:tc>
      </w:tr>
    </w:tbl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P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374781" w:rsidP="00374781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25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  <w:cs/>
        </w:rPr>
        <w:t>การจัดทำแผนบริหารความเสี่ยง ให้ทุกหน่วยงานนำผลการระบุความเสี่ยง การวิเคราะห์และ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>จัดลำดับความสำคัญของความเสี่ยง และแนวทางการจัดการความเสี่ยง มาจัดทำแผนบริหารความเสี่ยงของ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>หน่วยงานต่อไป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5. </w:t>
      </w:r>
      <w:r w:rsidRPr="00B153A1">
        <w:rPr>
          <w:rFonts w:ascii="TH SarabunIT๙" w:hAnsi="TH SarabunIT๙" w:cs="TH SarabunIT๙"/>
          <w:sz w:val="32"/>
          <w:szCs w:val="32"/>
          <w:cs/>
        </w:rPr>
        <w:t>การติดตามประเมินผล และการรายงานผล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1) </w:t>
      </w:r>
      <w:r w:rsidRPr="00B153A1">
        <w:rPr>
          <w:rFonts w:ascii="TH SarabunIT๙" w:hAnsi="TH SarabunIT๙" w:cs="TH SarabunIT๙"/>
          <w:sz w:val="32"/>
          <w:szCs w:val="32"/>
          <w:cs/>
        </w:rPr>
        <w:t>การติดตามประเมินผล เป็นการติดตามประเมินผลความคืบหน้าและผลการดำเนินการตามแผน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>บริหารความเสี่ยง รวมทั้งปัญหา/อุปสรรคและแนวทางแก้ไข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2) </w:t>
      </w:r>
      <w:r w:rsidRPr="00B153A1">
        <w:rPr>
          <w:rFonts w:ascii="TH SarabunIT๙" w:hAnsi="TH SarabunIT๙" w:cs="TH SarabunIT๙"/>
          <w:sz w:val="32"/>
          <w:szCs w:val="32"/>
          <w:cs/>
        </w:rPr>
        <w:t>การจัดทำรายงานผล เป็นการรายงานผลการดำเนินการตามแผนบริหารความเสี่ยงในขั้นตอน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>ระบุความเสี่ยง การวิเคราะห์ความเสี่ยง การจัดลำดับความเสี่ยง ประเมินกิจกรรมควบคุมภายในหรือการจัดการ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>ที่มีอยู่ และการกำหนดมาตรการในการวางแผนบริหารความเสี่ยง ตามแบบรายงานดังนี้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2.1 </w:t>
      </w:r>
      <w:r w:rsidRPr="00B153A1">
        <w:rPr>
          <w:rFonts w:ascii="TH SarabunIT๙" w:hAnsi="TH SarabunIT๙" w:cs="TH SarabunIT๙"/>
          <w:sz w:val="32"/>
          <w:szCs w:val="32"/>
          <w:cs/>
        </w:rPr>
        <w:t xml:space="preserve">การระบุและวิเคราะห์ความเสี่ยงโครงการ (แบบ </w:t>
      </w:r>
      <w:r w:rsidRPr="00B153A1">
        <w:rPr>
          <w:rFonts w:ascii="TH SarabunIT๙" w:hAnsi="TH SarabunIT๙" w:cs="TH SarabunIT๙"/>
          <w:sz w:val="32"/>
          <w:szCs w:val="32"/>
        </w:rPr>
        <w:t xml:space="preserve">RM - 1) 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2.2 </w:t>
      </w:r>
      <w:r w:rsidRPr="00B153A1">
        <w:rPr>
          <w:rFonts w:ascii="TH SarabunIT๙" w:hAnsi="TH SarabunIT๙" w:cs="TH SarabunIT๙"/>
          <w:sz w:val="32"/>
          <w:szCs w:val="32"/>
          <w:cs/>
        </w:rPr>
        <w:t xml:space="preserve">การประเมินผลการควบคุมและการจัดการความเสี่ยงโครงการ (แบบ </w:t>
      </w:r>
      <w:r w:rsidRPr="00B153A1">
        <w:rPr>
          <w:rFonts w:ascii="TH SarabunIT๙" w:hAnsi="TH SarabunIT๙" w:cs="TH SarabunIT๙"/>
          <w:sz w:val="32"/>
          <w:szCs w:val="32"/>
        </w:rPr>
        <w:t>RM - 2)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2.3 </w:t>
      </w:r>
      <w:r w:rsidRPr="00B153A1">
        <w:rPr>
          <w:rFonts w:ascii="TH SarabunIT๙" w:hAnsi="TH SarabunIT๙" w:cs="TH SarabunIT๙"/>
          <w:sz w:val="32"/>
          <w:szCs w:val="32"/>
          <w:cs/>
        </w:rPr>
        <w:t xml:space="preserve">แผนการบริหารความเสี่ยงโครงการ (แบบ </w:t>
      </w:r>
      <w:r w:rsidRPr="00B153A1">
        <w:rPr>
          <w:rFonts w:ascii="TH SarabunIT๙" w:hAnsi="TH SarabunIT๙" w:cs="TH SarabunIT๙"/>
          <w:sz w:val="32"/>
          <w:szCs w:val="32"/>
        </w:rPr>
        <w:t xml:space="preserve">RM - 3) 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2.4 </w:t>
      </w:r>
      <w:r w:rsidRPr="00B153A1">
        <w:rPr>
          <w:rFonts w:ascii="TH SarabunIT๙" w:hAnsi="TH SarabunIT๙" w:cs="TH SarabunIT๙"/>
          <w:sz w:val="32"/>
          <w:szCs w:val="32"/>
          <w:cs/>
        </w:rPr>
        <w:t xml:space="preserve">การติดตามการจัดการความเสี่ยงโครงการ (แบบ </w:t>
      </w:r>
      <w:r w:rsidRPr="00B153A1">
        <w:rPr>
          <w:rFonts w:ascii="TH SarabunIT๙" w:hAnsi="TH SarabunIT๙" w:cs="TH SarabunIT๙"/>
          <w:sz w:val="32"/>
          <w:szCs w:val="32"/>
        </w:rPr>
        <w:t xml:space="preserve">RM - 4) 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3) </w:t>
      </w:r>
      <w:r w:rsidRPr="00B153A1">
        <w:rPr>
          <w:rFonts w:ascii="TH SarabunIT๙" w:hAnsi="TH SarabunIT๙" w:cs="TH SarabunIT๙"/>
          <w:sz w:val="32"/>
          <w:szCs w:val="32"/>
          <w:cs/>
        </w:rPr>
        <w:t>การทบทวนการบริหารความเสี่ยง เป็นการทบทวนกระบวนการบริหารความเสี่ยง โดยวิเคราะห์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>และประเมินการบริหารจัดการความเสี่ยง รวมทั้งกิจกรรมควบคุมภายในหรือการจัดการที่ได้มีการดำเนินการใน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>งวดที่ผ่านมาว่ามีประสิทธิผลหรือไม่ ถ้ายังมีความเสี่ยงเหลืออยู่ หรือพบความเสี่ยงที่เกิดขึ้นใหม่ เช่น จากการ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 xml:space="preserve">ปรับเปลี่ยนสภาพแวดล้อม วิธีการปฏิบัติงาน เป็นต้น โดยใช้แบบ </w:t>
      </w:r>
      <w:r w:rsidRPr="00B153A1">
        <w:rPr>
          <w:rFonts w:ascii="TH SarabunIT๙" w:hAnsi="TH SarabunIT๙" w:cs="TH SarabunIT๙"/>
          <w:sz w:val="32"/>
          <w:szCs w:val="32"/>
        </w:rPr>
        <w:t xml:space="preserve">RM - 1 </w:t>
      </w:r>
      <w:r w:rsidRPr="00B153A1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Pr="00B153A1">
        <w:rPr>
          <w:rFonts w:ascii="TH SarabunIT๙" w:hAnsi="TH SarabunIT๙" w:cs="TH SarabunIT๙"/>
          <w:sz w:val="32"/>
          <w:szCs w:val="32"/>
        </w:rPr>
        <w:t xml:space="preserve">RM - 3 </w:t>
      </w:r>
      <w:r w:rsidRPr="00B153A1">
        <w:rPr>
          <w:rFonts w:ascii="TH SarabunIT๙" w:hAnsi="TH SarabunIT๙" w:cs="TH SarabunIT๙"/>
          <w:sz w:val="32"/>
          <w:szCs w:val="32"/>
          <w:cs/>
        </w:rPr>
        <w:t>เพื่อใช้ในการจัดทำแผน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>บริหารความเสี่ยงในงวดถัดไป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4) </w:t>
      </w:r>
      <w:r w:rsidRPr="00B153A1">
        <w:rPr>
          <w:rFonts w:ascii="TH SarabunIT๙" w:hAnsi="TH SarabunIT๙" w:cs="TH SarabunIT๙"/>
          <w:sz w:val="32"/>
          <w:szCs w:val="32"/>
          <w:cs/>
        </w:rPr>
        <w:t>การสื่อสาร เป็นหัวใจของการบริหารความเสี่ยงในทุก ๆ ขั้นตอน การสื่อสารมีวัตถุประสงค์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>เพื่อต้องการให้ทุกฝ่ายที่เกี่ยวข้องได้รับความเข้าใจที่ตรงกันอย่างทั่วถึง โดยเข้าใจและมีข้อมูลความเสี่ยงของ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>โครงการ ทางเลือกในการลดปัญหาความเสี่ยง ข้อมูลของความเสี่ยงในลักษณะต่าง ๆ และทำการตัดสินใจได้ดีที่สุด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>ภายใต้ข้อจำกัดของแต่ละโครงการ ซึ่งการติดต่อสื่อสารและเอกสารที่เกี่ยวข้องนับว่ามีความสำคัญยิ่งต่อความสำเร็จ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>ของแต่ละขั้นตอนในกระบวนการบริหารความเสี่ยงของแต่ละโครงการ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374781" w:rsidRDefault="00374781" w:rsidP="00374781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26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Pr="00B153A1" w:rsidRDefault="00B153A1" w:rsidP="00B153A1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53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บทที่ </w:t>
      </w:r>
      <w:r w:rsidRPr="00B153A1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B153A1" w:rsidRDefault="00B153A1" w:rsidP="00B153A1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53A1">
        <w:rPr>
          <w:rFonts w:ascii="TH SarabunIT๙" w:hAnsi="TH SarabunIT๙" w:cs="TH SarabunIT๙"/>
          <w:b/>
          <w:bCs/>
          <w:sz w:val="32"/>
          <w:szCs w:val="32"/>
          <w:cs/>
        </w:rPr>
        <w:t>แผนบริหารจัดการความเสี่ยง</w:t>
      </w:r>
    </w:p>
    <w:p w:rsidR="00B153A1" w:rsidRPr="00B153A1" w:rsidRDefault="00B153A1" w:rsidP="00B153A1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1. </w:t>
      </w:r>
      <w:r w:rsidRPr="00B153A1">
        <w:rPr>
          <w:rFonts w:ascii="TH SarabunIT๙" w:hAnsi="TH SarabunIT๙" w:cs="TH SarabunIT๙"/>
          <w:sz w:val="32"/>
          <w:szCs w:val="32"/>
          <w:cs/>
        </w:rPr>
        <w:t xml:space="preserve">การระบุและวิเคราะห์ความเสี่ยงโครงการ (แบบ </w:t>
      </w:r>
      <w:r w:rsidRPr="00B153A1">
        <w:rPr>
          <w:rFonts w:ascii="TH SarabunIT๙" w:hAnsi="TH SarabunIT๙" w:cs="TH SarabunIT๙"/>
          <w:sz w:val="32"/>
          <w:szCs w:val="32"/>
        </w:rPr>
        <w:t xml:space="preserve">RM - 1) 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2. </w:t>
      </w:r>
      <w:r w:rsidRPr="00B153A1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การวิเคราะห์โอกาสและผลกระทบของความเสี่ยงโครงการ (แบบ </w:t>
      </w:r>
      <w:r w:rsidRPr="00B153A1">
        <w:rPr>
          <w:rFonts w:ascii="TH SarabunIT๙" w:hAnsi="TH SarabunIT๙" w:cs="TH SarabunIT๙"/>
          <w:sz w:val="32"/>
          <w:szCs w:val="32"/>
        </w:rPr>
        <w:t xml:space="preserve">RM - 1 (1)) 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3. </w:t>
      </w:r>
      <w:r w:rsidRPr="00B153A1">
        <w:rPr>
          <w:rFonts w:ascii="TH SarabunIT๙" w:hAnsi="TH SarabunIT๙" w:cs="TH SarabunIT๙"/>
          <w:sz w:val="32"/>
          <w:szCs w:val="32"/>
          <w:cs/>
        </w:rPr>
        <w:t xml:space="preserve">การประเมินผลการควบคุมและการจัดการความเสี่ยงโครงการ (แบบ </w:t>
      </w:r>
      <w:r w:rsidRPr="00B153A1">
        <w:rPr>
          <w:rFonts w:ascii="TH SarabunIT๙" w:hAnsi="TH SarabunIT๙" w:cs="TH SarabunIT๙"/>
          <w:sz w:val="32"/>
          <w:szCs w:val="32"/>
        </w:rPr>
        <w:t xml:space="preserve">RM - 2) 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4. </w:t>
      </w:r>
      <w:proofErr w:type="gramStart"/>
      <w:r w:rsidRPr="00B153A1">
        <w:rPr>
          <w:rFonts w:ascii="TH SarabunIT๙" w:hAnsi="TH SarabunIT๙" w:cs="TH SarabunIT๙"/>
          <w:sz w:val="32"/>
          <w:szCs w:val="32"/>
          <w:cs/>
        </w:rPr>
        <w:t>แผนบริหารความเสี่ยงโครงการ(</w:t>
      </w:r>
      <w:proofErr w:type="gramEnd"/>
      <w:r w:rsidRPr="00B153A1">
        <w:rPr>
          <w:rFonts w:ascii="TH SarabunIT๙" w:hAnsi="TH SarabunIT๙" w:cs="TH SarabunIT๙"/>
          <w:sz w:val="32"/>
          <w:szCs w:val="32"/>
          <w:cs/>
        </w:rPr>
        <w:t xml:space="preserve">มาตรการจัดการความเสี่ยงเพิ่มเติม) (แบบ </w:t>
      </w:r>
      <w:r w:rsidRPr="00B153A1">
        <w:rPr>
          <w:rFonts w:ascii="TH SarabunIT๙" w:hAnsi="TH SarabunIT๙" w:cs="TH SarabunIT๙"/>
          <w:sz w:val="32"/>
          <w:szCs w:val="32"/>
        </w:rPr>
        <w:t xml:space="preserve">RM - 3) 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5. </w:t>
      </w:r>
      <w:r w:rsidRPr="00B153A1">
        <w:rPr>
          <w:rFonts w:ascii="TH SarabunIT๙" w:hAnsi="TH SarabunIT๙" w:cs="TH SarabunIT๙"/>
          <w:sz w:val="32"/>
          <w:szCs w:val="32"/>
          <w:cs/>
        </w:rPr>
        <w:t>แบบฟอร์มแผนบริหารความเสี่ยงโครงการ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854EF4" w:rsidRDefault="00854E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  <w:sectPr w:rsidR="00854EF4" w:rsidSect="002A742D">
          <w:pgSz w:w="12240" w:h="15840"/>
          <w:pgMar w:top="990" w:right="1440" w:bottom="1440" w:left="1440" w:header="720" w:footer="720" w:gutter="0"/>
          <w:cols w:space="720"/>
          <w:docGrid w:linePitch="360"/>
        </w:sectPr>
      </w:pPr>
    </w:p>
    <w:p w:rsidR="003516D0" w:rsidRDefault="003516D0" w:rsidP="003516D0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27</w:t>
      </w:r>
    </w:p>
    <w:p w:rsidR="00C40F8B" w:rsidRPr="00C40F8B" w:rsidRDefault="00C40F8B" w:rsidP="00C40F8B">
      <w:pPr>
        <w:pStyle w:val="Default"/>
        <w:jc w:val="right"/>
        <w:rPr>
          <w:sz w:val="32"/>
          <w:szCs w:val="32"/>
        </w:rPr>
      </w:pPr>
      <w:r w:rsidRPr="00C40F8B">
        <w:rPr>
          <w:sz w:val="32"/>
          <w:szCs w:val="32"/>
          <w:cs/>
        </w:rPr>
        <w:t xml:space="preserve">แบบ </w:t>
      </w:r>
      <w:r w:rsidRPr="00C40F8B">
        <w:rPr>
          <w:sz w:val="32"/>
          <w:szCs w:val="32"/>
        </w:rPr>
        <w:t>RM-</w:t>
      </w:r>
      <w:r w:rsidRPr="00C40F8B">
        <w:rPr>
          <w:sz w:val="32"/>
          <w:szCs w:val="32"/>
          <w:cs/>
        </w:rPr>
        <w:t>1</w:t>
      </w:r>
    </w:p>
    <w:p w:rsidR="00C40F8B" w:rsidRDefault="00C40F8B" w:rsidP="00C40F8B">
      <w:pPr>
        <w:pStyle w:val="Default"/>
        <w:jc w:val="center"/>
        <w:rPr>
          <w:sz w:val="32"/>
          <w:szCs w:val="32"/>
        </w:rPr>
      </w:pPr>
    </w:p>
    <w:p w:rsidR="00C40F8B" w:rsidRPr="00402DBF" w:rsidRDefault="00C40F8B" w:rsidP="00C40F8B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การระบุและวิเคราะห์ความเสี่ยงโครงการ</w:t>
      </w:r>
    </w:p>
    <w:p w:rsidR="00C40F8B" w:rsidRPr="00402DBF" w:rsidRDefault="00C40F8B" w:rsidP="00C40F8B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ตามแผนการดำเนินงาน ประจำปีงบประมาร 256</w:t>
      </w:r>
      <w:r w:rsidR="00475954">
        <w:rPr>
          <w:rFonts w:ascii="TH SarabunIT๙" w:hAnsi="TH SarabunIT๙" w:cs="TH SarabunIT๙"/>
          <w:sz w:val="32"/>
          <w:szCs w:val="32"/>
        </w:rPr>
        <w:t>6</w:t>
      </w:r>
    </w:p>
    <w:p w:rsidR="00C40F8B" w:rsidRPr="00402DBF" w:rsidRDefault="00C40F8B" w:rsidP="00C40F8B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องค์การบริหารสวนตำบลเขาพระ อำเภอเดิมบางนางบวช จังหวัดสุพรรณบุรี</w:t>
      </w:r>
    </w:p>
    <w:p w:rsidR="00C40F8B" w:rsidRPr="00402DBF" w:rsidRDefault="00C40F8B" w:rsidP="00C40F8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C40F8B" w:rsidRPr="00402DBF" w:rsidRDefault="00C40F8B" w:rsidP="00C40F8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ยุทธศาสตร์ที่ 4 การพัฒนาการบริหารจัดการ</w:t>
      </w:r>
    </w:p>
    <w:p w:rsidR="00C40F8B" w:rsidRPr="00402DBF" w:rsidRDefault="00C40F8B" w:rsidP="00C40F8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โครงการ/กิจกรรม/งาน : การจัดท</w:t>
      </w:r>
      <w:r w:rsidR="006A415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02DBF">
        <w:rPr>
          <w:rFonts w:ascii="TH SarabunIT๙" w:hAnsi="TH SarabunIT๙" w:cs="TH SarabunIT๙"/>
          <w:sz w:val="32"/>
          <w:szCs w:val="32"/>
          <w:cs/>
        </w:rPr>
        <w:t>แผนพัฒนาท้องถิ่นและข้อบัญญัติงบประมาณรายจ่ายประจาปี</w:t>
      </w:r>
    </w:p>
    <w:p w:rsidR="00C40F8B" w:rsidRPr="00402DBF" w:rsidRDefault="00C40F8B" w:rsidP="00C40F8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เพื่อให้การจัดทาแผนพัฒนาท้องถิ่นและข้อบัญญัติงบประมาณรายจ่ายเป็นไปตามระเบียบ กฎหมายและหนังสือสั่งการ ประชาชนมีส่วนร่วมในการแก้ไขปัญหาของท้องถิ่น</w:t>
      </w:r>
    </w:p>
    <w:p w:rsidR="00C40F8B" w:rsidRPr="00402DBF" w:rsidRDefault="00C40F8B" w:rsidP="00C40F8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ตัวชี้วัดและเป้าหมาย : ประชาชนไม่น้อยกว่าร้อยละ 60 เข้าร่วมประชาคม เพื่อจัดทาแผนพัฒนาท้องถิ่น และจัดทาข้อบัญญัติงบประมาณรายจ่ายประจาปี ถูกต้องตามระเบียบฯ</w:t>
      </w:r>
    </w:p>
    <w:p w:rsidR="00C40F8B" w:rsidRPr="00402DBF" w:rsidRDefault="00C40F8B" w:rsidP="00C40F8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หน่วยงาน : สานักปลัด</w:t>
      </w:r>
    </w:p>
    <w:tbl>
      <w:tblPr>
        <w:tblStyle w:val="a4"/>
        <w:tblW w:w="0" w:type="auto"/>
        <w:tblInd w:w="468" w:type="dxa"/>
        <w:tblLook w:val="04A0" w:firstRow="1" w:lastRow="0" w:firstColumn="1" w:lastColumn="0" w:noHBand="0" w:noVBand="1"/>
      </w:tblPr>
      <w:tblGrid>
        <w:gridCol w:w="1209"/>
        <w:gridCol w:w="1300"/>
        <w:gridCol w:w="1167"/>
        <w:gridCol w:w="1172"/>
        <w:gridCol w:w="1214"/>
        <w:gridCol w:w="1136"/>
        <w:gridCol w:w="1194"/>
        <w:gridCol w:w="1095"/>
        <w:gridCol w:w="1131"/>
        <w:gridCol w:w="1058"/>
        <w:gridCol w:w="1032"/>
      </w:tblGrid>
      <w:tr w:rsidR="00E62039" w:rsidRPr="00402DBF" w:rsidTr="00AB71DD">
        <w:tc>
          <w:tcPr>
            <w:tcW w:w="1256" w:type="dxa"/>
            <w:vMerge w:val="restart"/>
          </w:tcPr>
          <w:p w:rsidR="00E62039" w:rsidRPr="00402DBF" w:rsidRDefault="00E62039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307" w:type="dxa"/>
            <w:vMerge w:val="restart"/>
          </w:tcPr>
          <w:p w:rsidR="00E62039" w:rsidRPr="00402DBF" w:rsidRDefault="00E62039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วัตถุประสงค์ของกิจกรรม/ขั้นตอน</w:t>
            </w: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93" w:type="dxa"/>
            <w:vMerge w:val="restart"/>
          </w:tcPr>
          <w:p w:rsidR="00E62039" w:rsidRPr="00402DBF" w:rsidRDefault="00E62039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(3ป</w:t>
            </w:r>
          </w:p>
        </w:tc>
        <w:tc>
          <w:tcPr>
            <w:tcW w:w="1199" w:type="dxa"/>
            <w:vMerge w:val="restart"/>
          </w:tcPr>
          <w:p w:rsidR="00E62039" w:rsidRPr="00402DBF" w:rsidRDefault="00E62039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</w:t>
            </w: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1238" w:type="dxa"/>
            <w:vMerge w:val="restart"/>
          </w:tcPr>
          <w:p w:rsidR="00E62039" w:rsidRPr="00402DBF" w:rsidRDefault="00E62039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ประเภทความเสี่ยง</w:t>
            </w: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2461" w:type="dxa"/>
            <w:gridSpan w:val="2"/>
          </w:tcPr>
          <w:p w:rsidR="00E62039" w:rsidRPr="00402DBF" w:rsidRDefault="00E62039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แหล่งที่มาความเสี่ยงเกิดจากปัจจัย</w:t>
            </w:r>
          </w:p>
        </w:tc>
        <w:tc>
          <w:tcPr>
            <w:tcW w:w="4522" w:type="dxa"/>
            <w:gridSpan w:val="4"/>
          </w:tcPr>
          <w:p w:rsidR="00E62039" w:rsidRPr="00402DBF" w:rsidRDefault="00E62039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การวิเคราะห์ความเสียง</w:t>
            </w:r>
          </w:p>
        </w:tc>
      </w:tr>
      <w:tr w:rsidR="00E62039" w:rsidRPr="00402DBF" w:rsidTr="00AB71DD">
        <w:tc>
          <w:tcPr>
            <w:tcW w:w="1256" w:type="dxa"/>
            <w:vMerge/>
          </w:tcPr>
          <w:p w:rsidR="00E62039" w:rsidRPr="00402DBF" w:rsidRDefault="00E62039" w:rsidP="00C40F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  <w:vMerge/>
          </w:tcPr>
          <w:p w:rsidR="00E62039" w:rsidRPr="00402DBF" w:rsidRDefault="00E62039" w:rsidP="00C40F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3" w:type="dxa"/>
            <w:vMerge/>
          </w:tcPr>
          <w:p w:rsidR="00E62039" w:rsidRPr="00402DBF" w:rsidRDefault="00E62039" w:rsidP="00C40F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9" w:type="dxa"/>
            <w:vMerge/>
          </w:tcPr>
          <w:p w:rsidR="00E62039" w:rsidRPr="00402DBF" w:rsidRDefault="00E62039" w:rsidP="00C40F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8" w:type="dxa"/>
            <w:vMerge/>
          </w:tcPr>
          <w:p w:rsidR="00E62039" w:rsidRPr="00402DBF" w:rsidRDefault="00E62039" w:rsidP="00C40F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4" w:type="dxa"/>
          </w:tcPr>
          <w:p w:rsidR="00E62039" w:rsidRPr="00402DBF" w:rsidRDefault="00E62039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</w:p>
          <w:p w:rsidR="0022445C" w:rsidRPr="00402DBF" w:rsidRDefault="0022445C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(6ป</w:t>
            </w:r>
          </w:p>
        </w:tc>
        <w:tc>
          <w:tcPr>
            <w:tcW w:w="1247" w:type="dxa"/>
          </w:tcPr>
          <w:p w:rsidR="00E62039" w:rsidRPr="00402DBF" w:rsidRDefault="00E62039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</w:p>
          <w:p w:rsidR="0022445C" w:rsidRPr="00402DBF" w:rsidRDefault="0022445C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(7)</w:t>
            </w:r>
          </w:p>
        </w:tc>
        <w:tc>
          <w:tcPr>
            <w:tcW w:w="1169" w:type="dxa"/>
          </w:tcPr>
          <w:p w:rsidR="00E62039" w:rsidRPr="00402DBF" w:rsidRDefault="00E62039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22445C" w:rsidRPr="00402DBF" w:rsidRDefault="0022445C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(8)</w:t>
            </w:r>
          </w:p>
        </w:tc>
        <w:tc>
          <w:tcPr>
            <w:tcW w:w="1143" w:type="dxa"/>
          </w:tcPr>
          <w:p w:rsidR="00E62039" w:rsidRPr="00402DBF" w:rsidRDefault="00E62039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</w:p>
          <w:p w:rsidR="0022445C" w:rsidRPr="00402DBF" w:rsidRDefault="0022445C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(9ป</w:t>
            </w:r>
          </w:p>
        </w:tc>
        <w:tc>
          <w:tcPr>
            <w:tcW w:w="1105" w:type="dxa"/>
          </w:tcPr>
          <w:p w:rsidR="00E62039" w:rsidRPr="00402DBF" w:rsidRDefault="00E62039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  <w:p w:rsidR="0022445C" w:rsidRPr="00402DBF" w:rsidRDefault="0022445C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1105" w:type="dxa"/>
          </w:tcPr>
          <w:p w:rsidR="00E62039" w:rsidRPr="00402DBF" w:rsidRDefault="00E62039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ลำดับความเสี่ยง</w:t>
            </w:r>
          </w:p>
          <w:p w:rsidR="0022445C" w:rsidRPr="00402DBF" w:rsidRDefault="0022445C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(11)</w:t>
            </w:r>
          </w:p>
        </w:tc>
      </w:tr>
      <w:tr w:rsidR="00492B6C" w:rsidRPr="00402DBF" w:rsidTr="00AB71DD">
        <w:tc>
          <w:tcPr>
            <w:tcW w:w="1256" w:type="dxa"/>
          </w:tcPr>
          <w:p w:rsidR="00492B6C" w:rsidRPr="00402DBF" w:rsidRDefault="0022445C" w:rsidP="00C40F8B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1.จัดการประชุมประชาคม</w:t>
            </w:r>
          </w:p>
        </w:tc>
        <w:tc>
          <w:tcPr>
            <w:tcW w:w="1307" w:type="dxa"/>
          </w:tcPr>
          <w:p w:rsidR="00492B6C" w:rsidRPr="00402DBF" w:rsidRDefault="0022445C" w:rsidP="00C40F8B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เพื่อรับฟังปัญหา ความต้องการของประชาชน</w:t>
            </w:r>
          </w:p>
        </w:tc>
        <w:tc>
          <w:tcPr>
            <w:tcW w:w="1193" w:type="dxa"/>
          </w:tcPr>
          <w:p w:rsidR="00492B6C" w:rsidRPr="00402DBF" w:rsidRDefault="005D46EA" w:rsidP="00C40F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ประชาชนขาดความรู้ความเข้าใจในการจัดทำแผน</w:t>
            </w:r>
          </w:p>
        </w:tc>
        <w:tc>
          <w:tcPr>
            <w:tcW w:w="1199" w:type="dxa"/>
          </w:tcPr>
          <w:p w:rsidR="00492B6C" w:rsidRPr="00402DBF" w:rsidRDefault="005D46EA" w:rsidP="00C40F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ประชาชนขาดการมีส่วนร่วม</w:t>
            </w:r>
          </w:p>
        </w:tc>
        <w:tc>
          <w:tcPr>
            <w:tcW w:w="1238" w:type="dxa"/>
          </w:tcPr>
          <w:p w:rsidR="00492B6C" w:rsidRPr="00402DBF" w:rsidRDefault="005D46EA" w:rsidP="00C40F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O=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ความเสี่ยงด้านการดำเนินงาน</w:t>
            </w:r>
          </w:p>
          <w:p w:rsidR="005D46EA" w:rsidRPr="00402DBF" w:rsidRDefault="005D46EA" w:rsidP="00C40F8B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G3=</w:t>
            </w:r>
            <w:proofErr w:type="spellStart"/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หลัการ</w:t>
            </w:r>
            <w:proofErr w:type="spellEnd"/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มีส่วนร่วม</w:t>
            </w:r>
          </w:p>
        </w:tc>
        <w:tc>
          <w:tcPr>
            <w:tcW w:w="1214" w:type="dxa"/>
          </w:tcPr>
          <w:p w:rsidR="00492B6C" w:rsidRPr="00402DBF" w:rsidRDefault="00492B6C" w:rsidP="00C40F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7" w:type="dxa"/>
          </w:tcPr>
          <w:p w:rsidR="00492B6C" w:rsidRPr="00402DBF" w:rsidRDefault="005D46EA" w:rsidP="005D46E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169" w:type="dxa"/>
          </w:tcPr>
          <w:p w:rsidR="00492B6C" w:rsidRPr="00402DBF" w:rsidRDefault="005D46EA" w:rsidP="005D46E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143" w:type="dxa"/>
          </w:tcPr>
          <w:p w:rsidR="00492B6C" w:rsidRPr="00402DBF" w:rsidRDefault="005D46EA" w:rsidP="005D46E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105" w:type="dxa"/>
          </w:tcPr>
          <w:p w:rsidR="00492B6C" w:rsidRPr="00402DBF" w:rsidRDefault="005D46EA" w:rsidP="005D46E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105" w:type="dxa"/>
          </w:tcPr>
          <w:p w:rsidR="00492B6C" w:rsidRPr="00402DBF" w:rsidRDefault="005D46EA" w:rsidP="005D46E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</w:tbl>
    <w:p w:rsidR="00492B6C" w:rsidRPr="00402DBF" w:rsidRDefault="00492B6C" w:rsidP="00C40F8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D46EA" w:rsidRPr="00402DBF" w:rsidRDefault="005D46EA" w:rsidP="00C40F8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D46EA" w:rsidRPr="00402DBF" w:rsidRDefault="003516D0" w:rsidP="003516D0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28</w:t>
      </w:r>
    </w:p>
    <w:p w:rsidR="005D46EA" w:rsidRPr="00402DBF" w:rsidRDefault="005D46EA" w:rsidP="00C40F8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D46EA" w:rsidRPr="00402DBF" w:rsidRDefault="005D46EA" w:rsidP="00C40F8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D46EA" w:rsidRPr="00402DBF" w:rsidRDefault="005D46EA" w:rsidP="005D46EA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การระบุและวิเคราะห์ความเสี่ยงโครงการ</w:t>
      </w:r>
    </w:p>
    <w:p w:rsidR="005D46EA" w:rsidRPr="00402DBF" w:rsidRDefault="005D46EA" w:rsidP="005D46EA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ตามแผนการดำเนินงาน ประจำปีงบประมาร 256</w:t>
      </w:r>
      <w:r w:rsidR="00475954">
        <w:rPr>
          <w:rFonts w:ascii="TH SarabunIT๙" w:hAnsi="TH SarabunIT๙" w:cs="TH SarabunIT๙"/>
          <w:sz w:val="32"/>
          <w:szCs w:val="32"/>
        </w:rPr>
        <w:t>6</w:t>
      </w:r>
    </w:p>
    <w:p w:rsidR="005D46EA" w:rsidRPr="00402DBF" w:rsidRDefault="005D46EA" w:rsidP="005D46EA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องค์การบริหารสวนตำบลเขาพระ อำเภอเดิมบางนางบวช จังหวัดสุพรรณบุรี</w:t>
      </w:r>
    </w:p>
    <w:p w:rsidR="005D46EA" w:rsidRPr="00402DBF" w:rsidRDefault="005D46EA" w:rsidP="005D46EA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D46EA" w:rsidRPr="00402DBF" w:rsidRDefault="005D46EA" w:rsidP="005D46E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ยุทธศาสตร์ที่ 4 การพัฒนาการบริหารจัดการ</w:t>
      </w:r>
    </w:p>
    <w:p w:rsidR="005D46EA" w:rsidRPr="00402DBF" w:rsidRDefault="005D46EA" w:rsidP="005D46E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โครงการ/กิจกรรม/งาน : การจัดทาแผนพัฒนาท้องถิ่นและข้อบัญญัติงบประมาณรายจ่ายประจาปี</w:t>
      </w:r>
    </w:p>
    <w:p w:rsidR="005D46EA" w:rsidRPr="00402DBF" w:rsidRDefault="005D46EA" w:rsidP="005D46E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เพื่อให้การจัดทาแผนพัฒนาท้องถิ่นและข้อบัญญัติงบประมาณรายจ่ายเป็นไปตามระเบียบ กฎหมายและหนังสือสั่งการ ประชาชนมีส่วนร่วมในการแก้ไขปัญหาของท้องถิ่น</w:t>
      </w:r>
    </w:p>
    <w:p w:rsidR="005D46EA" w:rsidRPr="00402DBF" w:rsidRDefault="005D46EA" w:rsidP="005D46E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ตัวชี้วัดและเป้าหมาย : ประชาชนไม่น้อยกว่าร้อยละ 60 เข้าร่วมประชาคม เพื่อจัดทาแผนพัฒนาท้องถิ่น และจัดทาข้อบัญญัติงบประมาณรายจ่ายประจาปี ถูกต้องตามระเบียบฯ</w:t>
      </w:r>
    </w:p>
    <w:p w:rsidR="005D46EA" w:rsidRPr="00402DBF" w:rsidRDefault="005D46EA" w:rsidP="005D46E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หน่วยงาน : สานักปลัด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54"/>
        <w:gridCol w:w="1307"/>
        <w:gridCol w:w="1205"/>
        <w:gridCol w:w="1198"/>
        <w:gridCol w:w="1237"/>
        <w:gridCol w:w="1212"/>
        <w:gridCol w:w="1246"/>
        <w:gridCol w:w="1167"/>
        <w:gridCol w:w="1143"/>
        <w:gridCol w:w="1104"/>
        <w:gridCol w:w="1103"/>
      </w:tblGrid>
      <w:tr w:rsidR="005D46EA" w:rsidRPr="00402DBF" w:rsidTr="006D60BD">
        <w:tc>
          <w:tcPr>
            <w:tcW w:w="1256" w:type="dxa"/>
            <w:vMerge w:val="restart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307" w:type="dxa"/>
            <w:vMerge w:val="restart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วัตถุประสงค์ของกิจกรรม/ขั้นตอน</w:t>
            </w: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93" w:type="dxa"/>
            <w:vMerge w:val="restart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(3ป</w:t>
            </w:r>
          </w:p>
        </w:tc>
        <w:tc>
          <w:tcPr>
            <w:tcW w:w="1199" w:type="dxa"/>
            <w:vMerge w:val="restart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</w:t>
            </w: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1238" w:type="dxa"/>
            <w:vMerge w:val="restart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ประเภทความเสี่ยง</w:t>
            </w: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2461" w:type="dxa"/>
            <w:gridSpan w:val="2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แหล่งที่มาความเสี่ยงเกิดจากปัจจัย</w:t>
            </w:r>
          </w:p>
        </w:tc>
        <w:tc>
          <w:tcPr>
            <w:tcW w:w="4522" w:type="dxa"/>
            <w:gridSpan w:val="4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การวิเคราะห์ความเสียง</w:t>
            </w:r>
          </w:p>
        </w:tc>
      </w:tr>
      <w:tr w:rsidR="005D46EA" w:rsidRPr="00402DBF" w:rsidTr="006D60BD">
        <w:tc>
          <w:tcPr>
            <w:tcW w:w="1256" w:type="dxa"/>
            <w:vMerge/>
          </w:tcPr>
          <w:p w:rsidR="005D46EA" w:rsidRPr="00402DBF" w:rsidRDefault="005D46EA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  <w:vMerge/>
          </w:tcPr>
          <w:p w:rsidR="005D46EA" w:rsidRPr="00402DBF" w:rsidRDefault="005D46EA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3" w:type="dxa"/>
            <w:vMerge/>
          </w:tcPr>
          <w:p w:rsidR="005D46EA" w:rsidRPr="00402DBF" w:rsidRDefault="005D46EA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9" w:type="dxa"/>
            <w:vMerge/>
          </w:tcPr>
          <w:p w:rsidR="005D46EA" w:rsidRPr="00402DBF" w:rsidRDefault="005D46EA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8" w:type="dxa"/>
            <w:vMerge/>
          </w:tcPr>
          <w:p w:rsidR="005D46EA" w:rsidRPr="00402DBF" w:rsidRDefault="005D46EA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4" w:type="dxa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(6ป</w:t>
            </w:r>
          </w:p>
        </w:tc>
        <w:tc>
          <w:tcPr>
            <w:tcW w:w="1247" w:type="dxa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(7)</w:t>
            </w:r>
          </w:p>
        </w:tc>
        <w:tc>
          <w:tcPr>
            <w:tcW w:w="1169" w:type="dxa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(8)</w:t>
            </w:r>
          </w:p>
        </w:tc>
        <w:tc>
          <w:tcPr>
            <w:tcW w:w="1143" w:type="dxa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(9ป</w:t>
            </w:r>
          </w:p>
        </w:tc>
        <w:tc>
          <w:tcPr>
            <w:tcW w:w="1105" w:type="dxa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1105" w:type="dxa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ลำดับความเสี่ยง</w:t>
            </w: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(11)</w:t>
            </w:r>
          </w:p>
        </w:tc>
      </w:tr>
      <w:tr w:rsidR="005D46EA" w:rsidRPr="00402DBF" w:rsidTr="006D60BD">
        <w:tc>
          <w:tcPr>
            <w:tcW w:w="1256" w:type="dxa"/>
          </w:tcPr>
          <w:p w:rsidR="005D46EA" w:rsidRPr="00402DBF" w:rsidRDefault="005D46EA" w:rsidP="005D46EA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2.จัดทำขอบัญญัติงบประมาณรายจ่ายประจำปี</w:t>
            </w:r>
          </w:p>
        </w:tc>
        <w:tc>
          <w:tcPr>
            <w:tcW w:w="1307" w:type="dxa"/>
          </w:tcPr>
          <w:p w:rsidR="005D46EA" w:rsidRPr="00402DBF" w:rsidRDefault="005D46EA" w:rsidP="005D46EA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เพื่อตั้งงบประมาณให้โครงการที่นำมาจากแผนพัฒนาท้องถิ่นได้ดำเนินการจริง</w:t>
            </w:r>
          </w:p>
        </w:tc>
        <w:tc>
          <w:tcPr>
            <w:tcW w:w="1193" w:type="dxa"/>
          </w:tcPr>
          <w:p w:rsidR="005D46EA" w:rsidRPr="00402DBF" w:rsidRDefault="005D46EA" w:rsidP="005D46EA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มีการโอนงบประมาณรายจ่ายบ่อยครั้ง</w:t>
            </w:r>
          </w:p>
        </w:tc>
        <w:tc>
          <w:tcPr>
            <w:tcW w:w="1199" w:type="dxa"/>
          </w:tcPr>
          <w:p w:rsidR="005D46EA" w:rsidRPr="00402DBF" w:rsidRDefault="005D46EA" w:rsidP="005D46EA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กรณีเกิดเหตุฉุกเฉินจากสาธารณภัยหรือนโยบาย</w:t>
            </w:r>
            <w:proofErr w:type="spellStart"/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ขัอ</w:t>
            </w:r>
            <w:proofErr w:type="spellEnd"/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สังการต่างๆ</w:t>
            </w:r>
          </w:p>
        </w:tc>
        <w:tc>
          <w:tcPr>
            <w:tcW w:w="1238" w:type="dxa"/>
          </w:tcPr>
          <w:p w:rsidR="005D46EA" w:rsidRPr="00402DBF" w:rsidRDefault="005D46EA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O=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ความเสี่ยงด้านการดำเนินงาน</w:t>
            </w:r>
          </w:p>
          <w:p w:rsidR="005D46EA" w:rsidRPr="00402DBF" w:rsidRDefault="005D46EA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14" w:type="dxa"/>
          </w:tcPr>
          <w:p w:rsidR="005D46EA" w:rsidRPr="00402DBF" w:rsidRDefault="005D46EA" w:rsidP="005D46E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247" w:type="dxa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69" w:type="dxa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143" w:type="dxa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105" w:type="dxa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105" w:type="dxa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</w:tbl>
    <w:p w:rsidR="005D46EA" w:rsidRPr="00402DBF" w:rsidRDefault="005D46EA" w:rsidP="005D46EA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D46EA" w:rsidRPr="00402DBF" w:rsidRDefault="003516D0" w:rsidP="003516D0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29</w:t>
      </w:r>
    </w:p>
    <w:p w:rsidR="000C706E" w:rsidRPr="00402DBF" w:rsidRDefault="000C706E" w:rsidP="000C706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การระบุและวิเคราะห์ความเสี่ยงโครงการ</w:t>
      </w:r>
    </w:p>
    <w:p w:rsidR="000C706E" w:rsidRPr="00402DBF" w:rsidRDefault="000C706E" w:rsidP="000C706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ตามแผนการดำเนินงาน ประจำปีงบประมาร 256</w:t>
      </w:r>
      <w:r w:rsidR="00475954">
        <w:rPr>
          <w:rFonts w:ascii="TH SarabunIT๙" w:hAnsi="TH SarabunIT๙" w:cs="TH SarabunIT๙"/>
          <w:sz w:val="32"/>
          <w:szCs w:val="32"/>
        </w:rPr>
        <w:t>6</w:t>
      </w:r>
    </w:p>
    <w:p w:rsidR="000C706E" w:rsidRPr="00402DBF" w:rsidRDefault="000C706E" w:rsidP="000C706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องค์การบริหารสวนตำบลเขาพระ อำเภอเดิมบางนางบวช จังหวัดสุพรรณบุรี</w:t>
      </w:r>
    </w:p>
    <w:p w:rsidR="000C706E" w:rsidRPr="00402DBF" w:rsidRDefault="000C706E" w:rsidP="000C706E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0C706E" w:rsidRPr="00402DBF" w:rsidRDefault="000C706E" w:rsidP="000C706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ยุทธศาสตร์ที่ 6  การพัฒนาและการส่งเสริมคุณภาพชีวิต</w:t>
      </w:r>
    </w:p>
    <w:p w:rsidR="000C706E" w:rsidRPr="00402DBF" w:rsidRDefault="000C706E" w:rsidP="000C706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โครงการ/กิจกรรม/งาน : งานป้องกันและบรรเทาสาธารภัย</w:t>
      </w:r>
    </w:p>
    <w:p w:rsidR="000C706E" w:rsidRPr="00402DBF" w:rsidRDefault="000C706E" w:rsidP="000C706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เพื่อป้องกันและบรรเทาสาธารภัยที่อาจเกิดขึ้นได้</w:t>
      </w:r>
    </w:p>
    <w:p w:rsidR="000C706E" w:rsidRPr="00402DBF" w:rsidRDefault="000C706E" w:rsidP="000C706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ตัวชี้วัดและเป้าหมาย : การจัดทำแผนป้องกันฯ ถูกต้องตามระเบียบ และสามารถช่วยเหลือประชาชนที่ได้รับผลกระทบจากสาธารณภัยได้อย่างทันท่วงที</w:t>
      </w:r>
    </w:p>
    <w:p w:rsidR="000C706E" w:rsidRPr="00402DBF" w:rsidRDefault="000C706E" w:rsidP="000C706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หน่วยงาน : สานักปลัด งานป้องกันและบรรเทาสาธารภัย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55"/>
        <w:gridCol w:w="1307"/>
        <w:gridCol w:w="1203"/>
        <w:gridCol w:w="1203"/>
        <w:gridCol w:w="1238"/>
        <w:gridCol w:w="1211"/>
        <w:gridCol w:w="1245"/>
        <w:gridCol w:w="1166"/>
        <w:gridCol w:w="1143"/>
        <w:gridCol w:w="1103"/>
        <w:gridCol w:w="1102"/>
      </w:tblGrid>
      <w:tr w:rsidR="000C706E" w:rsidRPr="00402DBF" w:rsidTr="006D60BD">
        <w:tc>
          <w:tcPr>
            <w:tcW w:w="1256" w:type="dxa"/>
            <w:vMerge w:val="restart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307" w:type="dxa"/>
            <w:vMerge w:val="restart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วัตถุประสงค์ของกิจกรรม/ขั้นตอน</w:t>
            </w: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93" w:type="dxa"/>
            <w:vMerge w:val="restart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(3ป</w:t>
            </w:r>
          </w:p>
        </w:tc>
        <w:tc>
          <w:tcPr>
            <w:tcW w:w="1199" w:type="dxa"/>
            <w:vMerge w:val="restart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</w:t>
            </w: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1238" w:type="dxa"/>
            <w:vMerge w:val="restart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ประเภทความเสี่ยง</w:t>
            </w: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2461" w:type="dxa"/>
            <w:gridSpan w:val="2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แหล่งที่มาความเสี่ยงเกิดจากปัจจัย</w:t>
            </w:r>
          </w:p>
        </w:tc>
        <w:tc>
          <w:tcPr>
            <w:tcW w:w="4522" w:type="dxa"/>
            <w:gridSpan w:val="4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การวิเคราะห์ความเสียง</w:t>
            </w:r>
          </w:p>
        </w:tc>
      </w:tr>
      <w:tr w:rsidR="002700E1" w:rsidRPr="00402DBF" w:rsidTr="006D60BD">
        <w:tc>
          <w:tcPr>
            <w:tcW w:w="1256" w:type="dxa"/>
            <w:vMerge/>
          </w:tcPr>
          <w:p w:rsidR="000C706E" w:rsidRPr="00402DBF" w:rsidRDefault="000C706E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  <w:vMerge/>
          </w:tcPr>
          <w:p w:rsidR="000C706E" w:rsidRPr="00402DBF" w:rsidRDefault="000C706E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3" w:type="dxa"/>
            <w:vMerge/>
          </w:tcPr>
          <w:p w:rsidR="000C706E" w:rsidRPr="00402DBF" w:rsidRDefault="000C706E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9" w:type="dxa"/>
            <w:vMerge/>
          </w:tcPr>
          <w:p w:rsidR="000C706E" w:rsidRPr="00402DBF" w:rsidRDefault="000C706E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8" w:type="dxa"/>
            <w:vMerge/>
          </w:tcPr>
          <w:p w:rsidR="000C706E" w:rsidRPr="00402DBF" w:rsidRDefault="000C706E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4" w:type="dxa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(6ป</w:t>
            </w:r>
          </w:p>
        </w:tc>
        <w:tc>
          <w:tcPr>
            <w:tcW w:w="1247" w:type="dxa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(7)</w:t>
            </w:r>
          </w:p>
        </w:tc>
        <w:tc>
          <w:tcPr>
            <w:tcW w:w="1169" w:type="dxa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(8)</w:t>
            </w:r>
          </w:p>
        </w:tc>
        <w:tc>
          <w:tcPr>
            <w:tcW w:w="1143" w:type="dxa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(9ป</w:t>
            </w:r>
          </w:p>
        </w:tc>
        <w:tc>
          <w:tcPr>
            <w:tcW w:w="1105" w:type="dxa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1105" w:type="dxa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ลำดับความเสี่ยง</w:t>
            </w: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(11)</w:t>
            </w:r>
          </w:p>
        </w:tc>
      </w:tr>
      <w:tr w:rsidR="002700E1" w:rsidRPr="00402DBF" w:rsidTr="006D60BD">
        <w:tc>
          <w:tcPr>
            <w:tcW w:w="1256" w:type="dxa"/>
          </w:tcPr>
          <w:p w:rsidR="000C706E" w:rsidRPr="00402DBF" w:rsidRDefault="00E843B8" w:rsidP="00E843B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3</w:t>
            </w:r>
            <w:r w:rsidR="000C706E"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.จัดทำ</w:t>
            </w: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แผนป้องกันและบรรเทาสาธารณภัย</w:t>
            </w:r>
          </w:p>
        </w:tc>
        <w:tc>
          <w:tcPr>
            <w:tcW w:w="1307" w:type="dxa"/>
          </w:tcPr>
          <w:p w:rsidR="000C706E" w:rsidRPr="00402DBF" w:rsidRDefault="000C706E" w:rsidP="00E843B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</w:t>
            </w:r>
            <w:r w:rsidR="00E843B8"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ปฏิบัติตามระเบียบฯ กฎหมายและหนังสือสังการ</w:t>
            </w:r>
          </w:p>
        </w:tc>
        <w:tc>
          <w:tcPr>
            <w:tcW w:w="1193" w:type="dxa"/>
          </w:tcPr>
          <w:p w:rsidR="000C706E" w:rsidRPr="00402DBF" w:rsidRDefault="00E843B8" w:rsidP="00E843B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สาธารณและภัยธรรมชาติ</w:t>
            </w:r>
          </w:p>
        </w:tc>
        <w:tc>
          <w:tcPr>
            <w:tcW w:w="1199" w:type="dxa"/>
          </w:tcPr>
          <w:p w:rsidR="000C706E" w:rsidRPr="00402DBF" w:rsidRDefault="00E843B8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สาธารณและภัยธรรมชาติ</w:t>
            </w:r>
          </w:p>
        </w:tc>
        <w:tc>
          <w:tcPr>
            <w:tcW w:w="1238" w:type="dxa"/>
          </w:tcPr>
          <w:p w:rsidR="000C706E" w:rsidRPr="00402DBF" w:rsidRDefault="000C706E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O=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ความเสี่ยงด้านการดำเนินงาน</w:t>
            </w:r>
          </w:p>
          <w:p w:rsidR="000C706E" w:rsidRPr="00402DBF" w:rsidRDefault="00E843B8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G1=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หลักประสิทธิผล</w:t>
            </w:r>
          </w:p>
        </w:tc>
        <w:tc>
          <w:tcPr>
            <w:tcW w:w="1214" w:type="dxa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247" w:type="dxa"/>
          </w:tcPr>
          <w:p w:rsidR="000C706E" w:rsidRPr="00402DBF" w:rsidRDefault="00E843B8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169" w:type="dxa"/>
          </w:tcPr>
          <w:p w:rsidR="000C706E" w:rsidRPr="00402DBF" w:rsidRDefault="00E843B8" w:rsidP="00E843B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143" w:type="dxa"/>
          </w:tcPr>
          <w:p w:rsidR="000C706E" w:rsidRPr="00402DBF" w:rsidRDefault="00E843B8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05" w:type="dxa"/>
          </w:tcPr>
          <w:p w:rsidR="000C706E" w:rsidRPr="00402DBF" w:rsidRDefault="00E843B8" w:rsidP="00E843B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105" w:type="dxa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2700E1" w:rsidRPr="00402DBF" w:rsidTr="006D60BD">
        <w:tc>
          <w:tcPr>
            <w:tcW w:w="1256" w:type="dxa"/>
          </w:tcPr>
          <w:p w:rsidR="002700E1" w:rsidRPr="00402DBF" w:rsidRDefault="002700E1" w:rsidP="00E843B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4.จัดฝึกซ้อมสำหรับผู้ปฏิบัติงานตามแผนป้องกันและบรรเทาสารณภัย</w:t>
            </w:r>
          </w:p>
        </w:tc>
        <w:tc>
          <w:tcPr>
            <w:tcW w:w="1307" w:type="dxa"/>
          </w:tcPr>
          <w:p w:rsidR="002700E1" w:rsidRPr="00402DBF" w:rsidRDefault="002700E1" w:rsidP="00E843B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เพื่อปันพัฒนาศักยภาพของผู้ปฏิบัติงานให้มีความรู้ความชำนาญ มีทักษะในการใช้อุปกรณ์ ฯ</w:t>
            </w:r>
          </w:p>
        </w:tc>
        <w:tc>
          <w:tcPr>
            <w:tcW w:w="1193" w:type="dxa"/>
          </w:tcPr>
          <w:p w:rsidR="002700E1" w:rsidRPr="00402DBF" w:rsidRDefault="002700E1" w:rsidP="00E843B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มีจำนวนบุคลากรผู้ปฏิบัติงานไม่เพียงพอ</w:t>
            </w:r>
          </w:p>
        </w:tc>
        <w:tc>
          <w:tcPr>
            <w:tcW w:w="1199" w:type="dxa"/>
          </w:tcPr>
          <w:p w:rsidR="002700E1" w:rsidRPr="00402DBF" w:rsidRDefault="002700E1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ขาดบุคลากรผู้ปฏิบัติงาน</w:t>
            </w:r>
          </w:p>
        </w:tc>
        <w:tc>
          <w:tcPr>
            <w:tcW w:w="1238" w:type="dxa"/>
          </w:tcPr>
          <w:p w:rsidR="002700E1" w:rsidRPr="00402DBF" w:rsidRDefault="002700E1" w:rsidP="002700E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O=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ความเสี่ยงด้านการดำเนินงาน</w:t>
            </w:r>
          </w:p>
          <w:p w:rsidR="002700E1" w:rsidRPr="00402DBF" w:rsidRDefault="002700E1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4" w:type="dxa"/>
          </w:tcPr>
          <w:p w:rsidR="002700E1" w:rsidRPr="00402DBF" w:rsidRDefault="002700E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247" w:type="dxa"/>
          </w:tcPr>
          <w:p w:rsidR="002700E1" w:rsidRPr="00402DBF" w:rsidRDefault="002700E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69" w:type="dxa"/>
          </w:tcPr>
          <w:p w:rsidR="002700E1" w:rsidRPr="00402DBF" w:rsidRDefault="002700E1" w:rsidP="00E843B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143" w:type="dxa"/>
          </w:tcPr>
          <w:p w:rsidR="002700E1" w:rsidRPr="00402DBF" w:rsidRDefault="002700E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105" w:type="dxa"/>
          </w:tcPr>
          <w:p w:rsidR="002700E1" w:rsidRPr="00402DBF" w:rsidRDefault="002700E1" w:rsidP="00E843B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105" w:type="dxa"/>
          </w:tcPr>
          <w:p w:rsidR="002700E1" w:rsidRPr="00402DBF" w:rsidRDefault="002700E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</w:tbl>
    <w:p w:rsidR="000C706E" w:rsidRDefault="003516D0" w:rsidP="003516D0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30</w:t>
      </w:r>
    </w:p>
    <w:p w:rsidR="00146E9C" w:rsidRPr="00402DBF" w:rsidRDefault="00146E9C" w:rsidP="00146E9C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การระบุและวิเคราะห์ความเสี่ยงโครงการ</w:t>
      </w:r>
    </w:p>
    <w:p w:rsidR="00146E9C" w:rsidRPr="00402DBF" w:rsidRDefault="00146E9C" w:rsidP="00146E9C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ตามแผนการดำเนินงาน ประจำปีงบประมาร 256</w:t>
      </w:r>
      <w:r w:rsidR="00475954">
        <w:rPr>
          <w:rFonts w:ascii="TH SarabunIT๙" w:hAnsi="TH SarabunIT๙" w:cs="TH SarabunIT๙"/>
          <w:sz w:val="32"/>
          <w:szCs w:val="32"/>
        </w:rPr>
        <w:t>6</w:t>
      </w:r>
    </w:p>
    <w:p w:rsidR="00146E9C" w:rsidRPr="00402DBF" w:rsidRDefault="00146E9C" w:rsidP="00146E9C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องค์การบริหารสวนตำบลเขาพระ อำเภอเดิมบางนางบวช จังหวัดสุพรรณบุรี</w:t>
      </w:r>
    </w:p>
    <w:p w:rsidR="00146E9C" w:rsidRPr="00402DBF" w:rsidRDefault="00146E9C" w:rsidP="00146E9C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146E9C" w:rsidRPr="00402DBF" w:rsidRDefault="00146E9C" w:rsidP="00146E9C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ยุทธศาสตร์ที่ 6  การพัฒนาการบริหารจัดการ</w:t>
      </w:r>
    </w:p>
    <w:p w:rsidR="00146E9C" w:rsidRPr="00402DBF" w:rsidRDefault="00146E9C" w:rsidP="00146E9C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โครงการ/กิจกรรม/งาน : งานตรวจสอบภายใน  ตามแผนการตรวจสอบภายในประจำปี</w:t>
      </w:r>
    </w:p>
    <w:p w:rsidR="00146E9C" w:rsidRPr="00402DBF" w:rsidRDefault="00146E9C" w:rsidP="00146E9C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วัตถุประสงค์ : เพื่อตรวจสอบความถูกต้องของการปฏิบัติงานเกี่ยวกับการบริหารงบประมาณ การเงิน การพัสดุและทรัพย์สิน และด้านอื่นๆ </w:t>
      </w:r>
    </w:p>
    <w:p w:rsidR="00146E9C" w:rsidRPr="00402DBF" w:rsidRDefault="00146E9C" w:rsidP="00146E9C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ตัวชี้วัดและเป้าหมาย : การปฏิบัติงานตรวจสอบภายในมีประสิทธิภาพ เป็นไปตามแผนการตรวจสอบที่กำหนดไว้ การตรวจสอบมีความถูกต้องตามระเบียบฯ</w:t>
      </w:r>
    </w:p>
    <w:p w:rsidR="00146E9C" w:rsidRPr="00402DBF" w:rsidRDefault="00146E9C" w:rsidP="00146E9C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หน่วยงาน : ตรวจสอบภายใน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25"/>
        <w:gridCol w:w="1302"/>
        <w:gridCol w:w="1331"/>
        <w:gridCol w:w="1331"/>
        <w:gridCol w:w="1231"/>
        <w:gridCol w:w="1162"/>
        <w:gridCol w:w="1211"/>
        <w:gridCol w:w="1119"/>
        <w:gridCol w:w="1135"/>
        <w:gridCol w:w="1073"/>
        <w:gridCol w:w="1056"/>
      </w:tblGrid>
      <w:tr w:rsidR="00044BB2" w:rsidRPr="00402DBF" w:rsidTr="006D60BD">
        <w:tc>
          <w:tcPr>
            <w:tcW w:w="1256" w:type="dxa"/>
            <w:vMerge w:val="restart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307" w:type="dxa"/>
            <w:vMerge w:val="restart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วัตถุประสงค์ของกิจกรรม/ขั้นตอน</w:t>
            </w: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93" w:type="dxa"/>
            <w:vMerge w:val="restart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(3ป</w:t>
            </w:r>
          </w:p>
        </w:tc>
        <w:tc>
          <w:tcPr>
            <w:tcW w:w="1199" w:type="dxa"/>
            <w:vMerge w:val="restart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</w:t>
            </w: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1238" w:type="dxa"/>
            <w:vMerge w:val="restart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ประเภทความเสี่ยง</w:t>
            </w: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2461" w:type="dxa"/>
            <w:gridSpan w:val="2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แหล่งที่มาความเสี่ยงเกิดจากปัจจัย</w:t>
            </w:r>
          </w:p>
        </w:tc>
        <w:tc>
          <w:tcPr>
            <w:tcW w:w="4522" w:type="dxa"/>
            <w:gridSpan w:val="4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การวิเคราะห์ความเสียง</w:t>
            </w:r>
          </w:p>
        </w:tc>
      </w:tr>
      <w:tr w:rsidR="00044BB2" w:rsidRPr="00402DBF" w:rsidTr="006D60BD">
        <w:tc>
          <w:tcPr>
            <w:tcW w:w="1256" w:type="dxa"/>
            <w:vMerge/>
          </w:tcPr>
          <w:p w:rsidR="00146E9C" w:rsidRPr="00402DBF" w:rsidRDefault="00146E9C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  <w:vMerge/>
          </w:tcPr>
          <w:p w:rsidR="00146E9C" w:rsidRPr="00402DBF" w:rsidRDefault="00146E9C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3" w:type="dxa"/>
            <w:vMerge/>
          </w:tcPr>
          <w:p w:rsidR="00146E9C" w:rsidRPr="00402DBF" w:rsidRDefault="00146E9C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9" w:type="dxa"/>
            <w:vMerge/>
          </w:tcPr>
          <w:p w:rsidR="00146E9C" w:rsidRPr="00402DBF" w:rsidRDefault="00146E9C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8" w:type="dxa"/>
            <w:vMerge/>
          </w:tcPr>
          <w:p w:rsidR="00146E9C" w:rsidRPr="00402DBF" w:rsidRDefault="00146E9C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4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(6ป</w:t>
            </w:r>
          </w:p>
        </w:tc>
        <w:tc>
          <w:tcPr>
            <w:tcW w:w="1247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(7)</w:t>
            </w:r>
          </w:p>
        </w:tc>
        <w:tc>
          <w:tcPr>
            <w:tcW w:w="1169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(8)</w:t>
            </w:r>
          </w:p>
        </w:tc>
        <w:tc>
          <w:tcPr>
            <w:tcW w:w="1143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(9ป</w:t>
            </w:r>
          </w:p>
        </w:tc>
        <w:tc>
          <w:tcPr>
            <w:tcW w:w="1105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1105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ลำดับความเสี่ยง</w:t>
            </w: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(11)</w:t>
            </w:r>
          </w:p>
        </w:tc>
      </w:tr>
      <w:tr w:rsidR="00044BB2" w:rsidRPr="00402DBF" w:rsidTr="006D60BD">
        <w:tc>
          <w:tcPr>
            <w:tcW w:w="1256" w:type="dxa"/>
          </w:tcPr>
          <w:p w:rsidR="00146E9C" w:rsidRPr="00402DBF" w:rsidRDefault="00146E9C" w:rsidP="00146E9C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5.การตรวจสอบภายใน</w:t>
            </w:r>
          </w:p>
        </w:tc>
        <w:tc>
          <w:tcPr>
            <w:tcW w:w="1307" w:type="dxa"/>
          </w:tcPr>
          <w:p w:rsidR="00146E9C" w:rsidRPr="00402DBF" w:rsidRDefault="00146E9C" w:rsidP="00146E9C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เพื่อให้การปฏิบัติงานตรวจสอบภายในมีประสิทธิภาพ ถูกต้องตามระเบียบฯ</w:t>
            </w:r>
          </w:p>
        </w:tc>
        <w:tc>
          <w:tcPr>
            <w:tcW w:w="1193" w:type="dxa"/>
          </w:tcPr>
          <w:p w:rsidR="00146E9C" w:rsidRPr="00402DBF" w:rsidRDefault="00044BB2" w:rsidP="00044BB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1.หน่วยตรวจสอบปฏิบัติงานไม่เป็นไปตามแผนการตรวจสอบ</w:t>
            </w:r>
          </w:p>
        </w:tc>
        <w:tc>
          <w:tcPr>
            <w:tcW w:w="1199" w:type="dxa"/>
          </w:tcPr>
          <w:p w:rsidR="00146E9C" w:rsidRPr="00402DBF" w:rsidRDefault="00044BB2" w:rsidP="00044BB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1.หน่วยรับตรวจจัดเตรียมเอกสารเพื่อใช้ในการตรวจสอบตามแผนล่าช้าง/ไม่ครบถ้วน</w:t>
            </w:r>
          </w:p>
        </w:tc>
        <w:tc>
          <w:tcPr>
            <w:tcW w:w="1238" w:type="dxa"/>
          </w:tcPr>
          <w:p w:rsidR="00146E9C" w:rsidRPr="00402DBF" w:rsidRDefault="00146E9C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O=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ความเสี่ยงด้านการดำเนินงาน</w:t>
            </w:r>
          </w:p>
          <w:p w:rsidR="00146E9C" w:rsidRPr="00402DBF" w:rsidRDefault="00146E9C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G1=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หลักประสิทธิผล</w:t>
            </w:r>
          </w:p>
        </w:tc>
        <w:tc>
          <w:tcPr>
            <w:tcW w:w="1214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247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69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143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05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105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044BB2" w:rsidRPr="00402DBF" w:rsidTr="006D60BD">
        <w:tc>
          <w:tcPr>
            <w:tcW w:w="1256" w:type="dxa"/>
          </w:tcPr>
          <w:p w:rsidR="00146E9C" w:rsidRPr="00402DBF" w:rsidRDefault="00146E9C" w:rsidP="006D60BD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07" w:type="dxa"/>
          </w:tcPr>
          <w:p w:rsidR="00146E9C" w:rsidRPr="00402DBF" w:rsidRDefault="00146E9C" w:rsidP="006D60BD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93" w:type="dxa"/>
          </w:tcPr>
          <w:p w:rsidR="00146E9C" w:rsidRPr="00402DBF" w:rsidRDefault="00402DB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2.การชาดประสบการณ์ </w:t>
            </w:r>
          </w:p>
        </w:tc>
        <w:tc>
          <w:tcPr>
            <w:tcW w:w="1199" w:type="dxa"/>
          </w:tcPr>
          <w:p w:rsidR="00146E9C" w:rsidRPr="00402DBF" w:rsidRDefault="00402DB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2.ขาดประสบการณ์</w:t>
            </w:r>
          </w:p>
        </w:tc>
        <w:tc>
          <w:tcPr>
            <w:tcW w:w="1238" w:type="dxa"/>
          </w:tcPr>
          <w:p w:rsidR="00146E9C" w:rsidRPr="00402DBF" w:rsidRDefault="00146E9C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4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47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69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43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05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05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146E9C" w:rsidRDefault="003516D0" w:rsidP="003516D0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31</w:t>
      </w:r>
    </w:p>
    <w:p w:rsidR="00402DBF" w:rsidRPr="00402DBF" w:rsidRDefault="00402DBF" w:rsidP="00402DBF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การระบุและวิเคราะห์ความเสี่ยงโครงการ</w:t>
      </w:r>
    </w:p>
    <w:p w:rsidR="00402DBF" w:rsidRPr="00402DBF" w:rsidRDefault="00402DBF" w:rsidP="00402DBF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ตามแผนการดำเนินงาน ประจำปีงบประมาร 256</w:t>
      </w:r>
      <w:r w:rsidR="00475954">
        <w:rPr>
          <w:rFonts w:ascii="TH SarabunIT๙" w:hAnsi="TH SarabunIT๙" w:cs="TH SarabunIT๙"/>
          <w:sz w:val="32"/>
          <w:szCs w:val="32"/>
        </w:rPr>
        <w:t>6</w:t>
      </w:r>
    </w:p>
    <w:p w:rsidR="00402DBF" w:rsidRPr="00402DBF" w:rsidRDefault="00402DBF" w:rsidP="00402DBF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องค์การบริหารสวนตำบลเขาพระ อำเภอเดิมบางนางบวช จังหวัดสุพรรณบุรี</w:t>
      </w:r>
    </w:p>
    <w:p w:rsidR="00402DBF" w:rsidRPr="00402DBF" w:rsidRDefault="00402DBF" w:rsidP="00402DB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402DBF" w:rsidRPr="00402DBF" w:rsidRDefault="00402DBF" w:rsidP="00402DB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 การพัฒนาการบริหารจัดการ</w:t>
      </w:r>
    </w:p>
    <w:p w:rsidR="00402DBF" w:rsidRPr="00402DBF" w:rsidRDefault="00402DBF" w:rsidP="00402DB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ด้านการเงิน</w:t>
      </w:r>
    </w:p>
    <w:p w:rsidR="00402DBF" w:rsidRPr="00402DBF" w:rsidRDefault="00402DBF" w:rsidP="00402DB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ให้มีการ</w:t>
      </w:r>
      <w:r w:rsidRPr="00402DBF">
        <w:rPr>
          <w:rFonts w:ascii="TH SarabunIT๙" w:hAnsi="TH SarabunIT๙" w:cs="TH SarabunIT๙"/>
          <w:sz w:val="32"/>
          <w:szCs w:val="32"/>
          <w:cs/>
        </w:rPr>
        <w:t>ตรวจสอบ</w:t>
      </w:r>
      <w:r>
        <w:rPr>
          <w:rFonts w:ascii="TH SarabunIT๙" w:hAnsi="TH SarabunIT๙" w:cs="TH SarabunIT๙" w:hint="cs"/>
          <w:sz w:val="32"/>
          <w:szCs w:val="32"/>
          <w:cs/>
        </w:rPr>
        <w:t>เอกสารหลักฐานก่อนการอนุมัติฎีกาเบิกจ่ายเงิน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02DBF" w:rsidRPr="00402DBF" w:rsidRDefault="00402DBF" w:rsidP="00402DB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เจ้าหน้าที่มีความรู้ ความเข้าใจ สามารถจัดทำฎีกาและเอกสารประกอบการเบิกจ่ายได้อย่าง</w:t>
      </w:r>
      <w:r w:rsidRPr="00402DBF">
        <w:rPr>
          <w:rFonts w:ascii="TH SarabunIT๙" w:hAnsi="TH SarabunIT๙" w:cs="TH SarabunIT๙"/>
          <w:sz w:val="32"/>
          <w:szCs w:val="32"/>
          <w:cs/>
        </w:rPr>
        <w:t>มถูกต้อง</w:t>
      </w:r>
    </w:p>
    <w:p w:rsidR="00402DBF" w:rsidRPr="00402DBF" w:rsidRDefault="00402DBF" w:rsidP="00402DB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หน่วยงาน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3428" w:type="dxa"/>
        <w:tblLook w:val="04A0" w:firstRow="1" w:lastRow="0" w:firstColumn="1" w:lastColumn="0" w:noHBand="0" w:noVBand="1"/>
      </w:tblPr>
      <w:tblGrid>
        <w:gridCol w:w="1239"/>
        <w:gridCol w:w="1304"/>
        <w:gridCol w:w="1186"/>
        <w:gridCol w:w="1355"/>
        <w:gridCol w:w="1234"/>
        <w:gridCol w:w="1185"/>
        <w:gridCol w:w="1227"/>
        <w:gridCol w:w="1142"/>
        <w:gridCol w:w="1138"/>
        <w:gridCol w:w="1088"/>
        <w:gridCol w:w="1330"/>
      </w:tblGrid>
      <w:tr w:rsidR="00D45D2F" w:rsidRPr="00402DBF" w:rsidTr="00D45D2F">
        <w:tc>
          <w:tcPr>
            <w:tcW w:w="1239" w:type="dxa"/>
            <w:vMerge w:val="restart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304" w:type="dxa"/>
            <w:vMerge w:val="restart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วัตถุประสงค์ของกิจกรรม/ขั้นตอน</w:t>
            </w: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D45D2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  <w:vMerge w:val="restart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</w:t>
            </w: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1234" w:type="dxa"/>
            <w:vMerge w:val="restart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ประเภทความเสี่ยง</w:t>
            </w: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2412" w:type="dxa"/>
            <w:gridSpan w:val="2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แหล่งที่มาความเสี่ยงเกิดจากปัจจัย</w:t>
            </w:r>
          </w:p>
        </w:tc>
        <w:tc>
          <w:tcPr>
            <w:tcW w:w="4698" w:type="dxa"/>
            <w:gridSpan w:val="4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การวิเคราะห์ความเสียง</w:t>
            </w:r>
          </w:p>
        </w:tc>
      </w:tr>
      <w:tr w:rsidR="00D45D2F" w:rsidRPr="00402DBF" w:rsidTr="00D45D2F">
        <w:tc>
          <w:tcPr>
            <w:tcW w:w="1239" w:type="dxa"/>
            <w:vMerge/>
          </w:tcPr>
          <w:p w:rsidR="00402DBF" w:rsidRPr="00402DBF" w:rsidRDefault="00402DB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  <w:vMerge/>
          </w:tcPr>
          <w:p w:rsidR="00402DBF" w:rsidRPr="00402DBF" w:rsidRDefault="00402DB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6" w:type="dxa"/>
            <w:vMerge/>
          </w:tcPr>
          <w:p w:rsidR="00402DBF" w:rsidRPr="00402DBF" w:rsidRDefault="00402DB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5" w:type="dxa"/>
            <w:vMerge/>
          </w:tcPr>
          <w:p w:rsidR="00402DBF" w:rsidRPr="00402DBF" w:rsidRDefault="00402DB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4" w:type="dxa"/>
            <w:vMerge/>
          </w:tcPr>
          <w:p w:rsidR="00402DBF" w:rsidRPr="00402DBF" w:rsidRDefault="00402DB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5" w:type="dxa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D45D2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27" w:type="dxa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(7)</w:t>
            </w:r>
          </w:p>
        </w:tc>
        <w:tc>
          <w:tcPr>
            <w:tcW w:w="1142" w:type="dxa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(8)</w:t>
            </w:r>
          </w:p>
        </w:tc>
        <w:tc>
          <w:tcPr>
            <w:tcW w:w="1138" w:type="dxa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(9ป</w:t>
            </w:r>
          </w:p>
        </w:tc>
        <w:tc>
          <w:tcPr>
            <w:tcW w:w="1088" w:type="dxa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1330" w:type="dxa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ลำดับความเสี่ยง</w:t>
            </w: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(11)</w:t>
            </w:r>
          </w:p>
        </w:tc>
      </w:tr>
      <w:tr w:rsidR="00D45D2F" w:rsidRPr="00402DBF" w:rsidTr="00D45D2F">
        <w:tc>
          <w:tcPr>
            <w:tcW w:w="1239" w:type="dxa"/>
          </w:tcPr>
          <w:p w:rsidR="00402DBF" w:rsidRPr="00402DBF" w:rsidRDefault="00402DBF" w:rsidP="00402DBF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.การตรวจ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ฎีกาก่อนการอนุมัติเบิกจ่ายเงิน</w:t>
            </w:r>
          </w:p>
        </w:tc>
        <w:tc>
          <w:tcPr>
            <w:tcW w:w="1304" w:type="dxa"/>
          </w:tcPr>
          <w:p w:rsidR="00402DBF" w:rsidRPr="00402DBF" w:rsidRDefault="00402DBF" w:rsidP="00402DBF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</w:t>
            </w: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การ</w:t>
            </w:r>
            <w:r w:rsidR="00D45D2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ตรวจ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สอบเอกสารก่อนการอนุมัติฎี</w:t>
            </w:r>
            <w:r w:rsidR="00D45D2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กาเบิกจ่ายเงินและการควบคุมการเบิกจ่ายเงินงบประมาณ ป้องกันการเบิกจ่ายที่ผิดระเบียบฯ</w:t>
            </w:r>
          </w:p>
        </w:tc>
        <w:tc>
          <w:tcPr>
            <w:tcW w:w="1186" w:type="dxa"/>
          </w:tcPr>
          <w:p w:rsidR="00D45D2F" w:rsidRDefault="00402DB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D45D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การเบิกจ่ายมีความล่าช้าไม่เป็นไปตามระเบียบแผนงาน</w:t>
            </w:r>
          </w:p>
          <w:p w:rsidR="00D45D2F" w:rsidRDefault="00D45D2F" w:rsidP="00D45D2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2.บุคลากรที่รับผิด</w:t>
            </w:r>
          </w:p>
          <w:p w:rsidR="00402DBF" w:rsidRPr="00402DBF" w:rsidRDefault="00D45D2F" w:rsidP="00D45D2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ชอบในการตรวจสอบฎีกามีไม่เพียงพอ</w:t>
            </w:r>
          </w:p>
        </w:tc>
        <w:tc>
          <w:tcPr>
            <w:tcW w:w="1355" w:type="dxa"/>
          </w:tcPr>
          <w:p w:rsidR="00402DBF" w:rsidRDefault="00402DBF" w:rsidP="00D45D2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D45D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กระบวนการการปฏิบัติงานมีความล่าช้า บุคลากรขาดความรู้ความสามารถและทักษะ</w:t>
            </w:r>
          </w:p>
          <w:p w:rsidR="00D45D2F" w:rsidRPr="00402DBF" w:rsidRDefault="00D45D2F" w:rsidP="00D45D2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2.บุคลากรไม่เพียงพอ</w:t>
            </w:r>
          </w:p>
        </w:tc>
        <w:tc>
          <w:tcPr>
            <w:tcW w:w="1234" w:type="dxa"/>
          </w:tcPr>
          <w:p w:rsidR="00866E91" w:rsidRPr="00402DBF" w:rsidRDefault="00210C6C" w:rsidP="00866E9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F</w:t>
            </w:r>
            <w:r w:rsidR="00866E91"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="00866E91"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</w:t>
            </w:r>
          </w:p>
          <w:p w:rsidR="00402DBF" w:rsidRPr="00402DBF" w:rsidRDefault="00402DBF" w:rsidP="00D45D2F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G1=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หลักประสิทธิผล</w:t>
            </w:r>
          </w:p>
        </w:tc>
        <w:tc>
          <w:tcPr>
            <w:tcW w:w="1185" w:type="dxa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227" w:type="dxa"/>
          </w:tcPr>
          <w:p w:rsidR="00402DBF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42" w:type="dxa"/>
          </w:tcPr>
          <w:p w:rsidR="00402DBF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38" w:type="dxa"/>
          </w:tcPr>
          <w:p w:rsidR="00402DBF" w:rsidRPr="00402DBF" w:rsidRDefault="00D45D2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88" w:type="dxa"/>
          </w:tcPr>
          <w:p w:rsidR="00402DBF" w:rsidRPr="00402DBF" w:rsidRDefault="00D45D2F" w:rsidP="00866E9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866E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30" w:type="dxa"/>
          </w:tcPr>
          <w:p w:rsidR="00402DBF" w:rsidRPr="00402DBF" w:rsidRDefault="00D45D2F" w:rsidP="00D45D2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</w:tbl>
    <w:p w:rsidR="003516D0" w:rsidRDefault="003516D0" w:rsidP="00866E9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32</w:t>
      </w:r>
    </w:p>
    <w:p w:rsidR="00866E91" w:rsidRPr="00402DBF" w:rsidRDefault="00866E91" w:rsidP="00866E9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การระบุและวิเคราะห์ความเสี่ยงโครงการ</w:t>
      </w:r>
    </w:p>
    <w:p w:rsidR="00866E91" w:rsidRPr="00402DBF" w:rsidRDefault="00866E91" w:rsidP="00866E9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ตามแผนการดำเนินงาน ประจำปีงบประมาร 256</w:t>
      </w:r>
      <w:r w:rsidR="00475954">
        <w:rPr>
          <w:rFonts w:ascii="TH SarabunIT๙" w:hAnsi="TH SarabunIT๙" w:cs="TH SarabunIT๙"/>
          <w:sz w:val="32"/>
          <w:szCs w:val="32"/>
        </w:rPr>
        <w:t>6</w:t>
      </w:r>
    </w:p>
    <w:p w:rsidR="00866E91" w:rsidRPr="00402DBF" w:rsidRDefault="00866E91" w:rsidP="00866E9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องค์การบริหารสวนตำบลเขาพระ อำเภอเดิมบางนางบวช จังหวัดสุพรรณบุรี</w:t>
      </w:r>
    </w:p>
    <w:p w:rsidR="00866E91" w:rsidRPr="00402DBF" w:rsidRDefault="00866E91" w:rsidP="00866E9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 การพัฒนาการบริหารจัดการ</w:t>
      </w:r>
    </w:p>
    <w:p w:rsidR="00866E91" w:rsidRPr="00402DBF" w:rsidRDefault="00866E91" w:rsidP="00866E9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ด้านการเงิน</w:t>
      </w:r>
    </w:p>
    <w:p w:rsidR="00866E91" w:rsidRPr="00402DBF" w:rsidRDefault="00866E91" w:rsidP="00866E9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ให้มีการ</w:t>
      </w:r>
      <w:r w:rsidRPr="00402DBF">
        <w:rPr>
          <w:rFonts w:ascii="TH SarabunIT๙" w:hAnsi="TH SarabunIT๙" w:cs="TH SarabunIT๙"/>
          <w:sz w:val="32"/>
          <w:szCs w:val="32"/>
          <w:cs/>
        </w:rPr>
        <w:t>ตรวจสอบ</w:t>
      </w:r>
      <w:r>
        <w:rPr>
          <w:rFonts w:ascii="TH SarabunIT๙" w:hAnsi="TH SarabunIT๙" w:cs="TH SarabunIT๙" w:hint="cs"/>
          <w:sz w:val="32"/>
          <w:szCs w:val="32"/>
          <w:cs/>
        </w:rPr>
        <w:t>เอกสารหลักฐานก่อนการอนุมัติฎีกาเบิกจ่ายเงิน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66E91" w:rsidRPr="00402DBF" w:rsidRDefault="00866E91" w:rsidP="00866E9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เจ้าหน้าที่มีความรู้ ความเข้าใจ สามารถจัดทำฎีกาและเอกสารประกอบการเบิกจ่ายได้อย่าง</w:t>
      </w:r>
      <w:r w:rsidRPr="00402DBF">
        <w:rPr>
          <w:rFonts w:ascii="TH SarabunIT๙" w:hAnsi="TH SarabunIT๙" w:cs="TH SarabunIT๙"/>
          <w:sz w:val="32"/>
          <w:szCs w:val="32"/>
          <w:cs/>
        </w:rPr>
        <w:t>มถูกต้อง</w:t>
      </w:r>
    </w:p>
    <w:p w:rsidR="00866E91" w:rsidRPr="00402DBF" w:rsidRDefault="00866E91" w:rsidP="00866E9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หน่วยงาน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3428" w:type="dxa"/>
        <w:tblLook w:val="04A0" w:firstRow="1" w:lastRow="0" w:firstColumn="1" w:lastColumn="0" w:noHBand="0" w:noVBand="1"/>
      </w:tblPr>
      <w:tblGrid>
        <w:gridCol w:w="1231"/>
        <w:gridCol w:w="1301"/>
        <w:gridCol w:w="1268"/>
        <w:gridCol w:w="1338"/>
        <w:gridCol w:w="1318"/>
        <w:gridCol w:w="1157"/>
        <w:gridCol w:w="1208"/>
        <w:gridCol w:w="1116"/>
        <w:gridCol w:w="1134"/>
        <w:gridCol w:w="1071"/>
        <w:gridCol w:w="1286"/>
      </w:tblGrid>
      <w:tr w:rsidR="00866E91" w:rsidRPr="00402DBF" w:rsidTr="00432109">
        <w:tc>
          <w:tcPr>
            <w:tcW w:w="1231" w:type="dxa"/>
            <w:vMerge w:val="restart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301" w:type="dxa"/>
            <w:vMerge w:val="restart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วัตถุประสงค์ของกิจกรรม/ขั้นตอน</w:t>
            </w: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268" w:type="dxa"/>
            <w:vMerge w:val="restart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38" w:type="dxa"/>
            <w:vMerge w:val="restart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</w:t>
            </w: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1318" w:type="dxa"/>
            <w:vMerge w:val="restart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ประเภทความเสี่ยง</w:t>
            </w: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2365" w:type="dxa"/>
            <w:gridSpan w:val="2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แหล่งที่มาความเสี่ยงเกิดจากปัจจัย</w:t>
            </w:r>
          </w:p>
        </w:tc>
        <w:tc>
          <w:tcPr>
            <w:tcW w:w="4607" w:type="dxa"/>
            <w:gridSpan w:val="4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การวิเคราะห์ความเสียง</w:t>
            </w:r>
          </w:p>
        </w:tc>
      </w:tr>
      <w:tr w:rsidR="00432109" w:rsidRPr="00402DBF" w:rsidTr="00432109">
        <w:tc>
          <w:tcPr>
            <w:tcW w:w="1231" w:type="dxa"/>
            <w:vMerge/>
          </w:tcPr>
          <w:p w:rsidR="00866E91" w:rsidRPr="00402DBF" w:rsidRDefault="00866E91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1" w:type="dxa"/>
            <w:vMerge/>
          </w:tcPr>
          <w:p w:rsidR="00866E91" w:rsidRPr="00402DBF" w:rsidRDefault="00866E91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8" w:type="dxa"/>
            <w:vMerge/>
          </w:tcPr>
          <w:p w:rsidR="00866E91" w:rsidRPr="00402DBF" w:rsidRDefault="00866E91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8" w:type="dxa"/>
            <w:vMerge/>
          </w:tcPr>
          <w:p w:rsidR="00866E91" w:rsidRPr="00402DBF" w:rsidRDefault="00866E91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8" w:type="dxa"/>
            <w:vMerge/>
          </w:tcPr>
          <w:p w:rsidR="00866E91" w:rsidRPr="00402DBF" w:rsidRDefault="00866E91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57" w:type="dxa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08" w:type="dxa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(7)</w:t>
            </w:r>
          </w:p>
        </w:tc>
        <w:tc>
          <w:tcPr>
            <w:tcW w:w="1116" w:type="dxa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(8)</w:t>
            </w:r>
          </w:p>
        </w:tc>
        <w:tc>
          <w:tcPr>
            <w:tcW w:w="1134" w:type="dxa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(9ป</w:t>
            </w:r>
          </w:p>
        </w:tc>
        <w:tc>
          <w:tcPr>
            <w:tcW w:w="1071" w:type="dxa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1286" w:type="dxa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ลำดับความเสี่ยง</w:t>
            </w: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(11)</w:t>
            </w:r>
          </w:p>
        </w:tc>
      </w:tr>
      <w:tr w:rsidR="00432109" w:rsidRPr="00402DBF" w:rsidTr="00432109">
        <w:tc>
          <w:tcPr>
            <w:tcW w:w="1231" w:type="dxa"/>
          </w:tcPr>
          <w:p w:rsidR="00866E91" w:rsidRPr="00402DBF" w:rsidRDefault="00866E91" w:rsidP="00866E91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7.</w:t>
            </w: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.การ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บันทึกบัญชีด้วยระบบคอมพิวเตอร์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e - LAAS</w:t>
            </w:r>
          </w:p>
        </w:tc>
        <w:tc>
          <w:tcPr>
            <w:tcW w:w="1301" w:type="dxa"/>
          </w:tcPr>
          <w:p w:rsidR="00866E91" w:rsidRPr="00402DBF" w:rsidRDefault="00866E91" w:rsidP="00866E91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ทำฎีการับเงินเบิกจ่ายเงินในระบบคอมพิวเตอร์มีความถูกต้องและเป็นปัจจุบัน </w:t>
            </w:r>
          </w:p>
        </w:tc>
        <w:tc>
          <w:tcPr>
            <w:tcW w:w="1268" w:type="dxa"/>
          </w:tcPr>
          <w:p w:rsidR="00866E91" w:rsidRPr="00402DBF" w:rsidRDefault="00866E91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ระบบบัญชีคอมพิวเตอร์มีการปรับปรุง เปลี่ยนแปลงข้อมูลในการบันทึก ผู้บันทึกข้อมูลต้องเรียนรู้และมีความรู้</w:t>
            </w:r>
          </w:p>
        </w:tc>
        <w:tc>
          <w:tcPr>
            <w:tcW w:w="1338" w:type="dxa"/>
          </w:tcPr>
          <w:p w:rsidR="00866E91" w:rsidRDefault="00866E91" w:rsidP="00866E9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มีการปรับปรุงระบบบันทึกบัญชี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e-LAAS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อยู่ตลอดเวลา และมีผู้ใช้จำนวนมากทำให้การเรียกใช้ระบบมีความล่าช้า</w:t>
            </w:r>
          </w:p>
          <w:p w:rsidR="00866E91" w:rsidRPr="00402DBF" w:rsidRDefault="00866E91" w:rsidP="00866E9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2.บุคลากรไม่มีความรู้</w:t>
            </w:r>
          </w:p>
        </w:tc>
        <w:tc>
          <w:tcPr>
            <w:tcW w:w="1318" w:type="dxa"/>
          </w:tcPr>
          <w:p w:rsidR="00866E91" w:rsidRPr="00402DBF" w:rsidRDefault="00210C6C" w:rsidP="00210C6C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="00866E91"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="00866E91"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ดำเนินงาน</w:t>
            </w:r>
            <w:r w:rsidR="00866E91" w:rsidRPr="00402DBF">
              <w:rPr>
                <w:rFonts w:ascii="TH SarabunIT๙" w:hAnsi="TH SarabunIT๙" w:cs="TH SarabunIT๙"/>
                <w:sz w:val="32"/>
                <w:szCs w:val="32"/>
              </w:rPr>
              <w:t>G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866E91"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="00866E91"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หลักประสิทธิ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</w:t>
            </w:r>
          </w:p>
        </w:tc>
        <w:tc>
          <w:tcPr>
            <w:tcW w:w="1157" w:type="dxa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208" w:type="dxa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71" w:type="dxa"/>
          </w:tcPr>
          <w:p w:rsidR="00866E91" w:rsidRPr="00402DBF" w:rsidRDefault="00866E91" w:rsidP="00210C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210C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86" w:type="dxa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</w:tbl>
    <w:p w:rsidR="003516D0" w:rsidRDefault="003516D0" w:rsidP="0043210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33</w:t>
      </w:r>
    </w:p>
    <w:p w:rsidR="00432109" w:rsidRPr="00402DBF" w:rsidRDefault="00432109" w:rsidP="0043210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การระบุและวิเคราะห์ความเสี่ยงโครงการ</w:t>
      </w:r>
    </w:p>
    <w:p w:rsidR="00432109" w:rsidRPr="00402DBF" w:rsidRDefault="00432109" w:rsidP="0043210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ตามแผนการดำเนินงาน ประจำปีงบประมาร 256</w:t>
      </w:r>
      <w:r w:rsidR="00475954">
        <w:rPr>
          <w:rFonts w:ascii="TH SarabunIT๙" w:hAnsi="TH SarabunIT๙" w:cs="TH SarabunIT๙"/>
          <w:sz w:val="32"/>
          <w:szCs w:val="32"/>
        </w:rPr>
        <w:t>6</w:t>
      </w:r>
    </w:p>
    <w:p w:rsidR="00432109" w:rsidRPr="00402DBF" w:rsidRDefault="00432109" w:rsidP="0043210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องค์การบริหารสวนตำบลเขาพระ อำเภอเดิมบางนางบวช จังหวัดสุพรรณบุรี</w:t>
      </w:r>
    </w:p>
    <w:p w:rsidR="00432109" w:rsidRPr="00402DBF" w:rsidRDefault="00432109" w:rsidP="0043210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432109" w:rsidRPr="00402DBF" w:rsidRDefault="00432109" w:rsidP="00432109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 การพัฒนาการบริหารจัดการ</w:t>
      </w:r>
    </w:p>
    <w:p w:rsidR="00432109" w:rsidRPr="00402DBF" w:rsidRDefault="00432109" w:rsidP="00432109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ด้านการเงิน</w:t>
      </w:r>
    </w:p>
    <w:p w:rsidR="00432109" w:rsidRPr="00402DBF" w:rsidRDefault="00432109" w:rsidP="00432109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ให้มีการ</w:t>
      </w:r>
      <w:r w:rsidRPr="00402DBF">
        <w:rPr>
          <w:rFonts w:ascii="TH SarabunIT๙" w:hAnsi="TH SarabunIT๙" w:cs="TH SarabunIT๙"/>
          <w:sz w:val="32"/>
          <w:szCs w:val="32"/>
          <w:cs/>
        </w:rPr>
        <w:t>ตรวจสอบ</w:t>
      </w:r>
      <w:r>
        <w:rPr>
          <w:rFonts w:ascii="TH SarabunIT๙" w:hAnsi="TH SarabunIT๙" w:cs="TH SarabunIT๙" w:hint="cs"/>
          <w:sz w:val="32"/>
          <w:szCs w:val="32"/>
          <w:cs/>
        </w:rPr>
        <w:t>เอกสารหลักฐานก่อนการอนุมัติฎีกาเบิกจ่ายเงิน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32109" w:rsidRPr="00402DBF" w:rsidRDefault="00432109" w:rsidP="00432109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เจ้าหน้าที่มีความรู้ ความเข้าใจ สามารถจัดทำฎีกาและเอกสารประกอบการเบิกจ่ายได้อย่าง</w:t>
      </w:r>
      <w:r w:rsidRPr="00402DBF">
        <w:rPr>
          <w:rFonts w:ascii="TH SarabunIT๙" w:hAnsi="TH SarabunIT๙" w:cs="TH SarabunIT๙"/>
          <w:sz w:val="32"/>
          <w:szCs w:val="32"/>
          <w:cs/>
        </w:rPr>
        <w:t>มถูกต้อง</w:t>
      </w:r>
    </w:p>
    <w:p w:rsidR="00432109" w:rsidRPr="00402DBF" w:rsidRDefault="00432109" w:rsidP="00432109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หน่วยงาน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3428" w:type="dxa"/>
        <w:tblLook w:val="04A0" w:firstRow="1" w:lastRow="0" w:firstColumn="1" w:lastColumn="0" w:noHBand="0" w:noVBand="1"/>
      </w:tblPr>
      <w:tblGrid>
        <w:gridCol w:w="1231"/>
        <w:gridCol w:w="1303"/>
        <w:gridCol w:w="1268"/>
        <w:gridCol w:w="1352"/>
        <w:gridCol w:w="1230"/>
        <w:gridCol w:w="1172"/>
        <w:gridCol w:w="1218"/>
        <w:gridCol w:w="1129"/>
        <w:gridCol w:w="1136"/>
        <w:gridCol w:w="1080"/>
        <w:gridCol w:w="1309"/>
      </w:tblGrid>
      <w:tr w:rsidR="00432109" w:rsidRPr="00402DBF" w:rsidTr="006D60BD">
        <w:tc>
          <w:tcPr>
            <w:tcW w:w="1239" w:type="dxa"/>
            <w:vMerge w:val="restart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304" w:type="dxa"/>
            <w:vMerge w:val="restart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วัตถุประสงค์ของกิจกรรม/ขั้นตอน</w:t>
            </w: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  <w:vMerge w:val="restart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</w:t>
            </w: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1234" w:type="dxa"/>
            <w:vMerge w:val="restart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ประเภทความเสี่ยง</w:t>
            </w: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2412" w:type="dxa"/>
            <w:gridSpan w:val="2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แหล่งที่มาความเสี่ยงเกิดจากปัจจัย</w:t>
            </w:r>
          </w:p>
        </w:tc>
        <w:tc>
          <w:tcPr>
            <w:tcW w:w="4698" w:type="dxa"/>
            <w:gridSpan w:val="4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การวิเคราะห์ความเสียง</w:t>
            </w:r>
          </w:p>
        </w:tc>
      </w:tr>
      <w:tr w:rsidR="00432109" w:rsidRPr="00402DBF" w:rsidTr="006D60BD">
        <w:tc>
          <w:tcPr>
            <w:tcW w:w="1239" w:type="dxa"/>
            <w:vMerge/>
          </w:tcPr>
          <w:p w:rsidR="00432109" w:rsidRPr="00402DBF" w:rsidRDefault="00432109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  <w:vMerge/>
          </w:tcPr>
          <w:p w:rsidR="00432109" w:rsidRPr="00402DBF" w:rsidRDefault="00432109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6" w:type="dxa"/>
            <w:vMerge/>
          </w:tcPr>
          <w:p w:rsidR="00432109" w:rsidRPr="00402DBF" w:rsidRDefault="00432109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5" w:type="dxa"/>
            <w:vMerge/>
          </w:tcPr>
          <w:p w:rsidR="00432109" w:rsidRPr="00402DBF" w:rsidRDefault="00432109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4" w:type="dxa"/>
            <w:vMerge/>
          </w:tcPr>
          <w:p w:rsidR="00432109" w:rsidRPr="00402DBF" w:rsidRDefault="00432109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5" w:type="dxa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27" w:type="dxa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(7)</w:t>
            </w:r>
          </w:p>
        </w:tc>
        <w:tc>
          <w:tcPr>
            <w:tcW w:w="1142" w:type="dxa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(8)</w:t>
            </w:r>
          </w:p>
        </w:tc>
        <w:tc>
          <w:tcPr>
            <w:tcW w:w="1138" w:type="dxa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(9ป</w:t>
            </w:r>
          </w:p>
        </w:tc>
        <w:tc>
          <w:tcPr>
            <w:tcW w:w="1088" w:type="dxa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1330" w:type="dxa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ลำดับความเสี่ยง</w:t>
            </w: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(11)</w:t>
            </w:r>
          </w:p>
        </w:tc>
      </w:tr>
      <w:tr w:rsidR="00432109" w:rsidRPr="00402DBF" w:rsidTr="006D60BD">
        <w:tc>
          <w:tcPr>
            <w:tcW w:w="1239" w:type="dxa"/>
          </w:tcPr>
          <w:p w:rsidR="00432109" w:rsidRPr="00402DBF" w:rsidRDefault="00432109" w:rsidP="00432109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8.</w:t>
            </w: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.การ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จัดเก็บรายได้</w:t>
            </w:r>
          </w:p>
        </w:tc>
        <w:tc>
          <w:tcPr>
            <w:tcW w:w="1304" w:type="dxa"/>
          </w:tcPr>
          <w:p w:rsidR="00432109" w:rsidRPr="00402DBF" w:rsidRDefault="00432109" w:rsidP="00432109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จัดเก็บรายได้เกิดประสิทธิภาพและประสิทธิผล </w:t>
            </w:r>
          </w:p>
        </w:tc>
        <w:tc>
          <w:tcPr>
            <w:tcW w:w="1186" w:type="dxa"/>
          </w:tcPr>
          <w:p w:rsidR="00432109" w:rsidRDefault="00432109" w:rsidP="0043210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1.การเปลี่ยนแปลงของระเบียบกฎหมายในการจัดเก็บตามเป้าหมาย</w:t>
            </w:r>
          </w:p>
          <w:p w:rsidR="00432109" w:rsidRPr="00402DBF" w:rsidRDefault="00432109" w:rsidP="0043210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2.ไม่ได้รับความร่วมมือในการจัดทำแผนที่ภาษี</w:t>
            </w:r>
          </w:p>
        </w:tc>
        <w:tc>
          <w:tcPr>
            <w:tcW w:w="1355" w:type="dxa"/>
          </w:tcPr>
          <w:p w:rsidR="00432109" w:rsidRDefault="00432109" w:rsidP="0043210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การเปลี่ยนแปลงระเบียบกฎหมาย</w:t>
            </w:r>
          </w:p>
          <w:p w:rsidR="00432109" w:rsidRDefault="00432109" w:rsidP="0043210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2.ผู้เสียภาษีไม่แจ้งการเปลี่ยนที่อยู่</w:t>
            </w:r>
          </w:p>
          <w:p w:rsidR="00432109" w:rsidRPr="00402DBF" w:rsidRDefault="00432109" w:rsidP="0043210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4.ประชาชนให้ความร่วมมือในการชำระภาษีไม่เพียงพอ</w:t>
            </w:r>
          </w:p>
        </w:tc>
        <w:tc>
          <w:tcPr>
            <w:tcW w:w="1234" w:type="dxa"/>
          </w:tcPr>
          <w:p w:rsidR="00432109" w:rsidRPr="00402DBF" w:rsidRDefault="00432109" w:rsidP="00432109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ดำเนินงาน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G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หลัก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การมีส่วนร่วม</w:t>
            </w:r>
          </w:p>
        </w:tc>
        <w:tc>
          <w:tcPr>
            <w:tcW w:w="1185" w:type="dxa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7" w:type="dxa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42" w:type="dxa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8" w:type="dxa"/>
          </w:tcPr>
          <w:p w:rsidR="00432109" w:rsidRPr="00402DBF" w:rsidRDefault="00432109" w:rsidP="00432109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088" w:type="dxa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330" w:type="dxa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</w:tbl>
    <w:p w:rsidR="000C706E" w:rsidRDefault="000C706E" w:rsidP="00C40F8B">
      <w:pPr>
        <w:pStyle w:val="Default"/>
        <w:rPr>
          <w:sz w:val="32"/>
          <w:szCs w:val="32"/>
        </w:rPr>
      </w:pPr>
    </w:p>
    <w:p w:rsidR="003516D0" w:rsidRDefault="003516D0" w:rsidP="00A04422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34</w:t>
      </w:r>
    </w:p>
    <w:p w:rsidR="00A04422" w:rsidRPr="00402DBF" w:rsidRDefault="00A04422" w:rsidP="00A04422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การระบุและวิเคราะห์ความเสี่ยงโครงการ</w:t>
      </w:r>
    </w:p>
    <w:p w:rsidR="00A04422" w:rsidRPr="00402DBF" w:rsidRDefault="00A04422" w:rsidP="00A04422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ตามแผนการดำเนินงาน ประจำปีงบประมาร 256</w:t>
      </w:r>
      <w:r w:rsidR="00475954">
        <w:rPr>
          <w:rFonts w:ascii="TH SarabunIT๙" w:hAnsi="TH SarabunIT๙" w:cs="TH SarabunIT๙"/>
          <w:sz w:val="32"/>
          <w:szCs w:val="32"/>
        </w:rPr>
        <w:t>6</w:t>
      </w:r>
    </w:p>
    <w:p w:rsidR="00A04422" w:rsidRPr="00402DBF" w:rsidRDefault="00A04422" w:rsidP="00A04422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องค์การบริหารสวนตำบลเขาพระ อำเภอเดิมบางนางบวช จังหวัดสุพรรณบุรี</w:t>
      </w:r>
    </w:p>
    <w:p w:rsidR="00A04422" w:rsidRPr="00402DBF" w:rsidRDefault="00A04422" w:rsidP="00A04422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04422" w:rsidRPr="00402DBF" w:rsidRDefault="00A04422" w:rsidP="00A0442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 การพัฒนาการบริหารจัดการ</w:t>
      </w:r>
    </w:p>
    <w:p w:rsidR="00A04422" w:rsidRPr="00402DBF" w:rsidRDefault="00A04422" w:rsidP="00A0442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ด้านพัสดุ</w:t>
      </w:r>
    </w:p>
    <w:p w:rsidR="00A04422" w:rsidRPr="00402DBF" w:rsidRDefault="00A04422" w:rsidP="00A0442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ให้เกิดการวางแผนการจัดหาพัสดุ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04422" w:rsidRPr="00402DBF" w:rsidRDefault="00A04422" w:rsidP="00A0442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1-6 เดือนต่อครั้งแต่ไม่เกิน 5 ครั้ง</w:t>
      </w:r>
    </w:p>
    <w:p w:rsidR="00A04422" w:rsidRPr="00402DBF" w:rsidRDefault="00A04422" w:rsidP="00A0442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หน่วยงาน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3428" w:type="dxa"/>
        <w:tblLook w:val="04A0" w:firstRow="1" w:lastRow="0" w:firstColumn="1" w:lastColumn="0" w:noHBand="0" w:noVBand="1"/>
      </w:tblPr>
      <w:tblGrid>
        <w:gridCol w:w="1236"/>
        <w:gridCol w:w="1304"/>
        <w:gridCol w:w="1216"/>
        <w:gridCol w:w="1352"/>
        <w:gridCol w:w="1233"/>
        <w:gridCol w:w="1180"/>
        <w:gridCol w:w="1224"/>
        <w:gridCol w:w="1138"/>
        <w:gridCol w:w="1137"/>
        <w:gridCol w:w="1085"/>
        <w:gridCol w:w="1323"/>
      </w:tblGrid>
      <w:tr w:rsidR="00A04422" w:rsidRPr="00402DBF" w:rsidTr="006D60BD">
        <w:tc>
          <w:tcPr>
            <w:tcW w:w="1239" w:type="dxa"/>
            <w:vMerge w:val="restart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304" w:type="dxa"/>
            <w:vMerge w:val="restart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วัตถุประสงค์ของกิจกรรม/ขั้นตอน</w:t>
            </w: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  <w:vMerge w:val="restart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</w:t>
            </w: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1234" w:type="dxa"/>
            <w:vMerge w:val="restart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ประเภทความเสี่ยง</w:t>
            </w: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2412" w:type="dxa"/>
            <w:gridSpan w:val="2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แหล่งที่มาความเสี่ยงเกิดจากปัจจัย</w:t>
            </w:r>
          </w:p>
        </w:tc>
        <w:tc>
          <w:tcPr>
            <w:tcW w:w="4698" w:type="dxa"/>
            <w:gridSpan w:val="4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การวิเคราะห์ความเสียง</w:t>
            </w:r>
          </w:p>
        </w:tc>
      </w:tr>
      <w:tr w:rsidR="00A04422" w:rsidRPr="00402DBF" w:rsidTr="006D60BD">
        <w:tc>
          <w:tcPr>
            <w:tcW w:w="1239" w:type="dxa"/>
            <w:vMerge/>
          </w:tcPr>
          <w:p w:rsidR="00A04422" w:rsidRPr="00402DBF" w:rsidRDefault="00A04422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  <w:vMerge/>
          </w:tcPr>
          <w:p w:rsidR="00A04422" w:rsidRPr="00402DBF" w:rsidRDefault="00A04422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6" w:type="dxa"/>
            <w:vMerge/>
          </w:tcPr>
          <w:p w:rsidR="00A04422" w:rsidRPr="00402DBF" w:rsidRDefault="00A04422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5" w:type="dxa"/>
            <w:vMerge/>
          </w:tcPr>
          <w:p w:rsidR="00A04422" w:rsidRPr="00402DBF" w:rsidRDefault="00A04422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4" w:type="dxa"/>
            <w:vMerge/>
          </w:tcPr>
          <w:p w:rsidR="00A04422" w:rsidRPr="00402DBF" w:rsidRDefault="00A04422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5" w:type="dxa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27" w:type="dxa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(7)</w:t>
            </w:r>
          </w:p>
        </w:tc>
        <w:tc>
          <w:tcPr>
            <w:tcW w:w="1142" w:type="dxa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(8)</w:t>
            </w:r>
          </w:p>
        </w:tc>
        <w:tc>
          <w:tcPr>
            <w:tcW w:w="1138" w:type="dxa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(9ป</w:t>
            </w:r>
          </w:p>
        </w:tc>
        <w:tc>
          <w:tcPr>
            <w:tcW w:w="1088" w:type="dxa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1330" w:type="dxa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ลำดับความเสี่ยง</w:t>
            </w: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(11)</w:t>
            </w:r>
          </w:p>
        </w:tc>
      </w:tr>
      <w:tr w:rsidR="00A04422" w:rsidRPr="00402DBF" w:rsidTr="006D60BD">
        <w:tc>
          <w:tcPr>
            <w:tcW w:w="1239" w:type="dxa"/>
          </w:tcPr>
          <w:p w:rsidR="00A04422" w:rsidRPr="00402DBF" w:rsidRDefault="00A04422" w:rsidP="00A0442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9.</w:t>
            </w: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งานพัสดุ</w:t>
            </w:r>
          </w:p>
        </w:tc>
        <w:tc>
          <w:tcPr>
            <w:tcW w:w="1304" w:type="dxa"/>
          </w:tcPr>
          <w:p w:rsidR="00A04422" w:rsidRPr="00402DBF" w:rsidRDefault="00A04422" w:rsidP="00A0442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เกิดการวางแผนการจัดหาพัสดุ การซื้อ/จ้าง ทะเบียน ทรัพย์สิน เป็นไปอย่างถูกต้อง </w:t>
            </w:r>
          </w:p>
        </w:tc>
        <w:tc>
          <w:tcPr>
            <w:tcW w:w="1186" w:type="dxa"/>
          </w:tcPr>
          <w:p w:rsidR="00A04422" w:rsidRPr="00402DBF" w:rsidRDefault="00A04422" w:rsidP="00A0442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1.ระบบอินเตอร์เน็ตสำหรับใช้งานไม่เสถียร</w:t>
            </w:r>
          </w:p>
          <w:p w:rsidR="00A04422" w:rsidRPr="00402DBF" w:rsidRDefault="00A04422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5" w:type="dxa"/>
          </w:tcPr>
          <w:p w:rsidR="00A04422" w:rsidRDefault="00A04422" w:rsidP="00A0442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.บุคลากรไม่เพียงพอในการปฏิบัติงาน</w:t>
            </w:r>
          </w:p>
          <w:p w:rsidR="00A04422" w:rsidRPr="00402DBF" w:rsidRDefault="00A04422" w:rsidP="00A0442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2.การเข้าใช้งานในระบบ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EGP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ไม่เสถียรทำให้คีย์ข้อมูลล่าข้า</w:t>
            </w:r>
          </w:p>
          <w:p w:rsidR="00A04422" w:rsidRPr="00402DBF" w:rsidRDefault="00A04422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4" w:type="dxa"/>
          </w:tcPr>
          <w:p w:rsidR="00A04422" w:rsidRPr="00402DBF" w:rsidRDefault="00A04422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ดำเนินงาน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G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หลัก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การมีส่วนร่วม</w:t>
            </w:r>
          </w:p>
        </w:tc>
        <w:tc>
          <w:tcPr>
            <w:tcW w:w="1185" w:type="dxa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227" w:type="dxa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2" w:type="dxa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38" w:type="dxa"/>
          </w:tcPr>
          <w:p w:rsidR="00A04422" w:rsidRPr="00402DBF" w:rsidRDefault="00A04422" w:rsidP="00A0442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88" w:type="dxa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330" w:type="dxa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</w:tbl>
    <w:p w:rsidR="00A04422" w:rsidRDefault="00A04422" w:rsidP="00A04422">
      <w:pPr>
        <w:pStyle w:val="Default"/>
        <w:rPr>
          <w:sz w:val="32"/>
          <w:szCs w:val="32"/>
        </w:rPr>
      </w:pPr>
    </w:p>
    <w:p w:rsidR="00A04422" w:rsidRDefault="00A04422" w:rsidP="00C40F8B">
      <w:pPr>
        <w:pStyle w:val="Default"/>
        <w:rPr>
          <w:sz w:val="32"/>
          <w:szCs w:val="32"/>
        </w:rPr>
      </w:pPr>
    </w:p>
    <w:p w:rsidR="003516D0" w:rsidRDefault="003516D0" w:rsidP="006751D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35</w:t>
      </w:r>
    </w:p>
    <w:p w:rsidR="006751D9" w:rsidRPr="00402DBF" w:rsidRDefault="006751D9" w:rsidP="006751D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การระบุและวิเคราะห์ความเสี่ยงโครงการ</w:t>
      </w:r>
    </w:p>
    <w:p w:rsidR="006751D9" w:rsidRPr="00402DBF" w:rsidRDefault="006751D9" w:rsidP="006751D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ตามแผนการดำเนินงาน ประจำปีงบประมาร 256</w:t>
      </w:r>
      <w:r w:rsidR="00475954">
        <w:rPr>
          <w:rFonts w:ascii="TH SarabunIT๙" w:hAnsi="TH SarabunIT๙" w:cs="TH SarabunIT๙"/>
          <w:sz w:val="32"/>
          <w:szCs w:val="32"/>
        </w:rPr>
        <w:t>6</w:t>
      </w:r>
    </w:p>
    <w:p w:rsidR="006751D9" w:rsidRPr="00402DBF" w:rsidRDefault="006751D9" w:rsidP="006751D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องค์การบริหารสวนตำบลเขาพระ อำเภอเดิมบางนางบวช จังหวัดสุพรรณบุรี</w:t>
      </w:r>
    </w:p>
    <w:p w:rsidR="006751D9" w:rsidRPr="00402DBF" w:rsidRDefault="006751D9" w:rsidP="006751D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6751D9" w:rsidRPr="00402DBF" w:rsidRDefault="006751D9" w:rsidP="006751D9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 การพัฒนาการบริหารจัดการ</w:t>
      </w:r>
    </w:p>
    <w:p w:rsidR="006751D9" w:rsidRPr="00402DBF" w:rsidRDefault="006751D9" w:rsidP="006751D9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งานออกแบบ เขียนแบบงานก่อสร้าง</w:t>
      </w:r>
    </w:p>
    <w:p w:rsidR="006751D9" w:rsidRPr="00402DBF" w:rsidRDefault="006751D9" w:rsidP="006751D9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ให้การออกแบบงานก่อสร้างเป็นไปอย่างถูกต้องตามรูปแบบได้มาตรฐานตามหลักวิชาการ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751D9" w:rsidRPr="00402DBF" w:rsidRDefault="006751D9" w:rsidP="006751D9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การออกแบบงานก่อสร้างมีประสิทธิภาพและถูกต้องได้มาตรฐานมากยิ่งขึ้น</w:t>
      </w:r>
    </w:p>
    <w:p w:rsidR="006751D9" w:rsidRPr="00402DBF" w:rsidRDefault="006751D9" w:rsidP="006751D9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หน่วยงาน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กองช่าง</w:t>
      </w:r>
    </w:p>
    <w:tbl>
      <w:tblPr>
        <w:tblStyle w:val="a4"/>
        <w:tblW w:w="13428" w:type="dxa"/>
        <w:tblLook w:val="04A0" w:firstRow="1" w:lastRow="0" w:firstColumn="1" w:lastColumn="0" w:noHBand="0" w:noVBand="1"/>
      </w:tblPr>
      <w:tblGrid>
        <w:gridCol w:w="1239"/>
        <w:gridCol w:w="1304"/>
        <w:gridCol w:w="1186"/>
        <w:gridCol w:w="1355"/>
        <w:gridCol w:w="1234"/>
        <w:gridCol w:w="1185"/>
        <w:gridCol w:w="1227"/>
        <w:gridCol w:w="1142"/>
        <w:gridCol w:w="1138"/>
        <w:gridCol w:w="1088"/>
        <w:gridCol w:w="1330"/>
      </w:tblGrid>
      <w:tr w:rsidR="006751D9" w:rsidRPr="00402DBF" w:rsidTr="006D60BD">
        <w:tc>
          <w:tcPr>
            <w:tcW w:w="1239" w:type="dxa"/>
            <w:vMerge w:val="restart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304" w:type="dxa"/>
            <w:vMerge w:val="restart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วัตถุประสงค์ของกิจกรรม/ขั้นตอน</w:t>
            </w: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  <w:vMerge w:val="restart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</w:t>
            </w: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1234" w:type="dxa"/>
            <w:vMerge w:val="restart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ประเภทความเสี่ยง</w:t>
            </w: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2412" w:type="dxa"/>
            <w:gridSpan w:val="2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แหล่งที่มาความเสี่ยงเกิดจากปัจจัย</w:t>
            </w:r>
          </w:p>
        </w:tc>
        <w:tc>
          <w:tcPr>
            <w:tcW w:w="4698" w:type="dxa"/>
            <w:gridSpan w:val="4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การวิเคราะห์ความเสียง</w:t>
            </w:r>
          </w:p>
        </w:tc>
      </w:tr>
      <w:tr w:rsidR="006751D9" w:rsidRPr="00402DBF" w:rsidTr="006D60BD">
        <w:tc>
          <w:tcPr>
            <w:tcW w:w="1239" w:type="dxa"/>
            <w:vMerge/>
          </w:tcPr>
          <w:p w:rsidR="006751D9" w:rsidRPr="00402DBF" w:rsidRDefault="006751D9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  <w:vMerge/>
          </w:tcPr>
          <w:p w:rsidR="006751D9" w:rsidRPr="00402DBF" w:rsidRDefault="006751D9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6" w:type="dxa"/>
            <w:vMerge/>
          </w:tcPr>
          <w:p w:rsidR="006751D9" w:rsidRPr="00402DBF" w:rsidRDefault="006751D9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5" w:type="dxa"/>
            <w:vMerge/>
          </w:tcPr>
          <w:p w:rsidR="006751D9" w:rsidRPr="00402DBF" w:rsidRDefault="006751D9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4" w:type="dxa"/>
            <w:vMerge/>
          </w:tcPr>
          <w:p w:rsidR="006751D9" w:rsidRPr="00402DBF" w:rsidRDefault="006751D9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5" w:type="dxa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27" w:type="dxa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(7)</w:t>
            </w:r>
          </w:p>
        </w:tc>
        <w:tc>
          <w:tcPr>
            <w:tcW w:w="1142" w:type="dxa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(8)</w:t>
            </w:r>
          </w:p>
        </w:tc>
        <w:tc>
          <w:tcPr>
            <w:tcW w:w="1138" w:type="dxa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(9ป</w:t>
            </w:r>
          </w:p>
        </w:tc>
        <w:tc>
          <w:tcPr>
            <w:tcW w:w="1088" w:type="dxa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1330" w:type="dxa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ลำดับความเสี่ยง</w:t>
            </w: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(11)</w:t>
            </w:r>
          </w:p>
        </w:tc>
      </w:tr>
      <w:tr w:rsidR="006751D9" w:rsidRPr="00402DBF" w:rsidTr="006D60BD">
        <w:tc>
          <w:tcPr>
            <w:tcW w:w="1239" w:type="dxa"/>
          </w:tcPr>
          <w:p w:rsidR="006751D9" w:rsidRPr="00402DBF" w:rsidRDefault="006751D9" w:rsidP="006751D9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10.</w:t>
            </w: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งานควบคุมงานโครงการก่อสร้างต่างๆ</w:t>
            </w:r>
          </w:p>
        </w:tc>
        <w:tc>
          <w:tcPr>
            <w:tcW w:w="1304" w:type="dxa"/>
          </w:tcPr>
          <w:p w:rsidR="006751D9" w:rsidRPr="00402DBF" w:rsidRDefault="006751D9" w:rsidP="006751D9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งานก่อสร้างโครงการต่างๆ มีความถูกต้องตามรูปแบบได้มาตรฐานและเสร็จทันตามกำหนดระยะเวลา </w:t>
            </w:r>
          </w:p>
        </w:tc>
        <w:tc>
          <w:tcPr>
            <w:tcW w:w="1186" w:type="dxa"/>
          </w:tcPr>
          <w:p w:rsidR="006751D9" w:rsidRPr="00402DBF" w:rsidRDefault="006751D9" w:rsidP="006751D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งานก่อสร้างมีความล่าช้าและอาจเกิดความผิดพลาดหรือไม่เป็นไปตามมาตรฐาน</w:t>
            </w:r>
          </w:p>
        </w:tc>
        <w:tc>
          <w:tcPr>
            <w:tcW w:w="1355" w:type="dxa"/>
          </w:tcPr>
          <w:p w:rsidR="006751D9" w:rsidRPr="00402DBF" w:rsidRDefault="006751D9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บุคลากรไม่เพียงพอต่อปริมาณงานควบคุมการก่อสร้างต่างๆ</w:t>
            </w:r>
          </w:p>
          <w:p w:rsidR="006751D9" w:rsidRPr="00402DBF" w:rsidRDefault="006751D9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4" w:type="dxa"/>
          </w:tcPr>
          <w:p w:rsidR="006751D9" w:rsidRPr="00402DBF" w:rsidRDefault="006751D9" w:rsidP="006751D9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ดำเนินงาน</w:t>
            </w:r>
          </w:p>
        </w:tc>
        <w:tc>
          <w:tcPr>
            <w:tcW w:w="1185" w:type="dxa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227" w:type="dxa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2" w:type="dxa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138" w:type="dxa"/>
          </w:tcPr>
          <w:p w:rsidR="006751D9" w:rsidRPr="00402DBF" w:rsidRDefault="006751D9" w:rsidP="006751D9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88" w:type="dxa"/>
          </w:tcPr>
          <w:p w:rsidR="006751D9" w:rsidRPr="00402DBF" w:rsidRDefault="006751D9" w:rsidP="006751D9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330" w:type="dxa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</w:tbl>
    <w:p w:rsidR="006751D9" w:rsidRDefault="006751D9" w:rsidP="006751D9">
      <w:pPr>
        <w:pStyle w:val="Default"/>
        <w:rPr>
          <w:sz w:val="32"/>
          <w:szCs w:val="32"/>
        </w:rPr>
      </w:pPr>
    </w:p>
    <w:p w:rsidR="006751D9" w:rsidRDefault="006751D9" w:rsidP="006751D9">
      <w:pPr>
        <w:pStyle w:val="Default"/>
        <w:rPr>
          <w:sz w:val="32"/>
          <w:szCs w:val="32"/>
        </w:rPr>
      </w:pPr>
    </w:p>
    <w:p w:rsidR="006751D9" w:rsidRDefault="006751D9" w:rsidP="00C40F8B">
      <w:pPr>
        <w:pStyle w:val="Default"/>
        <w:rPr>
          <w:sz w:val="32"/>
          <w:szCs w:val="32"/>
        </w:rPr>
      </w:pPr>
    </w:p>
    <w:p w:rsidR="006751D9" w:rsidRDefault="006751D9" w:rsidP="00C40F8B">
      <w:pPr>
        <w:pStyle w:val="Default"/>
        <w:rPr>
          <w:sz w:val="32"/>
          <w:szCs w:val="32"/>
        </w:rPr>
      </w:pPr>
    </w:p>
    <w:p w:rsidR="006751D9" w:rsidRDefault="003516D0" w:rsidP="003516D0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36</w:t>
      </w:r>
    </w:p>
    <w:p w:rsidR="00D12813" w:rsidRPr="00402DBF" w:rsidRDefault="00D12813" w:rsidP="00D1281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พัฒนาการ</w:t>
      </w:r>
      <w:r>
        <w:rPr>
          <w:rFonts w:ascii="TH SarabunIT๙" w:hAnsi="TH SarabunIT๙" w:cs="TH SarabunIT๙" w:hint="cs"/>
          <w:sz w:val="32"/>
          <w:szCs w:val="32"/>
          <w:cs/>
        </w:rPr>
        <w:t>ศึกษา ศาสนาและวัฒนธรรม</w:t>
      </w:r>
    </w:p>
    <w:p w:rsidR="00D12813" w:rsidRPr="00402DBF" w:rsidRDefault="00D12813" w:rsidP="00D1281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งานการเงิน</w:t>
      </w:r>
    </w:p>
    <w:p w:rsidR="00D12813" w:rsidRPr="00402DBF" w:rsidRDefault="00D12813" w:rsidP="00D1281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สนับสนุนค่าใช้จ่ายการบริหารสถานศึกษาให้กับเด็กปฐมวัยได้รับและมีพัฒนาการที่ดี เหมาะสมตามวัย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12813" w:rsidRDefault="00D12813" w:rsidP="00D1281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การดำเนินการเบิกจ่ายมีความถูกต้องตามระเบียบ และเด็กปฐมวัยของศูนย์พัฒนาเด็กเล็ก</w:t>
      </w:r>
    </w:p>
    <w:p w:rsidR="00D12813" w:rsidRPr="00402DBF" w:rsidRDefault="00D12813" w:rsidP="00D12813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กองการศึกษา ศาสนาและวัฒนธรรม</w:t>
      </w:r>
    </w:p>
    <w:tbl>
      <w:tblPr>
        <w:tblStyle w:val="a4"/>
        <w:tblW w:w="13428" w:type="dxa"/>
        <w:tblLook w:val="04A0" w:firstRow="1" w:lastRow="0" w:firstColumn="1" w:lastColumn="0" w:noHBand="0" w:noVBand="1"/>
      </w:tblPr>
      <w:tblGrid>
        <w:gridCol w:w="1238"/>
        <w:gridCol w:w="1304"/>
        <w:gridCol w:w="1203"/>
        <w:gridCol w:w="1354"/>
        <w:gridCol w:w="1233"/>
        <w:gridCol w:w="1182"/>
        <w:gridCol w:w="1225"/>
        <w:gridCol w:w="1139"/>
        <w:gridCol w:w="1138"/>
        <w:gridCol w:w="1086"/>
        <w:gridCol w:w="1326"/>
      </w:tblGrid>
      <w:tr w:rsidR="00D12813" w:rsidRPr="00402DBF" w:rsidTr="006D60BD">
        <w:tc>
          <w:tcPr>
            <w:tcW w:w="1239" w:type="dxa"/>
            <w:vMerge w:val="restart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304" w:type="dxa"/>
            <w:vMerge w:val="restart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วัตถุประสงค์ของกิจกรรม/ขั้นตอน</w:t>
            </w: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  <w:vMerge w:val="restart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</w:t>
            </w: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1234" w:type="dxa"/>
            <w:vMerge w:val="restart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ประเภทความเสี่ยง</w:t>
            </w: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2412" w:type="dxa"/>
            <w:gridSpan w:val="2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แหล่งที่มาความเสี่ยงเกิดจากปัจจัย</w:t>
            </w:r>
          </w:p>
        </w:tc>
        <w:tc>
          <w:tcPr>
            <w:tcW w:w="4698" w:type="dxa"/>
            <w:gridSpan w:val="4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การวิเคราะห์ความเสียง</w:t>
            </w:r>
          </w:p>
        </w:tc>
      </w:tr>
      <w:tr w:rsidR="00D12813" w:rsidRPr="00402DBF" w:rsidTr="006D60BD">
        <w:tc>
          <w:tcPr>
            <w:tcW w:w="1239" w:type="dxa"/>
            <w:vMerge/>
          </w:tcPr>
          <w:p w:rsidR="00D12813" w:rsidRPr="00402DBF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  <w:vMerge/>
          </w:tcPr>
          <w:p w:rsidR="00D12813" w:rsidRPr="00402DBF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6" w:type="dxa"/>
            <w:vMerge/>
          </w:tcPr>
          <w:p w:rsidR="00D12813" w:rsidRPr="00402DBF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5" w:type="dxa"/>
            <w:vMerge/>
          </w:tcPr>
          <w:p w:rsidR="00D12813" w:rsidRPr="00402DBF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4" w:type="dxa"/>
            <w:vMerge/>
          </w:tcPr>
          <w:p w:rsidR="00D12813" w:rsidRPr="00402DBF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5" w:type="dxa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27" w:type="dxa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(7)</w:t>
            </w:r>
          </w:p>
        </w:tc>
        <w:tc>
          <w:tcPr>
            <w:tcW w:w="1142" w:type="dxa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(8)</w:t>
            </w:r>
          </w:p>
        </w:tc>
        <w:tc>
          <w:tcPr>
            <w:tcW w:w="1138" w:type="dxa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(9ป</w:t>
            </w:r>
          </w:p>
        </w:tc>
        <w:tc>
          <w:tcPr>
            <w:tcW w:w="1088" w:type="dxa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1330" w:type="dxa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ลำดับความเสี่ยง</w:t>
            </w: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(11)</w:t>
            </w:r>
          </w:p>
        </w:tc>
      </w:tr>
      <w:tr w:rsidR="00D12813" w:rsidRPr="00402DBF" w:rsidTr="006D60BD">
        <w:tc>
          <w:tcPr>
            <w:tcW w:w="1239" w:type="dxa"/>
          </w:tcPr>
          <w:p w:rsidR="00D12813" w:rsidRDefault="00D12813" w:rsidP="00D12813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11.</w:t>
            </w: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การเบิกจ่ายสำหรับค่าใช้จ่ายการบริหารสถานศึกษา</w:t>
            </w:r>
          </w:p>
          <w:p w:rsidR="00D12813" w:rsidRDefault="00D12813" w:rsidP="00D12813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1.ค่าอาหารกลางวัน</w:t>
            </w:r>
          </w:p>
          <w:p w:rsidR="00D12813" w:rsidRDefault="00D12813" w:rsidP="00D12813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2.ค่าหนังสือเรียน</w:t>
            </w:r>
          </w:p>
          <w:p w:rsidR="00D12813" w:rsidRDefault="00D12813" w:rsidP="00D12813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3.ค่าอุปกรณ์การเรียน</w:t>
            </w:r>
          </w:p>
          <w:p w:rsidR="00D12813" w:rsidRDefault="00D12813" w:rsidP="00D12813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4.ค่าเครื่องแบบนักเรียน</w:t>
            </w:r>
          </w:p>
          <w:p w:rsidR="00D12813" w:rsidRDefault="00D12813" w:rsidP="00D12813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5.ค่ากิจกรรมพัฒนาผู้เรียน</w:t>
            </w:r>
          </w:p>
          <w:p w:rsidR="00D12813" w:rsidRPr="00402DBF" w:rsidRDefault="00D12813" w:rsidP="00D12813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6.ค่าวัสดุการเรียนการสอน</w:t>
            </w:r>
          </w:p>
        </w:tc>
        <w:tc>
          <w:tcPr>
            <w:tcW w:w="1304" w:type="dxa"/>
          </w:tcPr>
          <w:p w:rsidR="00D12813" w:rsidRPr="00402DBF" w:rsidRDefault="00D12813" w:rsidP="006D60BD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เพื่อดำเนินการสนับสนุนค่าใช้จ่ายในการบริหารสถานศึกษา</w:t>
            </w:r>
          </w:p>
        </w:tc>
        <w:tc>
          <w:tcPr>
            <w:tcW w:w="1186" w:type="dxa"/>
          </w:tcPr>
          <w:p w:rsidR="00D12813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1.มีจำนวนบุคลากรผู้ปฏิบัติงานไม่เพียงพอ</w:t>
            </w:r>
          </w:p>
          <w:p w:rsidR="00D12813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2.การดำเนินการเบิกจ่ายมีความล่าช้า</w:t>
            </w:r>
          </w:p>
          <w:p w:rsidR="00D12813" w:rsidRPr="00D12813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5" w:type="dxa"/>
          </w:tcPr>
          <w:p w:rsidR="00D12813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1.ขาดบุคลากรผู้ปฏิบัติงาน</w:t>
            </w:r>
          </w:p>
          <w:p w:rsidR="00D12813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2.การปรับปรุงของระบบ ปฏิบัติการ</w:t>
            </w:r>
          </w:p>
          <w:p w:rsidR="00D12813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3.สัญญาอินเตอร์เน็ตของหน่วยงานไม่เสถียร.</w:t>
            </w:r>
          </w:p>
          <w:p w:rsidR="00D12813" w:rsidRPr="00402DBF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4" w:type="dxa"/>
          </w:tcPr>
          <w:p w:rsidR="00D12813" w:rsidRPr="00402DBF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ดำเนินงาน</w:t>
            </w:r>
          </w:p>
        </w:tc>
        <w:tc>
          <w:tcPr>
            <w:tcW w:w="1185" w:type="dxa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227" w:type="dxa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42" w:type="dxa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138" w:type="dxa"/>
          </w:tcPr>
          <w:p w:rsidR="00D12813" w:rsidRPr="00402DBF" w:rsidRDefault="00D12813" w:rsidP="00D12813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88" w:type="dxa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30" w:type="dxa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</w:tbl>
    <w:p w:rsidR="003516D0" w:rsidRDefault="003516D0" w:rsidP="003516D0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37</w:t>
      </w:r>
    </w:p>
    <w:p w:rsidR="00F43EEF" w:rsidRDefault="00F43EEF" w:rsidP="003516D0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แบบ </w:t>
      </w:r>
      <w:r>
        <w:rPr>
          <w:rFonts w:ascii="TH SarabunIT๙" w:hAnsi="TH SarabunIT๙" w:cs="TH SarabunIT๙"/>
          <w:sz w:val="32"/>
          <w:szCs w:val="32"/>
        </w:rPr>
        <w:t>RM-1</w:t>
      </w:r>
    </w:p>
    <w:p w:rsidR="00F43EEF" w:rsidRDefault="00F43EEF" w:rsidP="00F43EEF">
      <w:pPr>
        <w:pStyle w:val="Default"/>
        <w:rPr>
          <w:rFonts w:ascii="TH SarabunIT๙" w:hAnsi="TH SarabunIT๙" w:cs="TH SarabunIT๙"/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F43EEF" w:rsidRPr="00F43EEF" w:rsidTr="00F43EEF">
        <w:trPr>
          <w:trHeight w:val="176"/>
        </w:trPr>
        <w:tc>
          <w:tcPr>
            <w:tcW w:w="13698" w:type="dxa"/>
          </w:tcPr>
          <w:p w:rsidR="00F43EEF" w:rsidRPr="00F43EEF" w:rsidRDefault="00F43EEF" w:rsidP="00F43EE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                                         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การระบุและวิเคราะห์ความเสี่ยงโครงการ</w:t>
            </w:r>
          </w:p>
        </w:tc>
      </w:tr>
      <w:tr w:rsidR="00F43EEF" w:rsidRPr="00F43EEF" w:rsidTr="00F43EEF">
        <w:trPr>
          <w:trHeight w:val="176"/>
        </w:trPr>
        <w:tc>
          <w:tcPr>
            <w:tcW w:w="13698" w:type="dxa"/>
          </w:tcPr>
          <w:p w:rsidR="00F43EEF" w:rsidRPr="00F43EEF" w:rsidRDefault="00F43EEF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F43EEF" w:rsidRPr="00F43EEF" w:rsidTr="00F43EEF">
        <w:trPr>
          <w:trHeight w:val="176"/>
        </w:trPr>
        <w:tc>
          <w:tcPr>
            <w:tcW w:w="13698" w:type="dxa"/>
          </w:tcPr>
          <w:p w:rsidR="00F43EEF" w:rsidRPr="00F43EEF" w:rsidRDefault="00F43EEF" w:rsidP="00F43E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F43EEF" w:rsidRPr="00402DBF" w:rsidRDefault="00F43EEF" w:rsidP="00F43EE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="006D60BD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D60BD">
        <w:rPr>
          <w:rFonts w:ascii="TH SarabunIT๙" w:hAnsi="TH SarabunIT๙" w:cs="TH SarabunIT๙" w:hint="cs"/>
          <w:sz w:val="32"/>
          <w:szCs w:val="32"/>
          <w:cs/>
        </w:rPr>
        <w:t>การบำรุงรักษาคุณภาพสิ่งแวดล้อม</w:t>
      </w:r>
    </w:p>
    <w:p w:rsidR="00F43EEF" w:rsidRPr="00402DBF" w:rsidRDefault="00F43EEF" w:rsidP="00F43EE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 w:rsidR="006D60BD">
        <w:rPr>
          <w:rFonts w:ascii="TH SarabunIT๙" w:hAnsi="TH SarabunIT๙" w:cs="TH SarabunIT๙" w:hint="cs"/>
          <w:sz w:val="32"/>
          <w:szCs w:val="32"/>
          <w:cs/>
        </w:rPr>
        <w:t>การขอใบอนุญาตประกอบกิจการที่เป็นอันตรายต่อสุขภาพ งานอนามัยและสิ่งแวดล้อม</w:t>
      </w:r>
    </w:p>
    <w:p w:rsidR="00F43EEF" w:rsidRPr="00402DBF" w:rsidRDefault="00F43EEF" w:rsidP="00F43EE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 w:rsidR="006D60BD">
        <w:rPr>
          <w:rFonts w:ascii="TH SarabunIT๙" w:hAnsi="TH SarabunIT๙" w:cs="TH SarabunIT๙" w:hint="cs"/>
          <w:sz w:val="32"/>
          <w:szCs w:val="32"/>
          <w:cs/>
        </w:rPr>
        <w:t xml:space="preserve">ควบคุม ตรวจสอบ  และแนะนำสถานประกอบกิจการในพื้นที่ ให้ปฏิบัติตามข้อบัญญัติ เรื่อง กิจการที่เป็นอันตรายต่อสุขภาพ 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43EEF" w:rsidRDefault="00F43EEF" w:rsidP="00F43EE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 w:rsidR="006D60BD">
        <w:rPr>
          <w:rFonts w:ascii="TH SarabunIT๙" w:hAnsi="TH SarabunIT๙" w:cs="TH SarabunIT๙" w:hint="cs"/>
          <w:sz w:val="32"/>
          <w:szCs w:val="32"/>
          <w:cs/>
        </w:rPr>
        <w:t>จำนวนข้อร้องเรียนของปัญหาด้านมลพิษลดลงเมื่อเทียบกับปีงบประมาณ 2564</w:t>
      </w:r>
    </w:p>
    <w:p w:rsidR="00F43EEF" w:rsidRPr="00402DBF" w:rsidRDefault="00F43EEF" w:rsidP="00F43EE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 w:rsidR="006D60BD">
        <w:rPr>
          <w:rFonts w:ascii="TH SarabunIT๙" w:hAnsi="TH SarabunIT๙" w:cs="TH SarabunIT๙" w:hint="cs"/>
          <w:sz w:val="32"/>
          <w:szCs w:val="32"/>
          <w:cs/>
        </w:rPr>
        <w:t>กองสาธารณสุขและสิ่งแวดล้อม</w:t>
      </w:r>
    </w:p>
    <w:tbl>
      <w:tblPr>
        <w:tblStyle w:val="a4"/>
        <w:tblW w:w="13428" w:type="dxa"/>
        <w:tblLook w:val="04A0" w:firstRow="1" w:lastRow="0" w:firstColumn="1" w:lastColumn="0" w:noHBand="0" w:noVBand="1"/>
      </w:tblPr>
      <w:tblGrid>
        <w:gridCol w:w="1235"/>
        <w:gridCol w:w="1302"/>
        <w:gridCol w:w="1283"/>
        <w:gridCol w:w="1349"/>
        <w:gridCol w:w="1229"/>
        <w:gridCol w:w="1169"/>
        <w:gridCol w:w="1216"/>
        <w:gridCol w:w="1127"/>
        <w:gridCol w:w="1135"/>
        <w:gridCol w:w="1078"/>
        <w:gridCol w:w="1305"/>
      </w:tblGrid>
      <w:tr w:rsidR="006D60BD" w:rsidRPr="00402DBF" w:rsidTr="006D60BD">
        <w:tc>
          <w:tcPr>
            <w:tcW w:w="1239" w:type="dxa"/>
            <w:vMerge w:val="restart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304" w:type="dxa"/>
            <w:vMerge w:val="restart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วัตถุประสงค์ของกิจกรรม/ขั้นตอน</w:t>
            </w: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  <w:vMerge w:val="restart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</w:t>
            </w: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1234" w:type="dxa"/>
            <w:vMerge w:val="restart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ประเภทความเสี่ยง</w:t>
            </w: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2412" w:type="dxa"/>
            <w:gridSpan w:val="2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แหล่งที่มาความเสี่ยงเกิดจากปัจจัย</w:t>
            </w:r>
          </w:p>
        </w:tc>
        <w:tc>
          <w:tcPr>
            <w:tcW w:w="4698" w:type="dxa"/>
            <w:gridSpan w:val="4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การวิเคราะห์ความเสียง</w:t>
            </w:r>
          </w:p>
        </w:tc>
      </w:tr>
      <w:tr w:rsidR="006D60BD" w:rsidRPr="00402DBF" w:rsidTr="006D60BD">
        <w:tc>
          <w:tcPr>
            <w:tcW w:w="1239" w:type="dxa"/>
            <w:vMerge/>
          </w:tcPr>
          <w:p w:rsidR="00F43EEF" w:rsidRPr="00402DBF" w:rsidRDefault="00F43EE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  <w:vMerge/>
          </w:tcPr>
          <w:p w:rsidR="00F43EEF" w:rsidRPr="00402DBF" w:rsidRDefault="00F43EE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6" w:type="dxa"/>
            <w:vMerge/>
          </w:tcPr>
          <w:p w:rsidR="00F43EEF" w:rsidRPr="00402DBF" w:rsidRDefault="00F43EE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5" w:type="dxa"/>
            <w:vMerge/>
          </w:tcPr>
          <w:p w:rsidR="00F43EEF" w:rsidRPr="00402DBF" w:rsidRDefault="00F43EE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4" w:type="dxa"/>
            <w:vMerge/>
          </w:tcPr>
          <w:p w:rsidR="00F43EEF" w:rsidRPr="00402DBF" w:rsidRDefault="00F43EE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5" w:type="dxa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27" w:type="dxa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(7)</w:t>
            </w:r>
          </w:p>
        </w:tc>
        <w:tc>
          <w:tcPr>
            <w:tcW w:w="1142" w:type="dxa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(8)</w:t>
            </w:r>
          </w:p>
        </w:tc>
        <w:tc>
          <w:tcPr>
            <w:tcW w:w="1138" w:type="dxa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(9ป</w:t>
            </w:r>
          </w:p>
        </w:tc>
        <w:tc>
          <w:tcPr>
            <w:tcW w:w="1088" w:type="dxa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1330" w:type="dxa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ลำดับความเสี่ยง</w:t>
            </w: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(11)</w:t>
            </w:r>
          </w:p>
        </w:tc>
      </w:tr>
      <w:tr w:rsidR="006D60BD" w:rsidRPr="00402DBF" w:rsidTr="006D60BD">
        <w:tc>
          <w:tcPr>
            <w:tcW w:w="1239" w:type="dxa"/>
          </w:tcPr>
          <w:p w:rsidR="00F43EEF" w:rsidRPr="00402DBF" w:rsidRDefault="00F43EEF" w:rsidP="006D60BD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6D60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 w:rsidR="006D60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ตรวจสอบสถานประกอบการที่ขอใบอนุญาตประกอบกิจการที่เป็นอันตรายต่อสุขภาพ</w:t>
            </w:r>
          </w:p>
        </w:tc>
        <w:tc>
          <w:tcPr>
            <w:tcW w:w="1304" w:type="dxa"/>
          </w:tcPr>
          <w:p w:rsidR="00F43EEF" w:rsidRDefault="006D60BD" w:rsidP="006D60BD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1.เพื่อตรวจสอบและควบคุมสถานประกอบการในพื้นที่ที่ขอใบอนุญาต </w:t>
            </w:r>
          </w:p>
          <w:p w:rsidR="006D60BD" w:rsidRPr="00402DBF" w:rsidRDefault="006D60BD" w:rsidP="0079735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2.เพื่อจัดทำทะเบียนควบคุมและปรับปรุงฐานข้อมูลสถาน</w:t>
            </w:r>
          </w:p>
        </w:tc>
        <w:tc>
          <w:tcPr>
            <w:tcW w:w="1186" w:type="dxa"/>
          </w:tcPr>
          <w:p w:rsidR="00F43EEF" w:rsidRDefault="006D60BD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1.สถานประกอบการที่ก่อมลพิษและเหตุรำคาญ</w:t>
            </w:r>
          </w:p>
          <w:p w:rsidR="006D60BD" w:rsidRDefault="006D60BD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2.มีจำนวนบุคลากรผู้ปฏิบัติงานไม่เพียงพอ</w:t>
            </w:r>
          </w:p>
          <w:p w:rsidR="00F43EEF" w:rsidRPr="00D12813" w:rsidRDefault="00F43EE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5" w:type="dxa"/>
          </w:tcPr>
          <w:p w:rsidR="00F43EEF" w:rsidRDefault="00F43EE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6D6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เหตุเดือดร้อนรำคาญจากมลพิษต่างๆ เช่นทางอากาศ</w:t>
            </w:r>
          </w:p>
          <w:p w:rsidR="006D60BD" w:rsidRDefault="006D60BD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2.ขาดบุคลกรผู้ปฏิบัติงาน</w:t>
            </w:r>
          </w:p>
          <w:p w:rsidR="00F43EEF" w:rsidRPr="00402DBF" w:rsidRDefault="00F43EE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4" w:type="dxa"/>
          </w:tcPr>
          <w:p w:rsidR="00F43EEF" w:rsidRDefault="00F43EE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ดำเนินงาน</w:t>
            </w:r>
          </w:p>
          <w:p w:rsidR="006D60BD" w:rsidRPr="00402DBF" w:rsidRDefault="006D60BD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c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ความเสี่ยงด้านการดำเนินงาน</w:t>
            </w:r>
          </w:p>
          <w:p w:rsidR="006D60BD" w:rsidRPr="00402DBF" w:rsidRDefault="006D60BD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G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หลัก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นิติธรรม</w:t>
            </w:r>
          </w:p>
        </w:tc>
        <w:tc>
          <w:tcPr>
            <w:tcW w:w="1185" w:type="dxa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227" w:type="dxa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42" w:type="dxa"/>
          </w:tcPr>
          <w:p w:rsidR="00F43EEF" w:rsidRPr="00402DBF" w:rsidRDefault="006D60BD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8" w:type="dxa"/>
          </w:tcPr>
          <w:p w:rsidR="00F43EEF" w:rsidRPr="00402DBF" w:rsidRDefault="006D60BD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88" w:type="dxa"/>
          </w:tcPr>
          <w:p w:rsidR="00F43EEF" w:rsidRPr="00402DBF" w:rsidRDefault="006D60BD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330" w:type="dxa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</w:tbl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C772D0" w:rsidRPr="00F43EEF" w:rsidTr="0099398B">
        <w:trPr>
          <w:trHeight w:val="176"/>
        </w:trPr>
        <w:tc>
          <w:tcPr>
            <w:tcW w:w="13698" w:type="dxa"/>
          </w:tcPr>
          <w:p w:rsidR="003516D0" w:rsidRDefault="00C772D0" w:rsidP="0099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                                                                     </w:t>
            </w:r>
          </w:p>
          <w:p w:rsidR="003516D0" w:rsidRDefault="003516D0" w:rsidP="00351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38</w:t>
            </w:r>
          </w:p>
          <w:p w:rsidR="00C772D0" w:rsidRPr="00F43EEF" w:rsidRDefault="00C772D0" w:rsidP="00351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การระบุและวิเคราะห์ความเสี่ยงโครงการ</w:t>
            </w:r>
          </w:p>
        </w:tc>
      </w:tr>
      <w:tr w:rsidR="00C772D0" w:rsidRPr="00F43EEF" w:rsidTr="0099398B">
        <w:trPr>
          <w:trHeight w:val="176"/>
        </w:trPr>
        <w:tc>
          <w:tcPr>
            <w:tcW w:w="13698" w:type="dxa"/>
          </w:tcPr>
          <w:p w:rsidR="00C772D0" w:rsidRPr="00F43EEF" w:rsidRDefault="00C772D0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C772D0" w:rsidRPr="00F43EEF" w:rsidTr="0099398B">
        <w:trPr>
          <w:trHeight w:val="176"/>
        </w:trPr>
        <w:tc>
          <w:tcPr>
            <w:tcW w:w="13698" w:type="dxa"/>
          </w:tcPr>
          <w:p w:rsidR="00C772D0" w:rsidRPr="00F43EEF" w:rsidRDefault="00C772D0" w:rsidP="009939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C772D0" w:rsidRDefault="00C772D0" w:rsidP="00C772D0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C772D0" w:rsidRPr="00402DBF" w:rsidRDefault="00C772D0" w:rsidP="00C772D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การพัฒนาและส่งเสริมคุณภาพชีวิต</w:t>
      </w:r>
    </w:p>
    <w:p w:rsidR="00C772D0" w:rsidRPr="00402DBF" w:rsidRDefault="00C772D0" w:rsidP="00C772D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การพัฒนาฐานข้อมูลการจัดสวัสดิการสังคม</w:t>
      </w:r>
    </w:p>
    <w:p w:rsidR="00C772D0" w:rsidRPr="00402DBF" w:rsidRDefault="00C772D0" w:rsidP="00C772D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ให้การจัดสวัสดิการเป็นไปอย่างทั่วถึง เป็นธรรม และเป็นไปตามระเบียบ กฎหมาย หนังสือสั่งการที่เกี่ยวข้อง 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772D0" w:rsidRDefault="00C772D0" w:rsidP="00C772D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ผู้มีสิทธิรับเงินเบี้ยยังชีพทุกราย มาลงทะเบียนแสดงตนเพื่อรับสิทธิตามที่ระเบียบกำหนด</w:t>
      </w:r>
    </w:p>
    <w:p w:rsidR="00C772D0" w:rsidRPr="00402DBF" w:rsidRDefault="00C772D0" w:rsidP="00C772D0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 w:rsidR="00EB0971"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</w:p>
    <w:tbl>
      <w:tblPr>
        <w:tblStyle w:val="a4"/>
        <w:tblW w:w="13428" w:type="dxa"/>
        <w:tblLook w:val="04A0" w:firstRow="1" w:lastRow="0" w:firstColumn="1" w:lastColumn="0" w:noHBand="0" w:noVBand="1"/>
      </w:tblPr>
      <w:tblGrid>
        <w:gridCol w:w="1222"/>
        <w:gridCol w:w="1301"/>
        <w:gridCol w:w="1379"/>
        <w:gridCol w:w="1339"/>
        <w:gridCol w:w="1225"/>
        <w:gridCol w:w="1155"/>
        <w:gridCol w:w="1207"/>
        <w:gridCol w:w="1114"/>
        <w:gridCol w:w="1133"/>
        <w:gridCol w:w="1070"/>
        <w:gridCol w:w="1283"/>
      </w:tblGrid>
      <w:tr w:rsidR="00EB0971" w:rsidRPr="00402DBF" w:rsidTr="0099398B">
        <w:tc>
          <w:tcPr>
            <w:tcW w:w="1239" w:type="dxa"/>
            <w:vMerge w:val="restart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304" w:type="dxa"/>
            <w:vMerge w:val="restart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วัตถุประสงค์ของกิจกรรม/ขั้นตอน</w:t>
            </w: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  <w:vMerge w:val="restart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</w:t>
            </w: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1234" w:type="dxa"/>
            <w:vMerge w:val="restart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ประเภทความเสี่ยง</w:t>
            </w: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2412" w:type="dxa"/>
            <w:gridSpan w:val="2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แหล่งที่มาความเสี่ยงเกิดจากปัจจัย</w:t>
            </w:r>
          </w:p>
        </w:tc>
        <w:tc>
          <w:tcPr>
            <w:tcW w:w="4698" w:type="dxa"/>
            <w:gridSpan w:val="4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การวิเคราะห์ความเสียง</w:t>
            </w:r>
          </w:p>
        </w:tc>
      </w:tr>
      <w:tr w:rsidR="00EB0971" w:rsidRPr="00402DBF" w:rsidTr="0099398B">
        <w:tc>
          <w:tcPr>
            <w:tcW w:w="1239" w:type="dxa"/>
            <w:vMerge/>
          </w:tcPr>
          <w:p w:rsidR="00C772D0" w:rsidRPr="00402DBF" w:rsidRDefault="00C772D0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  <w:vMerge/>
          </w:tcPr>
          <w:p w:rsidR="00C772D0" w:rsidRPr="00402DBF" w:rsidRDefault="00C772D0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6" w:type="dxa"/>
            <w:vMerge/>
          </w:tcPr>
          <w:p w:rsidR="00C772D0" w:rsidRPr="00402DBF" w:rsidRDefault="00C772D0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5" w:type="dxa"/>
            <w:vMerge/>
          </w:tcPr>
          <w:p w:rsidR="00C772D0" w:rsidRPr="00402DBF" w:rsidRDefault="00C772D0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4" w:type="dxa"/>
            <w:vMerge/>
          </w:tcPr>
          <w:p w:rsidR="00C772D0" w:rsidRPr="00402DBF" w:rsidRDefault="00C772D0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5" w:type="dxa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27" w:type="dxa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(7)</w:t>
            </w:r>
          </w:p>
        </w:tc>
        <w:tc>
          <w:tcPr>
            <w:tcW w:w="1142" w:type="dxa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(8)</w:t>
            </w:r>
          </w:p>
        </w:tc>
        <w:tc>
          <w:tcPr>
            <w:tcW w:w="1138" w:type="dxa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(9ป</w:t>
            </w:r>
          </w:p>
        </w:tc>
        <w:tc>
          <w:tcPr>
            <w:tcW w:w="1088" w:type="dxa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1330" w:type="dxa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ลำดับความเสี่ยง</w:t>
            </w: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(11)</w:t>
            </w:r>
          </w:p>
        </w:tc>
      </w:tr>
      <w:tr w:rsidR="00EB0971" w:rsidRPr="00402DBF" w:rsidTr="0099398B">
        <w:tc>
          <w:tcPr>
            <w:tcW w:w="1239" w:type="dxa"/>
          </w:tcPr>
          <w:p w:rsidR="00C772D0" w:rsidRPr="00402DBF" w:rsidRDefault="00C772D0" w:rsidP="00EB0971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EB0971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 w:rsidR="00EB097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การพัฒนาฐานข้อมูล การจัดสวัสดิการสังคม</w:t>
            </w:r>
          </w:p>
        </w:tc>
        <w:tc>
          <w:tcPr>
            <w:tcW w:w="1304" w:type="dxa"/>
          </w:tcPr>
          <w:p w:rsidR="00C772D0" w:rsidRPr="00402DBF" w:rsidRDefault="00C772D0" w:rsidP="00EB0971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</w:t>
            </w:r>
            <w:r w:rsidR="00EB097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ให้การปฏิบัติงานการจัดสวัสดิการสังคมเป็นไปตามระเบียบ กฎหมาย และหนังสือสั่งการ</w:t>
            </w:r>
          </w:p>
        </w:tc>
        <w:tc>
          <w:tcPr>
            <w:tcW w:w="1186" w:type="dxa"/>
          </w:tcPr>
          <w:p w:rsidR="00C772D0" w:rsidRDefault="00EB0971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ผู้มีสิทธิตามกลุ่มเป้าหมายไม่ได้รับการจัดสวัสดิการตามเกณฑ์ระยะเวลาที่กำหนด</w:t>
            </w:r>
          </w:p>
          <w:p w:rsidR="00C772D0" w:rsidRPr="00D12813" w:rsidRDefault="00C772D0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5" w:type="dxa"/>
          </w:tcPr>
          <w:p w:rsidR="00C772D0" w:rsidRPr="00402DBF" w:rsidRDefault="00EB0971" w:rsidP="00EB097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ผู้มีสิทธิไม่อยู่ในพื้นที่และไม่มาลงทะเบียนตามระยะเวลาที่กำหนด</w:t>
            </w:r>
          </w:p>
        </w:tc>
        <w:tc>
          <w:tcPr>
            <w:tcW w:w="1234" w:type="dxa"/>
          </w:tcPr>
          <w:p w:rsidR="00C772D0" w:rsidRDefault="00C772D0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ดำเนินงาน</w:t>
            </w:r>
          </w:p>
          <w:p w:rsidR="00C772D0" w:rsidRPr="00402DBF" w:rsidRDefault="00C772D0" w:rsidP="00781259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G</w:t>
            </w:r>
            <w:r w:rsidR="007812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หลัก</w:t>
            </w:r>
            <w:r w:rsidR="007812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การมีส่วนร่วม</w:t>
            </w:r>
          </w:p>
        </w:tc>
        <w:tc>
          <w:tcPr>
            <w:tcW w:w="1185" w:type="dxa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7" w:type="dxa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42" w:type="dxa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8" w:type="dxa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88" w:type="dxa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330" w:type="dxa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</w:tbl>
    <w:p w:rsidR="00C772D0" w:rsidRDefault="00C772D0" w:rsidP="00C772D0">
      <w:pPr>
        <w:pStyle w:val="Default"/>
        <w:rPr>
          <w:sz w:val="32"/>
          <w:szCs w:val="32"/>
        </w:rPr>
      </w:pPr>
    </w:p>
    <w:p w:rsidR="00F43EEF" w:rsidRDefault="00F43EEF" w:rsidP="00F43EEF">
      <w:pPr>
        <w:pStyle w:val="Default"/>
        <w:rPr>
          <w:sz w:val="32"/>
          <w:szCs w:val="32"/>
        </w:rPr>
      </w:pPr>
    </w:p>
    <w:p w:rsidR="006751D9" w:rsidRDefault="006751D9" w:rsidP="00C40F8B">
      <w:pPr>
        <w:pStyle w:val="Default"/>
        <w:rPr>
          <w:sz w:val="32"/>
          <w:szCs w:val="32"/>
        </w:rPr>
      </w:pPr>
    </w:p>
    <w:p w:rsidR="006A415F" w:rsidRDefault="006A415F" w:rsidP="006A415F">
      <w:pPr>
        <w:pStyle w:val="Default"/>
        <w:jc w:val="right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lastRenderedPageBreak/>
        <w:t xml:space="preserve">แบบ  </w:t>
      </w:r>
      <w:r>
        <w:rPr>
          <w:sz w:val="32"/>
          <w:szCs w:val="32"/>
        </w:rPr>
        <w:t>RM-</w:t>
      </w:r>
      <w:r>
        <w:rPr>
          <w:rFonts w:hint="cs"/>
          <w:sz w:val="32"/>
          <w:szCs w:val="32"/>
          <w:cs/>
        </w:rPr>
        <w:t>-</w:t>
      </w:r>
      <w:r>
        <w:rPr>
          <w:sz w:val="32"/>
          <w:szCs w:val="32"/>
        </w:rPr>
        <w:t>1</w:t>
      </w:r>
      <w:r>
        <w:rPr>
          <w:rFonts w:hint="cs"/>
          <w:sz w:val="32"/>
          <w:szCs w:val="32"/>
          <w:cs/>
        </w:rPr>
        <w:t>(1)</w:t>
      </w:r>
    </w:p>
    <w:p w:rsidR="00B1656C" w:rsidRDefault="003516D0" w:rsidP="003516D0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39</w:t>
      </w:r>
      <w:r w:rsidR="006A415F">
        <w:rPr>
          <w:rFonts w:hint="cs"/>
          <w:sz w:val="32"/>
          <w:szCs w:val="32"/>
          <w:cs/>
        </w:rPr>
        <w:t xml:space="preserve">  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B1656C" w:rsidRPr="00F43EEF" w:rsidTr="0099398B">
        <w:trPr>
          <w:trHeight w:val="176"/>
        </w:trPr>
        <w:tc>
          <w:tcPr>
            <w:tcW w:w="13698" w:type="dxa"/>
          </w:tcPr>
          <w:p w:rsidR="00B1656C" w:rsidRPr="00F43EEF" w:rsidRDefault="00B1656C" w:rsidP="00B165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วิเคราะห์โอกาสและผลกระทบของความเสี่ยงโครงการ</w:t>
            </w:r>
          </w:p>
        </w:tc>
      </w:tr>
      <w:tr w:rsidR="00B1656C" w:rsidRPr="00F43EEF" w:rsidTr="0099398B">
        <w:trPr>
          <w:trHeight w:val="176"/>
        </w:trPr>
        <w:tc>
          <w:tcPr>
            <w:tcW w:w="13698" w:type="dxa"/>
          </w:tcPr>
          <w:p w:rsidR="00B1656C" w:rsidRPr="00F43EEF" w:rsidRDefault="00B1656C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B1656C" w:rsidRPr="00F43EEF" w:rsidTr="0099398B">
        <w:trPr>
          <w:trHeight w:val="176"/>
        </w:trPr>
        <w:tc>
          <w:tcPr>
            <w:tcW w:w="13698" w:type="dxa"/>
          </w:tcPr>
          <w:p w:rsidR="006D3EBD" w:rsidRPr="00F43EEF" w:rsidRDefault="00B1656C" w:rsidP="00351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B1656C" w:rsidRPr="00402DBF" w:rsidRDefault="00B1656C" w:rsidP="00B1656C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="00EE3FA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B1656C" w:rsidRPr="00402DBF" w:rsidRDefault="00B1656C" w:rsidP="00B1656C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การจัดทำแผนพัฒนาท้องถิ่นและข้อบัญญัติงบประมาณรายจ่ายประจำปี</w:t>
      </w:r>
    </w:p>
    <w:p w:rsidR="00B1656C" w:rsidRPr="00402DBF" w:rsidRDefault="00B1656C" w:rsidP="00B1656C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ให้การจัดแผนพัฒนาท้องถิ่นและข้อบัญญัติงบประมาณรายจ่ายเป็นไปตามระเบียบ กฎหมายและหนังสือสังการ ประชาชนมีส่วนร่วม 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1656C" w:rsidRDefault="00B1656C" w:rsidP="00B1656C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ประชาชนไม่น้อยกว่าร้อยละ 60 เข้าร่วมประชาคม เพื่อจัดทำแผนพัฒนาท้องถิ่น และ</w:t>
      </w:r>
      <w:r w:rsidR="0099398B">
        <w:rPr>
          <w:rFonts w:ascii="TH SarabunIT๙" w:hAnsi="TH SarabunIT๙" w:cs="TH SarabunIT๙" w:hint="cs"/>
          <w:sz w:val="32"/>
          <w:szCs w:val="32"/>
          <w:cs/>
        </w:rPr>
        <w:t>จัดทำข้อบัญญัติงบประมาณรายจ่ายประจำปี</w:t>
      </w:r>
    </w:p>
    <w:p w:rsidR="00B1656C" w:rsidRPr="00402DBF" w:rsidRDefault="00B1656C" w:rsidP="00B1656C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</w:p>
    <w:tbl>
      <w:tblPr>
        <w:tblStyle w:val="a4"/>
        <w:tblW w:w="13788" w:type="dxa"/>
        <w:tblLook w:val="04A0" w:firstRow="1" w:lastRow="0" w:firstColumn="1" w:lastColumn="0" w:noHBand="0" w:noVBand="1"/>
      </w:tblPr>
      <w:tblGrid>
        <w:gridCol w:w="1239"/>
        <w:gridCol w:w="1839"/>
        <w:gridCol w:w="1186"/>
        <w:gridCol w:w="1355"/>
        <w:gridCol w:w="3399"/>
        <w:gridCol w:w="1234"/>
        <w:gridCol w:w="3536"/>
      </w:tblGrid>
      <w:tr w:rsidR="00B1656C" w:rsidRPr="00402DBF" w:rsidTr="006D3EBD">
        <w:trPr>
          <w:trHeight w:val="1808"/>
        </w:trPr>
        <w:tc>
          <w:tcPr>
            <w:tcW w:w="1239" w:type="dxa"/>
          </w:tcPr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839" w:type="dxa"/>
          </w:tcPr>
          <w:p w:rsidR="00B1656C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</w:tcPr>
          <w:p w:rsidR="00EE3FAA" w:rsidRDefault="00EE3FAA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</w:tcPr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3399" w:type="dxa"/>
          </w:tcPr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1234" w:type="dxa"/>
          </w:tcPr>
          <w:p w:rsidR="00B1656C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ผลกระทบที่ได้รับ</w:t>
            </w:r>
          </w:p>
          <w:p w:rsidR="00B1656C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  <w:tc>
          <w:tcPr>
            <w:tcW w:w="3536" w:type="dxa"/>
          </w:tcPr>
          <w:p w:rsidR="00B1656C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B1656C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</w:tr>
      <w:tr w:rsidR="00B1656C" w:rsidRPr="00402DBF" w:rsidTr="006D3EBD">
        <w:tc>
          <w:tcPr>
            <w:tcW w:w="1239" w:type="dxa"/>
          </w:tcPr>
          <w:p w:rsidR="00B1656C" w:rsidRPr="00402DBF" w:rsidRDefault="00B1656C" w:rsidP="00B1656C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 จัดการประชุมประชาคมเพื่อการจัดทำแผนพัฒนาท้องถิ่น</w:t>
            </w:r>
          </w:p>
        </w:tc>
        <w:tc>
          <w:tcPr>
            <w:tcW w:w="1839" w:type="dxa"/>
          </w:tcPr>
          <w:p w:rsidR="00B1656C" w:rsidRPr="00402DBF" w:rsidRDefault="00B1656C" w:rsidP="0099398B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ประชาชนขาดการมีส่วนร่วม</w:t>
            </w:r>
          </w:p>
        </w:tc>
        <w:tc>
          <w:tcPr>
            <w:tcW w:w="1186" w:type="dxa"/>
          </w:tcPr>
          <w:p w:rsidR="00B1656C" w:rsidRPr="00D12813" w:rsidRDefault="00B1656C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  <w:r w:rsidRPr="00D1281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355" w:type="dxa"/>
          </w:tcPr>
          <w:p w:rsidR="00B1656C" w:rsidRPr="00402DBF" w:rsidRDefault="00B1656C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3399" w:type="dxa"/>
          </w:tcPr>
          <w:p w:rsidR="00B1656C" w:rsidRPr="00402DBF" w:rsidRDefault="00B1656C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โอกาสการเกิดขึ้นสูง</w:t>
            </w:r>
          </w:p>
          <w:p w:rsidR="00B1656C" w:rsidRPr="00402DBF" w:rsidRDefault="00B1656C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-การจัดประชุมประชาคมเพื่อการจัดทำแผนพัฒนาท้องถิ่นกรณีเพิ่มเติม เปลี่ยนแปลงจำนวน 1-3 ครั้งต่อปี</w:t>
            </w:r>
          </w:p>
        </w:tc>
        <w:tc>
          <w:tcPr>
            <w:tcW w:w="1234" w:type="dxa"/>
          </w:tcPr>
          <w:p w:rsidR="00B1656C" w:rsidRPr="00402DBF" w:rsidRDefault="00B1656C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3536" w:type="dxa"/>
          </w:tcPr>
          <w:p w:rsidR="00B1656C" w:rsidRDefault="00B1656C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ส่งผลกระทบน้อย</w:t>
            </w:r>
          </w:p>
          <w:p w:rsidR="00B1656C" w:rsidRPr="00402DBF" w:rsidRDefault="00B1656C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-ความเสียหายจากการได้ข้อมูลปัญหาและความต้องการของประชาขนไม่ครอบคลุมทุกพื้นที่เท่าที่ควร</w:t>
            </w:r>
          </w:p>
        </w:tc>
      </w:tr>
      <w:tr w:rsidR="00B1656C" w:rsidRPr="00402DBF" w:rsidTr="006D3EBD">
        <w:tc>
          <w:tcPr>
            <w:tcW w:w="1239" w:type="dxa"/>
          </w:tcPr>
          <w:p w:rsidR="00B1656C" w:rsidRDefault="00B1656C" w:rsidP="00B1656C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2.จัดทำข้อบัญญัติงบประมาณ</w:t>
            </w:r>
            <w:r w:rsidR="0071768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รายจ่ายประจำปี</w:t>
            </w:r>
          </w:p>
          <w:p w:rsidR="00B1656C" w:rsidRDefault="00B1656C" w:rsidP="00B1656C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B1656C" w:rsidRDefault="00B1656C" w:rsidP="00B1656C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839" w:type="dxa"/>
          </w:tcPr>
          <w:p w:rsidR="00B1656C" w:rsidRDefault="00717683" w:rsidP="00717683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กรณีเกิดเหตุฉุกเฉินจากสาธารณภัยหรือนโยบาย ข้อสั่งการต่างๆ และขาดการควบคุม ตรวจสอบการใช้งบประมาณของแต่ละส่วนราชการ </w:t>
            </w:r>
          </w:p>
        </w:tc>
        <w:tc>
          <w:tcPr>
            <w:tcW w:w="1186" w:type="dxa"/>
          </w:tcPr>
          <w:p w:rsidR="00B1656C" w:rsidRDefault="00717683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355" w:type="dxa"/>
          </w:tcPr>
          <w:p w:rsidR="00B1656C" w:rsidRDefault="00717683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399" w:type="dxa"/>
          </w:tcPr>
          <w:p w:rsidR="00B1656C" w:rsidRDefault="00717683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โอกาสการเกิดขึ้นปานกลาง</w:t>
            </w:r>
          </w:p>
          <w:p w:rsidR="00717683" w:rsidRDefault="00717683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-การจัดทำข้อบัญญัติงบประมาณรายจ่ายประจำปี จำนวน 1 ครั้งต่อปี</w:t>
            </w:r>
          </w:p>
          <w:p w:rsidR="00717683" w:rsidRDefault="00717683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-เหตุสาธารณภัย หรือนโยบายข้อสั่งการต่างๆ จำนวน 1-2 ครั้งต่อปี</w:t>
            </w:r>
          </w:p>
          <w:p w:rsidR="00717683" w:rsidRDefault="00717683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4" w:type="dxa"/>
          </w:tcPr>
          <w:p w:rsidR="00B1656C" w:rsidRDefault="00717683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3536" w:type="dxa"/>
          </w:tcPr>
          <w:p w:rsidR="00717683" w:rsidRDefault="00717683" w:rsidP="00717683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ส่งผลกระทบน้อย</w:t>
            </w:r>
          </w:p>
          <w:p w:rsidR="00B1656C" w:rsidRDefault="00717683" w:rsidP="00717683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-ความเสียหายจากการโอนเงินงบประมาณรายจ่ายเพิ่มเติม </w:t>
            </w:r>
          </w:p>
        </w:tc>
      </w:tr>
    </w:tbl>
    <w:p w:rsidR="00B1656C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40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99398B" w:rsidRPr="00F43EEF" w:rsidTr="0099398B">
        <w:trPr>
          <w:trHeight w:val="176"/>
        </w:trPr>
        <w:tc>
          <w:tcPr>
            <w:tcW w:w="13698" w:type="dxa"/>
          </w:tcPr>
          <w:p w:rsidR="0099398B" w:rsidRPr="00F43EEF" w:rsidRDefault="0099398B" w:rsidP="009939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วิเคราะห์โอกาสและผลกระทบของความเสี่ยงโครงการ</w:t>
            </w:r>
          </w:p>
        </w:tc>
      </w:tr>
      <w:tr w:rsidR="0099398B" w:rsidRPr="00F43EEF" w:rsidTr="0099398B">
        <w:trPr>
          <w:trHeight w:val="176"/>
        </w:trPr>
        <w:tc>
          <w:tcPr>
            <w:tcW w:w="13698" w:type="dxa"/>
          </w:tcPr>
          <w:p w:rsidR="0099398B" w:rsidRPr="00F43EEF" w:rsidRDefault="0099398B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99398B" w:rsidRPr="00F43EEF" w:rsidTr="0099398B">
        <w:trPr>
          <w:trHeight w:val="176"/>
        </w:trPr>
        <w:tc>
          <w:tcPr>
            <w:tcW w:w="13698" w:type="dxa"/>
          </w:tcPr>
          <w:p w:rsidR="0099398B" w:rsidRPr="00F43EEF" w:rsidRDefault="0099398B" w:rsidP="00FD0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99398B" w:rsidRPr="00402DBF" w:rsidRDefault="0099398B" w:rsidP="0099398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การพัฒนาและส่งเสริมคุณภาพชีวิต</w:t>
      </w:r>
    </w:p>
    <w:p w:rsidR="0099398B" w:rsidRDefault="0099398B" w:rsidP="0099398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งานป้องกันและบรรเทาสาธารณภัย</w:t>
      </w:r>
    </w:p>
    <w:p w:rsidR="0099398B" w:rsidRPr="00402DBF" w:rsidRDefault="0099398B" w:rsidP="0099398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ป้องกันและบรรเทาสาธารณภัยที่อาจเกิดขึ้นได้ 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9398B" w:rsidRDefault="0099398B" w:rsidP="0099398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การจัดทำแผนป้องกันฯ ถูกต้องตามระเบียบ และสามารถช่วยเหลือประชาชนที่ได้รับผลกระทบจากสาธารณภัยได้อย่างทันท่วงที</w:t>
      </w:r>
    </w:p>
    <w:p w:rsidR="0099398B" w:rsidRPr="00402DBF" w:rsidRDefault="0099398B" w:rsidP="0099398B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สำนักปลัด งานป้องกันและบรรเทาสาธารณภัย</w:t>
      </w:r>
    </w:p>
    <w:tbl>
      <w:tblPr>
        <w:tblStyle w:val="a4"/>
        <w:tblW w:w="13788" w:type="dxa"/>
        <w:tblLook w:val="04A0" w:firstRow="1" w:lastRow="0" w:firstColumn="1" w:lastColumn="0" w:noHBand="0" w:noVBand="1"/>
      </w:tblPr>
      <w:tblGrid>
        <w:gridCol w:w="1239"/>
        <w:gridCol w:w="1839"/>
        <w:gridCol w:w="1186"/>
        <w:gridCol w:w="1355"/>
        <w:gridCol w:w="3399"/>
        <w:gridCol w:w="1234"/>
        <w:gridCol w:w="3536"/>
      </w:tblGrid>
      <w:tr w:rsidR="0099398B" w:rsidRPr="00402DBF" w:rsidTr="0099398B">
        <w:trPr>
          <w:trHeight w:val="1808"/>
        </w:trPr>
        <w:tc>
          <w:tcPr>
            <w:tcW w:w="1239" w:type="dxa"/>
          </w:tcPr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839" w:type="dxa"/>
          </w:tcPr>
          <w:p w:rsidR="0099398B" w:rsidRPr="00402DBF" w:rsidRDefault="00EE3FAA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EE3FAA" w:rsidRDefault="00EE3FAA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E3FAA" w:rsidRDefault="00EE3FAA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E3FAA" w:rsidRDefault="00EE3FAA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</w:tcPr>
          <w:p w:rsidR="00EE3FAA" w:rsidRDefault="00EE3FAA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</w:tcPr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3399" w:type="dxa"/>
          </w:tcPr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1234" w:type="dxa"/>
          </w:tcPr>
          <w:p w:rsidR="0099398B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ผลกระทบที่ได้รับ</w:t>
            </w:r>
          </w:p>
          <w:p w:rsidR="0099398B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  <w:tc>
          <w:tcPr>
            <w:tcW w:w="3536" w:type="dxa"/>
          </w:tcPr>
          <w:p w:rsidR="0099398B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99398B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</w:tr>
      <w:tr w:rsidR="0099398B" w:rsidRPr="00402DBF" w:rsidTr="0099398B">
        <w:tc>
          <w:tcPr>
            <w:tcW w:w="1239" w:type="dxa"/>
          </w:tcPr>
          <w:p w:rsidR="0099398B" w:rsidRPr="00402DBF" w:rsidRDefault="00EE3FAA" w:rsidP="0099398B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 w:rsidR="0099398B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จัดทำแผนป้องกันและบรรเทาสาธารณภัย</w:t>
            </w:r>
          </w:p>
        </w:tc>
        <w:tc>
          <w:tcPr>
            <w:tcW w:w="1839" w:type="dxa"/>
          </w:tcPr>
          <w:p w:rsidR="0099398B" w:rsidRDefault="00EE3FAA" w:rsidP="00EE3FAA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1สาธารณภัยและภัยธรรมชาติ</w:t>
            </w:r>
          </w:p>
          <w:p w:rsidR="00EE3FAA" w:rsidRPr="00402DBF" w:rsidRDefault="00EE3FAA" w:rsidP="00EE3FAA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2.พื้นที่ในความรับผิดชอบมีขนาดใหญ่</w:t>
            </w:r>
          </w:p>
        </w:tc>
        <w:tc>
          <w:tcPr>
            <w:tcW w:w="1186" w:type="dxa"/>
          </w:tcPr>
          <w:p w:rsidR="0099398B" w:rsidRPr="00D12813" w:rsidRDefault="0099398B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  <w:r w:rsidRPr="00D1281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355" w:type="dxa"/>
          </w:tcPr>
          <w:p w:rsidR="0099398B" w:rsidRPr="00402DBF" w:rsidRDefault="0099398B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3399" w:type="dxa"/>
          </w:tcPr>
          <w:p w:rsidR="0099398B" w:rsidRPr="00402DBF" w:rsidRDefault="0099398B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โอกาสการเกิดขึ้นสูง</w:t>
            </w:r>
          </w:p>
          <w:p w:rsidR="0099398B" w:rsidRPr="00402DBF" w:rsidRDefault="0099398B" w:rsidP="00EE3FAA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EE3FA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สาธารณภัย และภัยธรรมชาติต่างๆที่เกิดขึ้นและไม่สามารถควบคุมได้ เช่น อัคคีภัย อุทกภัย </w:t>
            </w:r>
            <w:proofErr w:type="spellStart"/>
            <w:r w:rsidR="00EE3F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วาต</w:t>
            </w:r>
            <w:proofErr w:type="spellEnd"/>
            <w:r w:rsidR="00EE3F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ภัย ฯลฯ</w:t>
            </w:r>
          </w:p>
        </w:tc>
        <w:tc>
          <w:tcPr>
            <w:tcW w:w="1234" w:type="dxa"/>
          </w:tcPr>
          <w:p w:rsidR="0099398B" w:rsidRPr="00402DBF" w:rsidRDefault="00EE3FAA" w:rsidP="00EE3FAA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99398B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="009939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3536" w:type="dxa"/>
          </w:tcPr>
          <w:p w:rsidR="0099398B" w:rsidRDefault="0099398B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ส่งผลกระทบน้อย</w:t>
            </w:r>
            <w:r w:rsidR="00FD06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</w:t>
            </w:r>
          </w:p>
          <w:p w:rsidR="0099398B" w:rsidRPr="00402DBF" w:rsidRDefault="0099398B" w:rsidP="00EE3FAA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-ความเสียหายจาก</w:t>
            </w:r>
            <w:r w:rsidR="00EE3F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</w:t>
            </w:r>
            <w:r w:rsidR="00FD06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ด้านการป้องกันบรรเทาสาธารภัยที่</w:t>
            </w:r>
            <w:proofErr w:type="spellStart"/>
            <w:r w:rsidR="00FD06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เกิดชึ้น</w:t>
            </w:r>
            <w:proofErr w:type="spellEnd"/>
            <w:r w:rsidR="00FD06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ในรอบ 1 ปีงบประมาณ </w:t>
            </w:r>
          </w:p>
        </w:tc>
      </w:tr>
      <w:tr w:rsidR="0099398B" w:rsidRPr="00402DBF" w:rsidTr="0099398B">
        <w:tc>
          <w:tcPr>
            <w:tcW w:w="1239" w:type="dxa"/>
          </w:tcPr>
          <w:p w:rsidR="0099398B" w:rsidRDefault="00EE3FAA" w:rsidP="0099398B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  <w:r w:rsidR="0099398B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จัดฝึกซ้อมสำหรับผู้ปฏิบัติงานตามแผนป้องกันและบรรเทาสาธารณภัย</w:t>
            </w:r>
          </w:p>
          <w:p w:rsidR="0099398B" w:rsidRDefault="0099398B" w:rsidP="0099398B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9398B" w:rsidRDefault="0099398B" w:rsidP="0099398B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9398B" w:rsidRDefault="0099398B" w:rsidP="0099398B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839" w:type="dxa"/>
          </w:tcPr>
          <w:p w:rsidR="0099398B" w:rsidRDefault="00EE3FAA" w:rsidP="00EE3FAA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ขาดบุคลากรผู้ปฏิบัติงาน</w:t>
            </w:r>
            <w:r w:rsidR="0099398B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186" w:type="dxa"/>
          </w:tcPr>
          <w:p w:rsidR="0099398B" w:rsidRDefault="0099398B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355" w:type="dxa"/>
          </w:tcPr>
          <w:p w:rsidR="0099398B" w:rsidRDefault="0099398B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399" w:type="dxa"/>
          </w:tcPr>
          <w:p w:rsidR="0099398B" w:rsidRDefault="0099398B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โอกาสการเกิดขึ้นปานกลาง</w:t>
            </w:r>
          </w:p>
          <w:p w:rsidR="0099398B" w:rsidRDefault="0099398B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EE3F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จัดฝึกซ้อมสำหรับผู้ปฏิบัติงานตามแผนป้องกนและบรรเทาสาธารภัยจำนวน 1 ครั้งต่อปี</w:t>
            </w:r>
          </w:p>
          <w:p w:rsidR="0099398B" w:rsidRDefault="0099398B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4" w:type="dxa"/>
          </w:tcPr>
          <w:p w:rsidR="0099398B" w:rsidRDefault="0099398B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3536" w:type="dxa"/>
          </w:tcPr>
          <w:p w:rsidR="0099398B" w:rsidRDefault="0099398B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ส่งผลกระทบน้อย</w:t>
            </w:r>
          </w:p>
          <w:p w:rsidR="0099398B" w:rsidRDefault="0099398B" w:rsidP="00FD0673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-ความเสียหาย</w:t>
            </w:r>
            <w:r w:rsidR="00FD06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องค์กรจากการขาดบุคลากรผู้ปฏิบัติงานซึ่งทำให้บุคลากรที่มีอยู่ต้องปฏิบัติหน้าที่อย่างต่อเนื่อง จากการเข้าเวรรักษาการณ์และการปฏิบัติประจำวัน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</w:tbl>
    <w:p w:rsidR="0099398B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41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FD0673" w:rsidRPr="00F43EEF" w:rsidTr="00251FF4">
        <w:trPr>
          <w:trHeight w:val="176"/>
        </w:trPr>
        <w:tc>
          <w:tcPr>
            <w:tcW w:w="13698" w:type="dxa"/>
          </w:tcPr>
          <w:p w:rsidR="00FD0673" w:rsidRPr="00F43EEF" w:rsidRDefault="00FD0673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วิเคราะห์โอกาสและผลกระทบของความเสี่ยงโครงการ</w:t>
            </w:r>
          </w:p>
        </w:tc>
      </w:tr>
      <w:tr w:rsidR="00FD0673" w:rsidRPr="00F43EEF" w:rsidTr="00251FF4">
        <w:trPr>
          <w:trHeight w:val="176"/>
        </w:trPr>
        <w:tc>
          <w:tcPr>
            <w:tcW w:w="13698" w:type="dxa"/>
          </w:tcPr>
          <w:p w:rsidR="00FD0673" w:rsidRPr="00F43EEF" w:rsidRDefault="00FD0673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FD0673" w:rsidRPr="00F43EEF" w:rsidTr="00251FF4">
        <w:trPr>
          <w:trHeight w:val="176"/>
        </w:trPr>
        <w:tc>
          <w:tcPr>
            <w:tcW w:w="13698" w:type="dxa"/>
          </w:tcPr>
          <w:p w:rsidR="00FD0673" w:rsidRPr="00F43EEF" w:rsidRDefault="00FD0673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FD0673" w:rsidRPr="00402DBF" w:rsidRDefault="00FD0673" w:rsidP="00FD067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FD0673" w:rsidRDefault="00FD0673" w:rsidP="00FD067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งานตรวจสอบภายใน  ตามแผนการตรวจสอบภายในประจำปี</w:t>
      </w:r>
    </w:p>
    <w:p w:rsidR="00FD0673" w:rsidRPr="00402DBF" w:rsidRDefault="00FD0673" w:rsidP="00FD067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ตรวจสอบความถูกต้องของการปฏิบัติงานเกี่ยวกับการบริหารงบประมาณ การเงิน การพัสดุและทรัพย์สิน และด้านอื่นๆ รวมถึงการใช้ การดูแลรักษาความปลอดภัยของทรัพย์สินทุกประเภท 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D0673" w:rsidRDefault="00FD0673" w:rsidP="00FD067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การปฏิบัติงานตรวจสอบภายในมีประสิทธิภาพ  เป็นไปตามแผนการตรวจสอบที่กำหนดไว้ การตรวจสอบมีความถูกต้องตาม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ระเบีย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ฯ</w:t>
      </w:r>
    </w:p>
    <w:p w:rsidR="00FD0673" w:rsidRPr="00402DBF" w:rsidRDefault="00FD0673" w:rsidP="00FD0673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ตรวจสอบภายใน</w:t>
      </w:r>
    </w:p>
    <w:tbl>
      <w:tblPr>
        <w:tblStyle w:val="a4"/>
        <w:tblW w:w="13788" w:type="dxa"/>
        <w:tblLook w:val="04A0" w:firstRow="1" w:lastRow="0" w:firstColumn="1" w:lastColumn="0" w:noHBand="0" w:noVBand="1"/>
      </w:tblPr>
      <w:tblGrid>
        <w:gridCol w:w="1239"/>
        <w:gridCol w:w="1839"/>
        <w:gridCol w:w="1186"/>
        <w:gridCol w:w="1355"/>
        <w:gridCol w:w="3399"/>
        <w:gridCol w:w="1234"/>
        <w:gridCol w:w="3536"/>
      </w:tblGrid>
      <w:tr w:rsidR="00FD0673" w:rsidRPr="00402DBF" w:rsidTr="00251FF4">
        <w:trPr>
          <w:trHeight w:val="1808"/>
        </w:trPr>
        <w:tc>
          <w:tcPr>
            <w:tcW w:w="1239" w:type="dxa"/>
          </w:tcPr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839" w:type="dxa"/>
          </w:tcPr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</w:tcPr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</w:tcPr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3399" w:type="dxa"/>
          </w:tcPr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1234" w:type="dxa"/>
          </w:tcPr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ผลกระทบที่ได้รับ</w:t>
            </w:r>
          </w:p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  <w:tc>
          <w:tcPr>
            <w:tcW w:w="3536" w:type="dxa"/>
          </w:tcPr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</w:tr>
      <w:tr w:rsidR="00FD0673" w:rsidRPr="00402DBF" w:rsidTr="00251FF4">
        <w:tc>
          <w:tcPr>
            <w:tcW w:w="1239" w:type="dxa"/>
          </w:tcPr>
          <w:p w:rsidR="00FD0673" w:rsidRPr="00402DBF" w:rsidRDefault="00FD0673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5.การตรวจสอบภายในตามแผนการตรวจสอบ</w:t>
            </w:r>
          </w:p>
        </w:tc>
        <w:tc>
          <w:tcPr>
            <w:tcW w:w="1839" w:type="dxa"/>
          </w:tcPr>
          <w:p w:rsidR="00FD0673" w:rsidRDefault="00FD0673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1.หน่วยรับตรวจจัดเตรียมเอกสารเพื่อใช้ในการตรวจสอบตามแผนล่าช้าง/ไม่ครบถ้วน</w:t>
            </w:r>
          </w:p>
          <w:p w:rsidR="007521B4" w:rsidRDefault="007521B4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521B4" w:rsidRDefault="007521B4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2.บุคลาการขาดประสบการณ์และความชำนาญ</w:t>
            </w:r>
          </w:p>
          <w:p w:rsidR="007521B4" w:rsidRDefault="007521B4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521B4" w:rsidRPr="00402DBF" w:rsidRDefault="007521B4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86" w:type="dxa"/>
          </w:tcPr>
          <w:p w:rsidR="00FD0673" w:rsidRPr="00D12813" w:rsidRDefault="00FD0673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  <w:r w:rsidRPr="00D1281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355" w:type="dxa"/>
          </w:tcPr>
          <w:p w:rsidR="00FD0673" w:rsidRPr="00402DBF" w:rsidRDefault="00FD0673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3399" w:type="dxa"/>
          </w:tcPr>
          <w:p w:rsidR="00FD0673" w:rsidRPr="00402DBF" w:rsidRDefault="00FD0673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โอกาสการเกิดขึ้นสูง</w:t>
            </w:r>
          </w:p>
          <w:p w:rsidR="00FD0673" w:rsidRPr="00402DBF" w:rsidRDefault="00FD0673" w:rsidP="007521B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7521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การตรวจสอบปฏิบัติงานของแต่ละส่วนราชการจำนวน 5 กอง ๆ ละ 2 ครั้ง ต่อปี  ตามแผนการตรวจสอบภายใน</w:t>
            </w:r>
          </w:p>
        </w:tc>
        <w:tc>
          <w:tcPr>
            <w:tcW w:w="1234" w:type="dxa"/>
          </w:tcPr>
          <w:p w:rsidR="00FD0673" w:rsidRPr="00402DBF" w:rsidRDefault="00FD0673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3536" w:type="dxa"/>
          </w:tcPr>
          <w:p w:rsidR="007521B4" w:rsidRDefault="007521B4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ส่งผลกระทบน้อยมาก</w:t>
            </w:r>
          </w:p>
          <w:p w:rsidR="007521B4" w:rsidRPr="00402DBF" w:rsidRDefault="007521B4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-เนื่องจากมีการประสานงาน ติดตามและเร่งรัด ในการขอเกสารหลักฐานประกอบการตรวจสอบให้ครบถ้วนถูกต้อง เพื่อให้การตรวจสอบเป็นไปตามแผนการตรวจสอบ และสามารถปิดการตรวจสอบและรายงานผู้บริหารได้ตามกำหนด</w:t>
            </w:r>
          </w:p>
        </w:tc>
      </w:tr>
    </w:tbl>
    <w:p w:rsidR="00FD0673" w:rsidRDefault="00FD0673" w:rsidP="00FD0673">
      <w:pPr>
        <w:pStyle w:val="Default"/>
        <w:rPr>
          <w:sz w:val="32"/>
          <w:szCs w:val="32"/>
        </w:rPr>
      </w:pPr>
    </w:p>
    <w:p w:rsidR="00B1656C" w:rsidRPr="00FD0673" w:rsidRDefault="00B1656C" w:rsidP="00B1656C">
      <w:pPr>
        <w:pStyle w:val="Default"/>
        <w:rPr>
          <w:sz w:val="32"/>
          <w:szCs w:val="32"/>
        </w:rPr>
      </w:pPr>
    </w:p>
    <w:p w:rsidR="00B1656C" w:rsidRDefault="00B1656C" w:rsidP="00C40F8B">
      <w:pPr>
        <w:pStyle w:val="Default"/>
        <w:rPr>
          <w:sz w:val="32"/>
          <w:szCs w:val="32"/>
        </w:rPr>
      </w:pPr>
    </w:p>
    <w:p w:rsidR="008C6E27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42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8C6E27" w:rsidRPr="00F43EEF" w:rsidTr="00251FF4">
        <w:trPr>
          <w:trHeight w:val="176"/>
        </w:trPr>
        <w:tc>
          <w:tcPr>
            <w:tcW w:w="13698" w:type="dxa"/>
          </w:tcPr>
          <w:p w:rsidR="008C6E27" w:rsidRPr="00F43EEF" w:rsidRDefault="008C6E27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วิเคราะห์โอกาสและผลกระทบของความเสี่ยงโครงการ</w:t>
            </w:r>
          </w:p>
        </w:tc>
      </w:tr>
      <w:tr w:rsidR="008C6E27" w:rsidRPr="00F43EEF" w:rsidTr="00251FF4">
        <w:trPr>
          <w:trHeight w:val="176"/>
        </w:trPr>
        <w:tc>
          <w:tcPr>
            <w:tcW w:w="13698" w:type="dxa"/>
          </w:tcPr>
          <w:p w:rsidR="008C6E27" w:rsidRPr="00F43EEF" w:rsidRDefault="008C6E27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8C6E27" w:rsidRPr="00F43EEF" w:rsidTr="00251FF4">
        <w:trPr>
          <w:trHeight w:val="176"/>
        </w:trPr>
        <w:tc>
          <w:tcPr>
            <w:tcW w:w="13698" w:type="dxa"/>
          </w:tcPr>
          <w:p w:rsidR="008C6E27" w:rsidRPr="00F43EEF" w:rsidRDefault="008C6E27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8C6E27" w:rsidRPr="00402DBF" w:rsidRDefault="008C6E27" w:rsidP="008C6E2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8C6E27" w:rsidRDefault="008C6E27" w:rsidP="008C6E2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ด้านการเงิน</w:t>
      </w:r>
    </w:p>
    <w:p w:rsidR="008C6E27" w:rsidRPr="00402DBF" w:rsidRDefault="008C6E27" w:rsidP="008C6E2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ให้มีการตรวจสอบเอกสารหลักฐานก่อนการอนุมัติฎีกาเบิกจ่ายเงิน 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C6E27" w:rsidRDefault="008C6E27" w:rsidP="008C6E2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เจ้าหน้าที่มีความรู้ ความเข้าใจ สามารถจัดทำฎีกา และเอกสารประกอบการเบิกจ่ายได้อย่างถูกต้อง</w:t>
      </w:r>
    </w:p>
    <w:p w:rsidR="008C6E27" w:rsidRPr="00402DBF" w:rsidRDefault="008C6E27" w:rsidP="008C6E27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3788" w:type="dxa"/>
        <w:tblLook w:val="04A0" w:firstRow="1" w:lastRow="0" w:firstColumn="1" w:lastColumn="0" w:noHBand="0" w:noVBand="1"/>
      </w:tblPr>
      <w:tblGrid>
        <w:gridCol w:w="1239"/>
        <w:gridCol w:w="1839"/>
        <w:gridCol w:w="1186"/>
        <w:gridCol w:w="1355"/>
        <w:gridCol w:w="3399"/>
        <w:gridCol w:w="1234"/>
        <w:gridCol w:w="3536"/>
      </w:tblGrid>
      <w:tr w:rsidR="008C6E27" w:rsidRPr="00402DBF" w:rsidTr="00251FF4">
        <w:trPr>
          <w:trHeight w:val="1808"/>
        </w:trPr>
        <w:tc>
          <w:tcPr>
            <w:tcW w:w="1239" w:type="dxa"/>
          </w:tcPr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839" w:type="dxa"/>
          </w:tcPr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</w:tcPr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</w:tcPr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3399" w:type="dxa"/>
          </w:tcPr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1234" w:type="dxa"/>
          </w:tcPr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ผลกระทบที่ได้รับ</w:t>
            </w:r>
          </w:p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  <w:tc>
          <w:tcPr>
            <w:tcW w:w="3536" w:type="dxa"/>
          </w:tcPr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</w:tr>
      <w:tr w:rsidR="008C6E27" w:rsidRPr="00402DBF" w:rsidTr="00251FF4">
        <w:tc>
          <w:tcPr>
            <w:tcW w:w="1239" w:type="dxa"/>
          </w:tcPr>
          <w:p w:rsidR="008C6E27" w:rsidRPr="00402DBF" w:rsidRDefault="008C6E27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6.การตรวจฎีกาก่อนการอนุมัติเบิกจ่ายเงิน</w:t>
            </w:r>
          </w:p>
        </w:tc>
        <w:tc>
          <w:tcPr>
            <w:tcW w:w="1839" w:type="dxa"/>
          </w:tcPr>
          <w:p w:rsidR="008C6E27" w:rsidRDefault="008C6E27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1.กระบวนการการปฏิบัติงานมีความล่าช้า บุคลากรขาดความรู้ความสามารถและทักษะ</w:t>
            </w:r>
            <w:r>
              <w:rPr>
                <w:rFonts w:ascii="TH SarabunIT๙" w:hAnsi="TH SarabunIT๙" w:cs="TH SarabunIT๙" w:hint="cs"/>
                <w:sz w:val="28"/>
                <w:szCs w:val="28"/>
              </w:rPr>
              <w:t xml:space="preserve"> </w:t>
            </w:r>
          </w:p>
          <w:p w:rsidR="008C6E27" w:rsidRPr="00402DBF" w:rsidRDefault="008C6E27" w:rsidP="009F151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2.บุคลากรไม่เพียงพอในการปฏิบัติงาน</w:t>
            </w:r>
          </w:p>
        </w:tc>
        <w:tc>
          <w:tcPr>
            <w:tcW w:w="1186" w:type="dxa"/>
          </w:tcPr>
          <w:p w:rsidR="008C6E27" w:rsidRPr="00D12813" w:rsidRDefault="008C6E27" w:rsidP="008C6E2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  <w:r w:rsidRPr="00D1281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355" w:type="dxa"/>
          </w:tcPr>
          <w:p w:rsidR="008C6E27" w:rsidRPr="00402DBF" w:rsidRDefault="008C6E27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3399" w:type="dxa"/>
          </w:tcPr>
          <w:p w:rsidR="008C6E27" w:rsidRPr="00402DBF" w:rsidRDefault="008C6E27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โอกาสการเกิดขึ้นสูง</w:t>
            </w:r>
          </w:p>
          <w:p w:rsidR="008C6E27" w:rsidRPr="00402DBF" w:rsidRDefault="008C6E27" w:rsidP="008C6E2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-การตรวจสอบการจัดทำฎีกาก่อนการอนุมัติการเบิกจ่ายเงินของแต่ละส่วนราชการ จากทุกหมวด ทุกรายการ เช่น เงินเดือน การจัดซื้อวัสดุ ครุภัณฑ์และการจัดทำโครงการต่างๆ </w:t>
            </w:r>
          </w:p>
        </w:tc>
        <w:tc>
          <w:tcPr>
            <w:tcW w:w="1234" w:type="dxa"/>
          </w:tcPr>
          <w:p w:rsidR="008C6E27" w:rsidRPr="00402DBF" w:rsidRDefault="008C6E27" w:rsidP="008C6E2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536" w:type="dxa"/>
          </w:tcPr>
          <w:p w:rsidR="008C6E27" w:rsidRDefault="008C6E27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ส่งผลกระทบน้อยมาก</w:t>
            </w:r>
          </w:p>
          <w:p w:rsidR="008C6E27" w:rsidRPr="00402DBF" w:rsidRDefault="008C6E27" w:rsidP="008C6E2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-ความเสียหายจากการตรวจสอบฎีกาส่งผลให้เกิดความล่าช้าในการอนุมัติการเบิกจ่ายเงินต่างๆ เนื่องจากมีบุคลากรที่รับผิดชอบการตรวจสอบฎีกาไม่เพียงพอกับปริมาณของฎีกาที่ทำการเบิกจ่าย</w:t>
            </w:r>
          </w:p>
        </w:tc>
      </w:tr>
      <w:tr w:rsidR="009F1512" w:rsidRPr="00402DBF" w:rsidTr="00251FF4">
        <w:tc>
          <w:tcPr>
            <w:tcW w:w="1239" w:type="dxa"/>
          </w:tcPr>
          <w:p w:rsidR="009F1512" w:rsidRDefault="009F1512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7.การบันทึกบัญชีด้วยระบบคอมพิวเตอร์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e-LAAS</w:t>
            </w:r>
          </w:p>
        </w:tc>
        <w:tc>
          <w:tcPr>
            <w:tcW w:w="1839" w:type="dxa"/>
          </w:tcPr>
          <w:p w:rsidR="009F1512" w:rsidRPr="009F1512" w:rsidRDefault="009F1512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.มีการปรับปรุงระบบบันทึกบัญชี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e-LAAS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อยู่ตลอดเวลา และมีผู้ใช้จำนวนมากทำให้การเรียกใช้ระบบมีความล่าช้า</w:t>
            </w:r>
          </w:p>
        </w:tc>
        <w:tc>
          <w:tcPr>
            <w:tcW w:w="1186" w:type="dxa"/>
          </w:tcPr>
          <w:p w:rsidR="009F1512" w:rsidRDefault="009F1512" w:rsidP="008C6E2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355" w:type="dxa"/>
          </w:tcPr>
          <w:p w:rsidR="009F1512" w:rsidRDefault="009F1512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3399" w:type="dxa"/>
          </w:tcPr>
          <w:p w:rsidR="009F1512" w:rsidRDefault="009F1512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โอกาสการเกิดขึ้นสูง</w:t>
            </w:r>
          </w:p>
          <w:p w:rsidR="009F1512" w:rsidRDefault="009F1512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-มีการปรับปรุงระบบบันทึกบัญชีขององค์กรปกครองส่วนท้องถิ่น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e-LAAS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อยู่บ่อยครั้ง เพื่อพัฒนาฐานข้อมูลให้มีการเชื่อมโยงกับระบบต่างๆ ได้</w:t>
            </w:r>
          </w:p>
        </w:tc>
        <w:tc>
          <w:tcPr>
            <w:tcW w:w="1234" w:type="dxa"/>
          </w:tcPr>
          <w:p w:rsidR="009F1512" w:rsidRDefault="009F1512" w:rsidP="008C6E2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536" w:type="dxa"/>
          </w:tcPr>
          <w:p w:rsidR="009F1512" w:rsidRDefault="009F1512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ส่งผลกระทบปานกลาง</w:t>
            </w:r>
          </w:p>
          <w:p w:rsidR="009F1512" w:rsidRDefault="009F1512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-ความเสียหายจากการบันทึกข้อมูลที่ผิดพลาด ทำให้ต้องมีการแก้ไขการบันทึกข้อมูลอยู่บ่อยครั้ง เนื่องจากบุคลากรบางส่วนยังไม่ได้เข้ารับการฝึกอบรมในการบันทึกข้อมูลผ่านระบบที่ปรับปรุงใหม่</w:t>
            </w:r>
          </w:p>
        </w:tc>
      </w:tr>
    </w:tbl>
    <w:p w:rsidR="008C6E27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43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9F1512" w:rsidRPr="00F43EEF" w:rsidTr="00251FF4">
        <w:trPr>
          <w:trHeight w:val="176"/>
        </w:trPr>
        <w:tc>
          <w:tcPr>
            <w:tcW w:w="13698" w:type="dxa"/>
          </w:tcPr>
          <w:p w:rsidR="009F1512" w:rsidRPr="00F43EEF" w:rsidRDefault="009F1512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วิเคราะห์โอกาสและผลกระทบของความเสี่ยงโครงการ</w:t>
            </w:r>
          </w:p>
        </w:tc>
      </w:tr>
      <w:tr w:rsidR="009F1512" w:rsidRPr="00F43EEF" w:rsidTr="00251FF4">
        <w:trPr>
          <w:trHeight w:val="176"/>
        </w:trPr>
        <w:tc>
          <w:tcPr>
            <w:tcW w:w="13698" w:type="dxa"/>
          </w:tcPr>
          <w:p w:rsidR="009F1512" w:rsidRPr="00F43EEF" w:rsidRDefault="009F1512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9F1512" w:rsidRPr="00F43EEF" w:rsidTr="00251FF4">
        <w:trPr>
          <w:trHeight w:val="176"/>
        </w:trPr>
        <w:tc>
          <w:tcPr>
            <w:tcW w:w="13698" w:type="dxa"/>
          </w:tcPr>
          <w:p w:rsidR="009F1512" w:rsidRPr="00F43EEF" w:rsidRDefault="009F1512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9F1512" w:rsidRPr="00402DBF" w:rsidRDefault="009F1512" w:rsidP="009F151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9F1512" w:rsidRDefault="009F1512" w:rsidP="009F151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ด้านการจัดเก็บรายได้</w:t>
      </w:r>
    </w:p>
    <w:p w:rsidR="009F1512" w:rsidRPr="00402DBF" w:rsidRDefault="009F1512" w:rsidP="009F151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ให้มีการจัดเก็บรายได้ประสิทธิภาพและประสิทธิผลจัดเก็บรายได้ครบถ้วน 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F1512" w:rsidRDefault="009F1512" w:rsidP="009F151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ประชาชนมากกว่าร้อยละ 70 ยังขาดความร่วมมือในการชำระภาษี</w:t>
      </w:r>
    </w:p>
    <w:p w:rsidR="009F1512" w:rsidRPr="00402DBF" w:rsidRDefault="009F1512" w:rsidP="009F1512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3788" w:type="dxa"/>
        <w:tblLook w:val="04A0" w:firstRow="1" w:lastRow="0" w:firstColumn="1" w:lastColumn="0" w:noHBand="0" w:noVBand="1"/>
      </w:tblPr>
      <w:tblGrid>
        <w:gridCol w:w="1239"/>
        <w:gridCol w:w="1839"/>
        <w:gridCol w:w="1186"/>
        <w:gridCol w:w="1355"/>
        <w:gridCol w:w="3399"/>
        <w:gridCol w:w="1234"/>
        <w:gridCol w:w="3536"/>
      </w:tblGrid>
      <w:tr w:rsidR="009F1512" w:rsidRPr="00402DBF" w:rsidTr="00251FF4">
        <w:trPr>
          <w:trHeight w:val="1808"/>
        </w:trPr>
        <w:tc>
          <w:tcPr>
            <w:tcW w:w="1239" w:type="dxa"/>
          </w:tcPr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839" w:type="dxa"/>
          </w:tcPr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</w:tcPr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</w:tcPr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3399" w:type="dxa"/>
          </w:tcPr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1234" w:type="dxa"/>
          </w:tcPr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ผลกระทบที่ได้รับ</w:t>
            </w:r>
          </w:p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  <w:tc>
          <w:tcPr>
            <w:tcW w:w="3536" w:type="dxa"/>
          </w:tcPr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</w:tr>
      <w:tr w:rsidR="009F1512" w:rsidRPr="00402DBF" w:rsidTr="00251FF4">
        <w:tc>
          <w:tcPr>
            <w:tcW w:w="1239" w:type="dxa"/>
          </w:tcPr>
          <w:p w:rsidR="009F1512" w:rsidRPr="00402DBF" w:rsidRDefault="009F1512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8.การจัดเก็บรายได้</w:t>
            </w:r>
          </w:p>
        </w:tc>
        <w:tc>
          <w:tcPr>
            <w:tcW w:w="1839" w:type="dxa"/>
          </w:tcPr>
          <w:p w:rsidR="009F1512" w:rsidRDefault="009F1512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1.การเปลี่ยนแปลงระเบียบ กฎหมาย</w:t>
            </w:r>
          </w:p>
          <w:p w:rsidR="009F1512" w:rsidRDefault="009F1512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2.งานแผนที่ภาษีและทะเบียนทรัพย์สินยังดำเนินการไม่แล้วเสร็จ</w:t>
            </w:r>
          </w:p>
          <w:p w:rsidR="009F1512" w:rsidRDefault="009F1512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3.มีการเปลี่ยนแปลงที่อยู่ของผู้เสียภาษีแต่ไม่แจ้งให้ทราบ</w:t>
            </w:r>
          </w:p>
          <w:p w:rsidR="009F1512" w:rsidRPr="00402DBF" w:rsidRDefault="009F1512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4.ประชาชนให้ความร่วมมือในการชำระภาษีในระดับหนึ่งแต่ยังไม่เพียงพอ</w:t>
            </w:r>
          </w:p>
        </w:tc>
        <w:tc>
          <w:tcPr>
            <w:tcW w:w="1186" w:type="dxa"/>
          </w:tcPr>
          <w:p w:rsidR="009F1512" w:rsidRPr="00D12813" w:rsidRDefault="009F1512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  <w:r w:rsidRPr="00D1281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355" w:type="dxa"/>
          </w:tcPr>
          <w:p w:rsidR="009F1512" w:rsidRPr="00402DBF" w:rsidRDefault="009F1512" w:rsidP="009F151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399" w:type="dxa"/>
          </w:tcPr>
          <w:p w:rsidR="009F1512" w:rsidRPr="00402DBF" w:rsidRDefault="009F1512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โอกาสการเกิดขึ้นปานกลาง</w:t>
            </w:r>
          </w:p>
          <w:p w:rsidR="009F1512" w:rsidRDefault="009F1512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-การยกเลิกการจัดเก็บภาษีบำรุงท้องที่และภาษีโรงเรือนและที่ดิน</w:t>
            </w:r>
          </w:p>
          <w:p w:rsidR="009F1512" w:rsidRPr="00402DBF" w:rsidRDefault="009F1512" w:rsidP="009F151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-การเปลี่ยนแปลงและการบังคับใช้พระราชบัญญัติ</w:t>
            </w:r>
            <w:r w:rsidR="004F21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ภาษีที่ดินและสิ่งปลูกสร้าง</w:t>
            </w:r>
          </w:p>
        </w:tc>
        <w:tc>
          <w:tcPr>
            <w:tcW w:w="1234" w:type="dxa"/>
          </w:tcPr>
          <w:p w:rsidR="009F1512" w:rsidRPr="00402DBF" w:rsidRDefault="004F21F6" w:rsidP="004F21F6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9F1512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3536" w:type="dxa"/>
          </w:tcPr>
          <w:p w:rsidR="009F1512" w:rsidRDefault="009F1512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</w:t>
            </w:r>
            <w:r w:rsidR="004F21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  <w:p w:rsidR="009F1512" w:rsidRDefault="009F1512" w:rsidP="004F21F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-ความเสียหายจาก</w:t>
            </w:r>
            <w:r w:rsidR="004F21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ข้อมูลแผนที่ภาษีและทะเบียนทรัพย์ที่ยังไม่สมบูรณ์และไม่เป็นปัจจุบัน เนื่องจากต้องประสานงานจากสำนักงานที่ดินประกอบกับพื้นที่ของเขตตำบล</w:t>
            </w:r>
          </w:p>
          <w:p w:rsidR="004F21F6" w:rsidRPr="00402DBF" w:rsidRDefault="004F21F6" w:rsidP="004F21F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-การขาดความร่วมมือและความรับผิดจากประชาขนในการให้ข้อมูลและการชำระภาษี</w:t>
            </w:r>
          </w:p>
        </w:tc>
      </w:tr>
    </w:tbl>
    <w:p w:rsidR="009F1512" w:rsidRDefault="009F1512" w:rsidP="009F1512">
      <w:pPr>
        <w:pStyle w:val="Default"/>
        <w:rPr>
          <w:sz w:val="32"/>
          <w:szCs w:val="32"/>
        </w:rPr>
      </w:pPr>
    </w:p>
    <w:p w:rsidR="008C6E27" w:rsidRPr="009F1512" w:rsidRDefault="008C6E27" w:rsidP="008C6E27">
      <w:pPr>
        <w:pStyle w:val="Default"/>
        <w:rPr>
          <w:sz w:val="32"/>
          <w:szCs w:val="32"/>
        </w:rPr>
      </w:pPr>
    </w:p>
    <w:p w:rsidR="008C6E27" w:rsidRPr="00C40F8B" w:rsidRDefault="008C6E27" w:rsidP="008C6E27">
      <w:pPr>
        <w:pStyle w:val="Default"/>
        <w:rPr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704B18" w:rsidRPr="00F43EEF" w:rsidTr="00251FF4">
        <w:trPr>
          <w:trHeight w:val="176"/>
        </w:trPr>
        <w:tc>
          <w:tcPr>
            <w:tcW w:w="13698" w:type="dxa"/>
          </w:tcPr>
          <w:p w:rsidR="006B2B34" w:rsidRDefault="006B2B34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44</w:t>
            </w:r>
          </w:p>
          <w:p w:rsidR="00704B18" w:rsidRPr="00F43EEF" w:rsidRDefault="00704B18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วิเคราะห์โอกาสและผลกระทบของความเสี่ยงโครงการ</w:t>
            </w:r>
          </w:p>
        </w:tc>
      </w:tr>
      <w:tr w:rsidR="00704B18" w:rsidRPr="00F43EEF" w:rsidTr="00251FF4">
        <w:trPr>
          <w:trHeight w:val="176"/>
        </w:trPr>
        <w:tc>
          <w:tcPr>
            <w:tcW w:w="13698" w:type="dxa"/>
          </w:tcPr>
          <w:p w:rsidR="00704B18" w:rsidRPr="00F43EEF" w:rsidRDefault="00704B18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704B18" w:rsidRPr="00F43EEF" w:rsidTr="00251FF4">
        <w:trPr>
          <w:trHeight w:val="176"/>
        </w:trPr>
        <w:tc>
          <w:tcPr>
            <w:tcW w:w="13698" w:type="dxa"/>
          </w:tcPr>
          <w:p w:rsidR="00704B18" w:rsidRPr="00F43EEF" w:rsidRDefault="00704B18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704B18" w:rsidRPr="00402DBF" w:rsidRDefault="00704B18" w:rsidP="00704B18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704B18" w:rsidRDefault="00704B18" w:rsidP="00704B18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ด้านพัสดุ</w:t>
      </w:r>
    </w:p>
    <w:p w:rsidR="00704B18" w:rsidRPr="00402DBF" w:rsidRDefault="00704B18" w:rsidP="00704B18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ให้มีการวางแผนการจัดหาพัสดุ 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04B18" w:rsidRDefault="00704B18" w:rsidP="00704B18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เจ้าหน้าที่มีความรู้ ความเข้าใจ สามารถจัดทำแผนการจัดหาพัสดุได้อย่างถูกต้อง</w:t>
      </w:r>
    </w:p>
    <w:p w:rsidR="00704B18" w:rsidRPr="00402DBF" w:rsidRDefault="00704B18" w:rsidP="00704B18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3788" w:type="dxa"/>
        <w:tblLook w:val="04A0" w:firstRow="1" w:lastRow="0" w:firstColumn="1" w:lastColumn="0" w:noHBand="0" w:noVBand="1"/>
      </w:tblPr>
      <w:tblGrid>
        <w:gridCol w:w="1239"/>
        <w:gridCol w:w="1839"/>
        <w:gridCol w:w="1186"/>
        <w:gridCol w:w="1355"/>
        <w:gridCol w:w="3399"/>
        <w:gridCol w:w="1234"/>
        <w:gridCol w:w="3536"/>
      </w:tblGrid>
      <w:tr w:rsidR="00704B18" w:rsidRPr="00402DBF" w:rsidTr="00251FF4">
        <w:trPr>
          <w:trHeight w:val="1808"/>
        </w:trPr>
        <w:tc>
          <w:tcPr>
            <w:tcW w:w="1239" w:type="dxa"/>
          </w:tcPr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839" w:type="dxa"/>
          </w:tcPr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</w:tcPr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</w:tcPr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3399" w:type="dxa"/>
          </w:tcPr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1234" w:type="dxa"/>
          </w:tcPr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ผลกระทบที่ได้รับ</w:t>
            </w:r>
          </w:p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  <w:tc>
          <w:tcPr>
            <w:tcW w:w="3536" w:type="dxa"/>
          </w:tcPr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</w:tr>
      <w:tr w:rsidR="00704B18" w:rsidRPr="00402DBF" w:rsidTr="00251FF4">
        <w:tc>
          <w:tcPr>
            <w:tcW w:w="1239" w:type="dxa"/>
          </w:tcPr>
          <w:p w:rsidR="00704B18" w:rsidRPr="00402DBF" w:rsidRDefault="00704B18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9.งานพัสดุ</w:t>
            </w:r>
          </w:p>
        </w:tc>
        <w:tc>
          <w:tcPr>
            <w:tcW w:w="1839" w:type="dxa"/>
          </w:tcPr>
          <w:p w:rsidR="00704B18" w:rsidRDefault="00704B18" w:rsidP="00704B1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 ผู้ปฏิบัติงานในหน้าที่พัสดุ ขาดความรู้ ความเข้าใจในระเบียบ กฎหมาย</w:t>
            </w:r>
          </w:p>
          <w:p w:rsidR="00704B18" w:rsidRDefault="00704B18" w:rsidP="00704B1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 บุคลากรไม่เพียงพอในกานปฏิบัติงาน</w:t>
            </w:r>
          </w:p>
          <w:p w:rsidR="00704B18" w:rsidRPr="00704B18" w:rsidRDefault="00704B18" w:rsidP="00704B1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3.การเข้าใช้งานในระบบ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EGP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ไม่เสถียรทำให้คีย์ข้อมูลล่าช้า</w:t>
            </w:r>
          </w:p>
          <w:p w:rsidR="00704B18" w:rsidRPr="00402DBF" w:rsidRDefault="00704B18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86" w:type="dxa"/>
          </w:tcPr>
          <w:p w:rsidR="00704B18" w:rsidRPr="00D12813" w:rsidRDefault="00704B18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  <w:r w:rsidRPr="00D1281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355" w:type="dxa"/>
          </w:tcPr>
          <w:p w:rsidR="00704B18" w:rsidRPr="00402DBF" w:rsidRDefault="00704B18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399" w:type="dxa"/>
          </w:tcPr>
          <w:p w:rsidR="00704B18" w:rsidRPr="00402DBF" w:rsidRDefault="00704B18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โอกาสการเกิดขึ้นปานกลาง</w:t>
            </w:r>
          </w:p>
          <w:p w:rsidR="00704B18" w:rsidRPr="00402DBF" w:rsidRDefault="00704B18" w:rsidP="00704B1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-จัดทำแผนจัดหาพัสดุ จำนวน 1 ครั้งต่อปี</w:t>
            </w:r>
          </w:p>
          <w:p w:rsidR="00704B18" w:rsidRPr="00402DBF" w:rsidRDefault="00704B18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4" w:type="dxa"/>
          </w:tcPr>
          <w:p w:rsidR="00704B18" w:rsidRPr="00402DBF" w:rsidRDefault="00704B18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3536" w:type="dxa"/>
          </w:tcPr>
          <w:p w:rsidR="00704B18" w:rsidRDefault="00704B18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ส่งผลกระทบสูง</w:t>
            </w:r>
          </w:p>
          <w:p w:rsidR="00704B18" w:rsidRPr="00704B18" w:rsidRDefault="00704B18" w:rsidP="00704B1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-ความเสียหายจากการจัดทำแผนจัดหาพัสดุ และการบันทึกในระบบ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EGP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ที่อาจล่าช้าไม่ทันกำหนด และส่งผลให้การจัดซ้อ/จ้างพัสดุ หรือครุภัณฑ์ รวมถึงการคุมทะเบียนทรัพย์สินไม่เป็นไปตามแผน และไม่ถูกต้อง</w:t>
            </w:r>
          </w:p>
        </w:tc>
      </w:tr>
    </w:tbl>
    <w:p w:rsidR="00704B18" w:rsidRDefault="00704B18" w:rsidP="00704B18">
      <w:pPr>
        <w:pStyle w:val="Default"/>
        <w:rPr>
          <w:sz w:val="32"/>
          <w:szCs w:val="32"/>
        </w:rPr>
      </w:pPr>
    </w:p>
    <w:p w:rsidR="00704B18" w:rsidRPr="009F1512" w:rsidRDefault="00704B18" w:rsidP="00704B18">
      <w:pPr>
        <w:pStyle w:val="Default"/>
        <w:rPr>
          <w:sz w:val="32"/>
          <w:szCs w:val="32"/>
        </w:rPr>
      </w:pPr>
    </w:p>
    <w:p w:rsidR="00704B18" w:rsidRPr="00C40F8B" w:rsidRDefault="00704B18" w:rsidP="00704B18">
      <w:pPr>
        <w:pStyle w:val="Default"/>
        <w:rPr>
          <w:sz w:val="32"/>
          <w:szCs w:val="32"/>
        </w:rPr>
      </w:pPr>
    </w:p>
    <w:p w:rsidR="008C6E27" w:rsidRDefault="008C6E27" w:rsidP="00C40F8B">
      <w:pPr>
        <w:pStyle w:val="Default"/>
        <w:rPr>
          <w:sz w:val="32"/>
          <w:szCs w:val="32"/>
        </w:rPr>
      </w:pPr>
    </w:p>
    <w:p w:rsidR="00211F1A" w:rsidRDefault="00211F1A" w:rsidP="00C40F8B">
      <w:pPr>
        <w:pStyle w:val="Default"/>
        <w:rPr>
          <w:sz w:val="32"/>
          <w:szCs w:val="32"/>
        </w:rPr>
      </w:pPr>
    </w:p>
    <w:p w:rsidR="00211F1A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45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211F1A" w:rsidRPr="00F43EEF" w:rsidTr="00251FF4">
        <w:trPr>
          <w:trHeight w:val="176"/>
        </w:trPr>
        <w:tc>
          <w:tcPr>
            <w:tcW w:w="13698" w:type="dxa"/>
          </w:tcPr>
          <w:p w:rsidR="00211F1A" w:rsidRPr="00F43EEF" w:rsidRDefault="00211F1A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วิเคราะห์โอกาสและผลกระทบของความเสี่ยงโครงการ</w:t>
            </w:r>
          </w:p>
        </w:tc>
      </w:tr>
      <w:tr w:rsidR="00211F1A" w:rsidRPr="00F43EEF" w:rsidTr="00251FF4">
        <w:trPr>
          <w:trHeight w:val="176"/>
        </w:trPr>
        <w:tc>
          <w:tcPr>
            <w:tcW w:w="13698" w:type="dxa"/>
          </w:tcPr>
          <w:p w:rsidR="00211F1A" w:rsidRPr="00F43EEF" w:rsidRDefault="00211F1A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211F1A" w:rsidRPr="00F43EEF" w:rsidTr="00251FF4">
        <w:trPr>
          <w:trHeight w:val="176"/>
        </w:trPr>
        <w:tc>
          <w:tcPr>
            <w:tcW w:w="13698" w:type="dxa"/>
          </w:tcPr>
          <w:p w:rsidR="00211F1A" w:rsidRPr="00F43EEF" w:rsidRDefault="00211F1A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211F1A" w:rsidRPr="00402DBF" w:rsidRDefault="00211F1A" w:rsidP="00211F1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211F1A" w:rsidRDefault="00211F1A" w:rsidP="00211F1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งานออกแบบ เขียนแบบงานก่อสร้าง</w:t>
      </w:r>
    </w:p>
    <w:p w:rsidR="00211F1A" w:rsidRPr="00402DBF" w:rsidRDefault="00211F1A" w:rsidP="00211F1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ให้มีการออกแบบงานก่อสร้างเป็นไปอย่างถูกต้องตามรูปแบบได้มาตรฐานตามหลักวิศวกร  สามารถดำเนินการก่อสร้างได้อย่างมีประสิทธิภาพ 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11F1A" w:rsidRDefault="00211F1A" w:rsidP="00211F1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การออกแบบงานก่อสร้างมีประสิทธิภาพและถูกต้องได้มาตรฐานมากยิ่งขึ้น</w:t>
      </w:r>
    </w:p>
    <w:p w:rsidR="00211F1A" w:rsidRPr="00402DBF" w:rsidRDefault="00211F1A" w:rsidP="00211F1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กองช่าง</w:t>
      </w:r>
    </w:p>
    <w:tbl>
      <w:tblPr>
        <w:tblStyle w:val="a4"/>
        <w:tblW w:w="13788" w:type="dxa"/>
        <w:tblLook w:val="04A0" w:firstRow="1" w:lastRow="0" w:firstColumn="1" w:lastColumn="0" w:noHBand="0" w:noVBand="1"/>
      </w:tblPr>
      <w:tblGrid>
        <w:gridCol w:w="1239"/>
        <w:gridCol w:w="1839"/>
        <w:gridCol w:w="1186"/>
        <w:gridCol w:w="1355"/>
        <w:gridCol w:w="3399"/>
        <w:gridCol w:w="1234"/>
        <w:gridCol w:w="3536"/>
      </w:tblGrid>
      <w:tr w:rsidR="00211F1A" w:rsidRPr="00402DBF" w:rsidTr="00251FF4">
        <w:trPr>
          <w:trHeight w:val="1808"/>
        </w:trPr>
        <w:tc>
          <w:tcPr>
            <w:tcW w:w="1239" w:type="dxa"/>
          </w:tcPr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839" w:type="dxa"/>
          </w:tcPr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</w:tcPr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</w:tcPr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3399" w:type="dxa"/>
          </w:tcPr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1234" w:type="dxa"/>
          </w:tcPr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ผลกระทบที่ได้รับ</w:t>
            </w:r>
          </w:p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  <w:tc>
          <w:tcPr>
            <w:tcW w:w="3536" w:type="dxa"/>
          </w:tcPr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</w:tr>
      <w:tr w:rsidR="00211F1A" w:rsidRPr="00402DBF" w:rsidTr="00251FF4">
        <w:tc>
          <w:tcPr>
            <w:tcW w:w="1239" w:type="dxa"/>
          </w:tcPr>
          <w:p w:rsidR="00211F1A" w:rsidRPr="00402DBF" w:rsidRDefault="00211F1A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 การควบคุมงานโครงสร้างต่างๆ</w:t>
            </w:r>
          </w:p>
        </w:tc>
        <w:tc>
          <w:tcPr>
            <w:tcW w:w="1839" w:type="dxa"/>
          </w:tcPr>
          <w:p w:rsidR="00211F1A" w:rsidRPr="00704B18" w:rsidRDefault="00211F1A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บุคลากรไม่เพียงพอต่อปริมาณงานควบคุมการก่อสร้างต่างๆ</w:t>
            </w:r>
          </w:p>
          <w:p w:rsidR="00211F1A" w:rsidRPr="00402DBF" w:rsidRDefault="00211F1A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86" w:type="dxa"/>
          </w:tcPr>
          <w:p w:rsidR="00211F1A" w:rsidRPr="00D12813" w:rsidRDefault="00211F1A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  <w:r w:rsidRPr="00D1281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355" w:type="dxa"/>
          </w:tcPr>
          <w:p w:rsidR="00211F1A" w:rsidRPr="00402DBF" w:rsidRDefault="00211F1A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399" w:type="dxa"/>
          </w:tcPr>
          <w:p w:rsidR="00211F1A" w:rsidRPr="00402DBF" w:rsidRDefault="00211F1A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โอกาสการเกิดขึ้นสูงมาก</w:t>
            </w:r>
          </w:p>
          <w:p w:rsidR="00211F1A" w:rsidRPr="00402DBF" w:rsidRDefault="00211F1A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-โครงการพัฒนาเกี่ยวกับการก่อสร้างสาธารณูปโภคต่างๆ ที่ต้องมีการควบคุมงานโครงการก่อสร้างๆต่างๆ จากแผนพัฒนาท้องถิ่น</w:t>
            </w:r>
          </w:p>
          <w:p w:rsidR="00211F1A" w:rsidRPr="00402DBF" w:rsidRDefault="00211F1A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4" w:type="dxa"/>
          </w:tcPr>
          <w:p w:rsidR="00211F1A" w:rsidRPr="00402DBF" w:rsidRDefault="00211F1A" w:rsidP="00211F1A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3536" w:type="dxa"/>
          </w:tcPr>
          <w:p w:rsidR="00211F1A" w:rsidRDefault="00211F1A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ส่งผลกระทบน้อย</w:t>
            </w:r>
          </w:p>
          <w:p w:rsidR="00211F1A" w:rsidRPr="00704B18" w:rsidRDefault="00211F1A" w:rsidP="00211F1A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-ความเสียหายของการขาดบุคลากรในการควบคุมงานก่อสร้าง ส่งผลให้การจัดทำโครงการแต่ละโครงการมีความล่าช้าและอาจเกิดความผิดพลาดหรือไม่เป็นไปตามมาตรฐาน จึงต้องดำเนินการแก้ไขให้ถูกต้องตามแบบแปลนที่กำหนด เนื่องจากช่างผู้ควบคุมงานต้องกำกับดูแลและตรวจสอบงานก่อสร้างของผู้รับเหมาในทุกขั้นตอน</w:t>
            </w:r>
          </w:p>
        </w:tc>
      </w:tr>
    </w:tbl>
    <w:p w:rsidR="00211F1A" w:rsidRDefault="00211F1A" w:rsidP="00211F1A">
      <w:pPr>
        <w:pStyle w:val="Default"/>
        <w:rPr>
          <w:sz w:val="32"/>
          <w:szCs w:val="32"/>
        </w:rPr>
      </w:pPr>
    </w:p>
    <w:p w:rsidR="00211F1A" w:rsidRPr="009F1512" w:rsidRDefault="00211F1A" w:rsidP="00211F1A">
      <w:pPr>
        <w:pStyle w:val="Default"/>
        <w:rPr>
          <w:sz w:val="32"/>
          <w:szCs w:val="32"/>
        </w:rPr>
      </w:pPr>
    </w:p>
    <w:p w:rsidR="00211F1A" w:rsidRPr="00C40F8B" w:rsidRDefault="00211F1A" w:rsidP="00211F1A">
      <w:pPr>
        <w:pStyle w:val="Default"/>
        <w:rPr>
          <w:sz w:val="32"/>
          <w:szCs w:val="32"/>
        </w:rPr>
      </w:pPr>
    </w:p>
    <w:p w:rsidR="00211F1A" w:rsidRPr="00704B18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46</w:t>
      </w:r>
    </w:p>
    <w:p w:rsidR="00251FF4" w:rsidRPr="00211F1A" w:rsidRDefault="00251FF4" w:rsidP="00C40F8B">
      <w:pPr>
        <w:pStyle w:val="Default"/>
        <w:rPr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251FF4" w:rsidRPr="00F43EEF" w:rsidTr="00251FF4">
        <w:trPr>
          <w:trHeight w:val="176"/>
        </w:trPr>
        <w:tc>
          <w:tcPr>
            <w:tcW w:w="13698" w:type="dxa"/>
          </w:tcPr>
          <w:p w:rsidR="00251FF4" w:rsidRPr="00F43EEF" w:rsidRDefault="00251FF4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วิเคราะห์โอกาสและผลกระทบของความเสี่ยงโครงการ</w:t>
            </w:r>
          </w:p>
        </w:tc>
      </w:tr>
      <w:tr w:rsidR="00251FF4" w:rsidRPr="00F43EEF" w:rsidTr="00251FF4">
        <w:trPr>
          <w:trHeight w:val="176"/>
        </w:trPr>
        <w:tc>
          <w:tcPr>
            <w:tcW w:w="13698" w:type="dxa"/>
          </w:tcPr>
          <w:p w:rsidR="00251FF4" w:rsidRPr="00F43EEF" w:rsidRDefault="00251FF4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251FF4" w:rsidRPr="00F43EEF" w:rsidTr="00251FF4">
        <w:trPr>
          <w:trHeight w:val="176"/>
        </w:trPr>
        <w:tc>
          <w:tcPr>
            <w:tcW w:w="13698" w:type="dxa"/>
          </w:tcPr>
          <w:p w:rsidR="00251FF4" w:rsidRPr="00F43EEF" w:rsidRDefault="00251FF4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251FF4" w:rsidRPr="00402DBF" w:rsidRDefault="00251FF4" w:rsidP="00251FF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พัฒนาการศึกษา ศาสนาและวัฒนธรรม</w:t>
      </w:r>
    </w:p>
    <w:p w:rsidR="00251FF4" w:rsidRDefault="00251FF4" w:rsidP="00251FF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งานการเงิน</w:t>
      </w:r>
    </w:p>
    <w:p w:rsidR="00251FF4" w:rsidRPr="00402DBF" w:rsidRDefault="00251FF4" w:rsidP="00251FF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สนับสนุนค่าใช้จ่ายการบริหารสถานศึกษาให้กับเด็กปฐมวัยได้รับและมีพัฒนาการที่ดี เหมาะสมตามวัย 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51FF4" w:rsidRDefault="00251FF4" w:rsidP="00251FF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การดำเนินการเบิกจ่ายมีความถูกต้องตามระเบียบ และเด็กปฐมวัยของศูนย์พัฒนาเด็กเล็ก ได้รับการสนับสนุนครบถ้วยตามกำหนด</w:t>
      </w:r>
    </w:p>
    <w:p w:rsidR="00251FF4" w:rsidRPr="00402DBF" w:rsidRDefault="00251FF4" w:rsidP="00251FF4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กองการศึกษา ศาสนาและวัฒนธรรม</w:t>
      </w:r>
    </w:p>
    <w:tbl>
      <w:tblPr>
        <w:tblStyle w:val="a4"/>
        <w:tblW w:w="14109" w:type="dxa"/>
        <w:tblInd w:w="-432" w:type="dxa"/>
        <w:tblLook w:val="04A0" w:firstRow="1" w:lastRow="0" w:firstColumn="1" w:lastColumn="0" w:noHBand="0" w:noVBand="1"/>
      </w:tblPr>
      <w:tblGrid>
        <w:gridCol w:w="1890"/>
        <w:gridCol w:w="1839"/>
        <w:gridCol w:w="1186"/>
        <w:gridCol w:w="1025"/>
        <w:gridCol w:w="3399"/>
        <w:gridCol w:w="1234"/>
        <w:gridCol w:w="3536"/>
      </w:tblGrid>
      <w:tr w:rsidR="00251FF4" w:rsidRPr="00402DBF" w:rsidTr="005E0C9F">
        <w:trPr>
          <w:trHeight w:val="1808"/>
        </w:trPr>
        <w:tc>
          <w:tcPr>
            <w:tcW w:w="1890" w:type="dxa"/>
          </w:tcPr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E0C9F" w:rsidRDefault="005E0C9F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839" w:type="dxa"/>
          </w:tcPr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</w:tcPr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025" w:type="dxa"/>
          </w:tcPr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3399" w:type="dxa"/>
          </w:tcPr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1234" w:type="dxa"/>
          </w:tcPr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ผลกระทบที่ได้รับ</w:t>
            </w:r>
          </w:p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  <w:tc>
          <w:tcPr>
            <w:tcW w:w="3536" w:type="dxa"/>
          </w:tcPr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</w:tr>
      <w:tr w:rsidR="00251FF4" w:rsidRPr="00402DBF" w:rsidTr="005E0C9F">
        <w:tc>
          <w:tcPr>
            <w:tcW w:w="1890" w:type="dxa"/>
          </w:tcPr>
          <w:p w:rsidR="00251FF4" w:rsidRDefault="00251FF4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5A1D07"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การเบิกจ่ายสำหรับค่าใช้จ่ายการรบริหารสถานศึกษา จำนวน 6 รายการประกอบด้วย</w:t>
            </w:r>
          </w:p>
          <w:p w:rsidR="00251FF4" w:rsidRDefault="00251FF4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1.ค่าอาหารกลางวัน</w:t>
            </w:r>
          </w:p>
          <w:p w:rsidR="00251FF4" w:rsidRDefault="00251FF4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2.ค่าหนังสือเรียน</w:t>
            </w:r>
          </w:p>
          <w:p w:rsidR="00251FF4" w:rsidRDefault="00251FF4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3.ค่าอุปกรณ์การเรียน</w:t>
            </w:r>
          </w:p>
          <w:p w:rsidR="005E0C9F" w:rsidRDefault="005E0C9F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4.ค่าเครื่องแบบนักเรียน</w:t>
            </w:r>
          </w:p>
          <w:p w:rsidR="005E0C9F" w:rsidRDefault="005E0C9F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5.ค่ากิจกรรมพัฒนาผู้เรียน</w:t>
            </w:r>
          </w:p>
          <w:p w:rsidR="005E0C9F" w:rsidRPr="00402DBF" w:rsidRDefault="005E0C9F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6.ค่าวัสดุการเรียนการสอน</w:t>
            </w:r>
          </w:p>
        </w:tc>
        <w:tc>
          <w:tcPr>
            <w:tcW w:w="1839" w:type="dxa"/>
          </w:tcPr>
          <w:p w:rsidR="00251FF4" w:rsidRDefault="005E0C9F" w:rsidP="005E0C9F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1.ขาดบุคลากรผู้ปฏิบัติงาน</w:t>
            </w:r>
          </w:p>
          <w:p w:rsidR="005E0C9F" w:rsidRDefault="005E0C9F" w:rsidP="005E0C9F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2.การปรับปรุงของระบบปฏิบัติการ</w:t>
            </w:r>
          </w:p>
          <w:p w:rsidR="005E0C9F" w:rsidRDefault="005E0C9F" w:rsidP="005E0C9F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e-</w:t>
            </w:r>
            <w:proofErr w:type="spellStart"/>
            <w:r>
              <w:rPr>
                <w:rFonts w:ascii="TH SarabunIT๙" w:hAnsi="TH SarabunIT๙" w:cs="TH SarabunIT๙"/>
                <w:sz w:val="28"/>
                <w:szCs w:val="28"/>
              </w:rPr>
              <w:t>laas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  <w:p w:rsidR="005E0C9F" w:rsidRPr="00402DBF" w:rsidRDefault="005E0C9F" w:rsidP="005E0C9F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3.สัญญาณอินเตอร์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เน็จ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ของหน่วยงานที่ไม่เสถียร</w:t>
            </w:r>
          </w:p>
        </w:tc>
        <w:tc>
          <w:tcPr>
            <w:tcW w:w="1186" w:type="dxa"/>
          </w:tcPr>
          <w:p w:rsidR="00251FF4" w:rsidRPr="00D12813" w:rsidRDefault="005E0C9F" w:rsidP="005E0C9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251FF4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  <w:r w:rsidR="00251FF4" w:rsidRPr="00D1281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25" w:type="dxa"/>
          </w:tcPr>
          <w:p w:rsidR="00251FF4" w:rsidRPr="00402DBF" w:rsidRDefault="00251FF4" w:rsidP="005E0C9F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="005E0C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3399" w:type="dxa"/>
          </w:tcPr>
          <w:p w:rsidR="00251FF4" w:rsidRPr="00402DBF" w:rsidRDefault="00251FF4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โอกาสการเกิดขึ้นสูงมาก</w:t>
            </w:r>
          </w:p>
          <w:p w:rsidR="00251FF4" w:rsidRPr="00402DBF" w:rsidRDefault="00251FF4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5E0C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ค่าใช้จ่ายการบริหารสถานศึกษาทั้ง 6 รายการ ต้องทำการเบิกจ่ายให้ศูนย์พัฒนาเด็กเล็ก เป็นประจำทุกเดือน</w:t>
            </w:r>
          </w:p>
          <w:p w:rsidR="00251FF4" w:rsidRPr="00402DBF" w:rsidRDefault="00251FF4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4" w:type="dxa"/>
          </w:tcPr>
          <w:p w:rsidR="00251FF4" w:rsidRPr="00402DBF" w:rsidRDefault="005E0C9F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251FF4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="00251F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3536" w:type="dxa"/>
          </w:tcPr>
          <w:p w:rsidR="00251FF4" w:rsidRDefault="00251FF4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ส่งผลกระทบน้อย</w:t>
            </w:r>
          </w:p>
          <w:p w:rsidR="00251FF4" w:rsidRPr="00704B18" w:rsidRDefault="00251FF4" w:rsidP="005E0C9F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-ความเสียหายของการขาดบุคลากร</w:t>
            </w:r>
            <w:r w:rsidR="005E0C9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ผู้ปฏิบัติงานประกอบกับการปรับปรุงและการเข้าใช้ระบบปฏิบัติการ(</w:t>
            </w:r>
            <w:r w:rsidR="005E0C9F">
              <w:rPr>
                <w:rFonts w:ascii="TH SarabunIT๙" w:hAnsi="TH SarabunIT๙" w:cs="TH SarabunIT๙"/>
                <w:sz w:val="32"/>
                <w:szCs w:val="32"/>
              </w:rPr>
              <w:t>e-</w:t>
            </w:r>
            <w:proofErr w:type="spellStart"/>
            <w:r w:rsidR="005E0C9F">
              <w:rPr>
                <w:rFonts w:ascii="TH SarabunIT๙" w:hAnsi="TH SarabunIT๙" w:cs="TH SarabunIT๙"/>
                <w:sz w:val="32"/>
                <w:szCs w:val="32"/>
              </w:rPr>
              <w:t>Laas</w:t>
            </w:r>
            <w:proofErr w:type="spellEnd"/>
            <w:r w:rsidR="005E0C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ส่งผลให้การเบิกจ่ายค่าใช้จ่ายการบริหารสถานศึกษา ให้ศูนย์พัฒนาเด็กเล็กมีความล่าช้าในบางรายการ</w:t>
            </w:r>
          </w:p>
        </w:tc>
      </w:tr>
    </w:tbl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5A1D07" w:rsidRPr="00F43EEF" w:rsidTr="004F0D8E">
        <w:trPr>
          <w:trHeight w:val="176"/>
        </w:trPr>
        <w:tc>
          <w:tcPr>
            <w:tcW w:w="13698" w:type="dxa"/>
          </w:tcPr>
          <w:p w:rsidR="006B2B34" w:rsidRDefault="006B2B34" w:rsidP="004F0D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47</w:t>
            </w:r>
          </w:p>
          <w:p w:rsidR="005A1D07" w:rsidRPr="00F43EEF" w:rsidRDefault="005A1D07" w:rsidP="004F0D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วิเคราะห์โอกาสและผลกระทบของความเสี่ยงโครงการ</w:t>
            </w:r>
          </w:p>
        </w:tc>
      </w:tr>
      <w:tr w:rsidR="005A1D07" w:rsidRPr="00F43EEF" w:rsidTr="004F0D8E">
        <w:trPr>
          <w:trHeight w:val="176"/>
        </w:trPr>
        <w:tc>
          <w:tcPr>
            <w:tcW w:w="13698" w:type="dxa"/>
          </w:tcPr>
          <w:p w:rsidR="005A1D07" w:rsidRPr="00F43EEF" w:rsidRDefault="005A1D07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5A1D07" w:rsidRPr="00F43EEF" w:rsidTr="004F0D8E">
        <w:trPr>
          <w:trHeight w:val="176"/>
        </w:trPr>
        <w:tc>
          <w:tcPr>
            <w:tcW w:w="13698" w:type="dxa"/>
          </w:tcPr>
          <w:p w:rsidR="005A1D07" w:rsidRPr="00F43EEF" w:rsidRDefault="005A1D07" w:rsidP="004F0D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5A1D07" w:rsidRPr="00402DBF" w:rsidRDefault="005A1D07" w:rsidP="005A1D0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การบำรุงรักษาคุณภาพสิ่งแวดล้อม</w:t>
      </w:r>
    </w:p>
    <w:p w:rsidR="005A1D07" w:rsidRDefault="005A1D07" w:rsidP="005A1D0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การขอใบอนุญาตประกอบกิจการที่เป็นอันตรายต่อสุขภาพ งานอนามัยและสิ่งแวดล้อม</w:t>
      </w:r>
    </w:p>
    <w:p w:rsidR="005A1D07" w:rsidRPr="00402DBF" w:rsidRDefault="005A1D07" w:rsidP="005A1D0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 ตรวจสอบ และแนะนำสถานประกอบกิจการในพื้นที่ ให้ปฏิบัติตามข้อบัญญัติ เรื่องกิจการที่เป็นอันตรายต่อสุภาพ อย่างเคร่งครัด 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A1D07" w:rsidRDefault="005A1D07" w:rsidP="005A1D0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จำนวนข้อร้องเรียนของปัญหาด้านมลพิษลดลงเมื่อเทียบกับปีงบประมาณ 2564</w:t>
      </w:r>
    </w:p>
    <w:p w:rsidR="005A1D07" w:rsidRPr="00402DBF" w:rsidRDefault="005A1D07" w:rsidP="005A1D07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กองสาธารณสุขและสิ่งแวดล้อม</w:t>
      </w:r>
    </w:p>
    <w:tbl>
      <w:tblPr>
        <w:tblStyle w:val="a4"/>
        <w:tblW w:w="14109" w:type="dxa"/>
        <w:tblInd w:w="-432" w:type="dxa"/>
        <w:tblLook w:val="04A0" w:firstRow="1" w:lastRow="0" w:firstColumn="1" w:lastColumn="0" w:noHBand="0" w:noVBand="1"/>
      </w:tblPr>
      <w:tblGrid>
        <w:gridCol w:w="1890"/>
        <w:gridCol w:w="1839"/>
        <w:gridCol w:w="1186"/>
        <w:gridCol w:w="1025"/>
        <w:gridCol w:w="3399"/>
        <w:gridCol w:w="1234"/>
        <w:gridCol w:w="3536"/>
      </w:tblGrid>
      <w:tr w:rsidR="005A1D07" w:rsidRPr="00402DBF" w:rsidTr="004F0D8E">
        <w:trPr>
          <w:trHeight w:val="1808"/>
        </w:trPr>
        <w:tc>
          <w:tcPr>
            <w:tcW w:w="1890" w:type="dxa"/>
          </w:tcPr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839" w:type="dxa"/>
          </w:tcPr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</w:tcPr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025" w:type="dxa"/>
          </w:tcPr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3399" w:type="dxa"/>
          </w:tcPr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1234" w:type="dxa"/>
          </w:tcPr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ผลกระทบที่ได้รับ</w:t>
            </w:r>
          </w:p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  <w:tc>
          <w:tcPr>
            <w:tcW w:w="3536" w:type="dxa"/>
          </w:tcPr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</w:tr>
      <w:tr w:rsidR="005A1D07" w:rsidRPr="00402DBF" w:rsidTr="004F0D8E">
        <w:tc>
          <w:tcPr>
            <w:tcW w:w="1890" w:type="dxa"/>
          </w:tcPr>
          <w:p w:rsidR="005A1D07" w:rsidRPr="00402DBF" w:rsidRDefault="005A1D07" w:rsidP="005A1D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12 ตรวจสอบสถานประกอบการที่ขอใบอนุญาตประกอบกิจการที่เป็นอันตรายต่อสุขภาพ</w:t>
            </w:r>
          </w:p>
        </w:tc>
        <w:tc>
          <w:tcPr>
            <w:tcW w:w="1839" w:type="dxa"/>
          </w:tcPr>
          <w:p w:rsidR="005A1D07" w:rsidRDefault="005A1D07" w:rsidP="005A1D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</w:t>
            </w:r>
            <w:r w:rsidR="001E2D7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เหตุเดือดร้อนรำคาญจากมลพิษต่างๆเช่น</w:t>
            </w:r>
          </w:p>
          <w:p w:rsidR="001E2D74" w:rsidRDefault="001E2D74" w:rsidP="005A1D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-มลพิษทางเสียง เช่นเครื่องจัก</w:t>
            </w:r>
          </w:p>
          <w:p w:rsidR="001E2D74" w:rsidRDefault="001E2D74" w:rsidP="005A1D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-มลพิษทางอากาศ เช่น สารเคมี</w:t>
            </w:r>
          </w:p>
          <w:p w:rsidR="001E2D74" w:rsidRDefault="001E2D74" w:rsidP="005A1D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-มลพิษทางน้ำ เช่น น้ำเสีย</w:t>
            </w:r>
          </w:p>
          <w:p w:rsidR="001E2D74" w:rsidRDefault="001E2D74" w:rsidP="005A1D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-การสั่นสะเทือน</w:t>
            </w:r>
          </w:p>
          <w:p w:rsidR="001E2D74" w:rsidRPr="00402DBF" w:rsidRDefault="001E2D74" w:rsidP="005A1D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2.ขาดบุคลากรผู้ปฏิบัติ</w:t>
            </w:r>
          </w:p>
          <w:p w:rsidR="005A1D07" w:rsidRPr="00402DBF" w:rsidRDefault="005A1D07" w:rsidP="004F0D8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</w:tcPr>
          <w:p w:rsidR="005A1D07" w:rsidRPr="00D12813" w:rsidRDefault="005A1D07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  <w:r w:rsidRPr="00D1281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25" w:type="dxa"/>
          </w:tcPr>
          <w:p w:rsidR="005A1D07" w:rsidRPr="00402DBF" w:rsidRDefault="001E2D74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5A1D07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="005A1D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3399" w:type="dxa"/>
          </w:tcPr>
          <w:p w:rsidR="005A1D07" w:rsidRPr="00402DBF" w:rsidRDefault="001E2D74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โอกาสการเกิดขึ้นปานกลาง</w:t>
            </w:r>
          </w:p>
          <w:p w:rsidR="005A1D07" w:rsidRDefault="005A1D07" w:rsidP="001E2D7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1E2D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การตรวจสอบสถานประกอบการที่ขอใบอนุญาต จำนวน 1 ครั้งต่อปี ก่อนการพิจารณาออกใบอนุญาตประกอบกิจการ ตามแนวทางควบคุมกิจการที่เป็นอันตรายต่อสุขภาพ</w:t>
            </w:r>
          </w:p>
          <w:p w:rsidR="001E2D74" w:rsidRPr="00402DBF" w:rsidRDefault="001E2D74" w:rsidP="001E2D7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จัดทำทะเบียนควบคุมสถานประกอบการที่ขอใบอนุญาตประกอบกิจการที่เป็นอันตรายต่อสุขภาพเพื่อเป็นฐานข้อมูลที่ถูกต้องแล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เป็นปัจ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จุบนตามข้อบัญญัติกำหนด</w:t>
            </w:r>
          </w:p>
        </w:tc>
        <w:tc>
          <w:tcPr>
            <w:tcW w:w="1234" w:type="dxa"/>
          </w:tcPr>
          <w:p w:rsidR="005A1D07" w:rsidRPr="00402DBF" w:rsidRDefault="001E2D74" w:rsidP="001E2D7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5A1D07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536" w:type="dxa"/>
          </w:tcPr>
          <w:p w:rsidR="005A1D07" w:rsidRDefault="001E2D74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ส่งผลกระทบปานกลาง</w:t>
            </w:r>
          </w:p>
          <w:p w:rsidR="001E2D74" w:rsidRDefault="005A1D07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-ความเสียหาย</w:t>
            </w:r>
            <w:r w:rsidR="001E2D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เมื่อมีการจัดตั้งสถานประกอบการประเภทต่างๆ ที่ส่งผลให้เกิดมลพิษทางสิ่งแวดล้อมเช่น มลพิษทางเสียง อากาศ น้ำ ฯลฯ และมีการร้องเรียน ร้องทุกข์ จากเหตุเดือดร้อนรำคาญของประชาชนที่ได้รับผลกระทบ</w:t>
            </w:r>
          </w:p>
          <w:p w:rsidR="001E2D74" w:rsidRDefault="001E2D74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-ความเสียหายจากการชาดบุคลากรผู้ปฏิบัติงาน ส่งผลให้ไม่มีบุคลากรที่รับผิดชอบโดยตรงในการออกตรวจสอบสถานประกอบการ เพื่อให้คำแนะนำได้อย่างถูกต้อง ชัดเจน</w:t>
            </w:r>
          </w:p>
          <w:p w:rsidR="005A1D07" w:rsidRPr="00704B18" w:rsidRDefault="005A1D07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5A1D07" w:rsidRDefault="005A1D07" w:rsidP="005A1D07">
      <w:pPr>
        <w:pStyle w:val="Default"/>
        <w:rPr>
          <w:sz w:val="32"/>
          <w:szCs w:val="32"/>
        </w:rPr>
      </w:pPr>
    </w:p>
    <w:p w:rsidR="00251FF4" w:rsidRPr="005A1D07" w:rsidRDefault="00251FF4" w:rsidP="00251FF4">
      <w:pPr>
        <w:pStyle w:val="Default"/>
        <w:rPr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A17853" w:rsidRPr="00F43EEF" w:rsidTr="004F0D8E">
        <w:trPr>
          <w:trHeight w:val="176"/>
        </w:trPr>
        <w:tc>
          <w:tcPr>
            <w:tcW w:w="13698" w:type="dxa"/>
          </w:tcPr>
          <w:p w:rsidR="00052352" w:rsidRDefault="006B2B34" w:rsidP="004F0D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48</w:t>
            </w:r>
          </w:p>
          <w:p w:rsidR="00A17853" w:rsidRPr="00F43EEF" w:rsidRDefault="00A17853" w:rsidP="004F0D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วิเคราะห์โอกาสและผลกระทบของความเสี่ยงโครงการ</w:t>
            </w:r>
          </w:p>
        </w:tc>
      </w:tr>
      <w:tr w:rsidR="00A17853" w:rsidRPr="00F43EEF" w:rsidTr="004F0D8E">
        <w:trPr>
          <w:trHeight w:val="176"/>
        </w:trPr>
        <w:tc>
          <w:tcPr>
            <w:tcW w:w="13698" w:type="dxa"/>
          </w:tcPr>
          <w:p w:rsidR="00A17853" w:rsidRPr="00F43EEF" w:rsidRDefault="00A17853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A17853" w:rsidRPr="00F43EEF" w:rsidTr="004F0D8E">
        <w:trPr>
          <w:trHeight w:val="176"/>
        </w:trPr>
        <w:tc>
          <w:tcPr>
            <w:tcW w:w="13698" w:type="dxa"/>
          </w:tcPr>
          <w:p w:rsidR="00A17853" w:rsidRPr="00F43EEF" w:rsidRDefault="00A17853" w:rsidP="004F0D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A17853" w:rsidRPr="00402DBF" w:rsidRDefault="00A17853" w:rsidP="00A1785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การพัฒนาและส่งเสริมคุณภาพชีวิต</w:t>
      </w:r>
    </w:p>
    <w:p w:rsidR="00A17853" w:rsidRDefault="00A17853" w:rsidP="00A1785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การพัฒนาฐานข้อมูลการจัดสวัสดิการสังคม</w:t>
      </w:r>
    </w:p>
    <w:p w:rsidR="00A17853" w:rsidRPr="00402DBF" w:rsidRDefault="00A17853" w:rsidP="00A1785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ให้การจัดสวัสดิการเป็นไปอย่างทั่วถึง เป็นธรรม 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และเป็นไปตามระเบียบ กฎหมาย หนังสือสั่งการที่เกี่ยวข้อง</w:t>
      </w:r>
    </w:p>
    <w:p w:rsidR="00A17853" w:rsidRDefault="00A17853" w:rsidP="00A1785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ผู้มีสิทธิรับเงินเบี้ยยังชีพทุกราย มาลงทะเบียนแสดงตนเพื่อรับสิทธิตามที่ระเบียบกำหนด</w:t>
      </w:r>
    </w:p>
    <w:p w:rsidR="00A17853" w:rsidRPr="00402DBF" w:rsidRDefault="00A17853" w:rsidP="00A17853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</w:p>
    <w:tbl>
      <w:tblPr>
        <w:tblStyle w:val="a4"/>
        <w:tblW w:w="14109" w:type="dxa"/>
        <w:tblInd w:w="-432" w:type="dxa"/>
        <w:tblLook w:val="04A0" w:firstRow="1" w:lastRow="0" w:firstColumn="1" w:lastColumn="0" w:noHBand="0" w:noVBand="1"/>
      </w:tblPr>
      <w:tblGrid>
        <w:gridCol w:w="1890"/>
        <w:gridCol w:w="1839"/>
        <w:gridCol w:w="1186"/>
        <w:gridCol w:w="1025"/>
        <w:gridCol w:w="3399"/>
        <w:gridCol w:w="1234"/>
        <w:gridCol w:w="3536"/>
      </w:tblGrid>
      <w:tr w:rsidR="00A17853" w:rsidRPr="00402DBF" w:rsidTr="004F0D8E">
        <w:trPr>
          <w:trHeight w:val="1808"/>
        </w:trPr>
        <w:tc>
          <w:tcPr>
            <w:tcW w:w="1890" w:type="dxa"/>
          </w:tcPr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839" w:type="dxa"/>
          </w:tcPr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</w:tcPr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025" w:type="dxa"/>
          </w:tcPr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3399" w:type="dxa"/>
          </w:tcPr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1234" w:type="dxa"/>
          </w:tcPr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ผลกระทบที่ได้รับ</w:t>
            </w:r>
          </w:p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  <w:tc>
          <w:tcPr>
            <w:tcW w:w="3536" w:type="dxa"/>
          </w:tcPr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</w:tr>
      <w:tr w:rsidR="00A17853" w:rsidRPr="00402DBF" w:rsidTr="004F0D8E">
        <w:tc>
          <w:tcPr>
            <w:tcW w:w="1890" w:type="dxa"/>
          </w:tcPr>
          <w:p w:rsidR="00A17853" w:rsidRPr="00402DBF" w:rsidRDefault="00A17853" w:rsidP="00A17853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12 การพัฒนาฐานข้อมูล การจัดสวัสดิการสังคม</w:t>
            </w:r>
          </w:p>
        </w:tc>
        <w:tc>
          <w:tcPr>
            <w:tcW w:w="1839" w:type="dxa"/>
          </w:tcPr>
          <w:p w:rsidR="00A17853" w:rsidRPr="00402DBF" w:rsidRDefault="00A17853" w:rsidP="00A17853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ผู้มีสิทธิไม่อยู่ในพื้นที่และไม่มาลงทะเบียนตามระยะเวลาที่กำหนด</w:t>
            </w:r>
          </w:p>
        </w:tc>
        <w:tc>
          <w:tcPr>
            <w:tcW w:w="1186" w:type="dxa"/>
          </w:tcPr>
          <w:p w:rsidR="00A17853" w:rsidRPr="00D12813" w:rsidRDefault="00A17853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  <w:r w:rsidRPr="00D1281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25" w:type="dxa"/>
          </w:tcPr>
          <w:p w:rsidR="00A17853" w:rsidRPr="00402DBF" w:rsidRDefault="00A17853" w:rsidP="00A17853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399" w:type="dxa"/>
          </w:tcPr>
          <w:p w:rsidR="00A17853" w:rsidRPr="00402DBF" w:rsidRDefault="00A17853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โอกาสการเกิดขึ้นปานกลาง</w:t>
            </w:r>
          </w:p>
          <w:p w:rsidR="00A17853" w:rsidRPr="00402DBF" w:rsidRDefault="00A17853" w:rsidP="00A17853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-การเปิดรับลงทะเบียน เพื่อให้ผู้มีสิทธิรับเงินเบี้ยยังชีพผู้สูงอายุ จำนวน 1 ครั้ง ต่อปี เพื่อจัดทำเป็นฐานข้อมูลสำหรับการจัดสวัสดิการสังคม สำหรับผู้มีสิทธิรับเบี้ยยังชีพ</w:t>
            </w:r>
          </w:p>
        </w:tc>
        <w:tc>
          <w:tcPr>
            <w:tcW w:w="1234" w:type="dxa"/>
          </w:tcPr>
          <w:p w:rsidR="00A17853" w:rsidRPr="00402DBF" w:rsidRDefault="00A17853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536" w:type="dxa"/>
          </w:tcPr>
          <w:p w:rsidR="00A17853" w:rsidRDefault="00A17853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ส่งผลกระทบปานกลาง</w:t>
            </w:r>
          </w:p>
          <w:p w:rsidR="00A17853" w:rsidRDefault="00A17853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-ความเสียหายจากการที่ผู้มีสิทธิรับเบี้ยยังชีพ ไม่มาลงทะเบียนเพื่อรับเบี้ยตามระยะเวลาที่กำหนด เนื่องจากไม่ได้อยู่ในพื้นที่หรือไม่ทราบข้อมูลข่าวสารในช่วงเวลาดังกล่าว ส่งผลให้ผู้มีสิทธิได้รับเบี้ยยังชีพล่าช้า</w:t>
            </w:r>
          </w:p>
          <w:p w:rsidR="00A17853" w:rsidRPr="00704B18" w:rsidRDefault="00A17853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A17853" w:rsidRDefault="00A17853" w:rsidP="00A17853">
      <w:pPr>
        <w:pStyle w:val="Default"/>
        <w:rPr>
          <w:sz w:val="32"/>
          <w:szCs w:val="32"/>
        </w:rPr>
      </w:pPr>
    </w:p>
    <w:p w:rsidR="00211F1A" w:rsidRDefault="00211F1A" w:rsidP="00C40F8B">
      <w:pPr>
        <w:pStyle w:val="Default"/>
        <w:rPr>
          <w:sz w:val="32"/>
          <w:szCs w:val="32"/>
        </w:rPr>
      </w:pPr>
    </w:p>
    <w:p w:rsidR="004F0D8E" w:rsidRDefault="004F0D8E" w:rsidP="00C40F8B">
      <w:pPr>
        <w:pStyle w:val="Default"/>
        <w:rPr>
          <w:sz w:val="32"/>
          <w:szCs w:val="32"/>
        </w:rPr>
      </w:pPr>
    </w:p>
    <w:p w:rsidR="004F0D8E" w:rsidRDefault="004F0D8E" w:rsidP="00C40F8B">
      <w:pPr>
        <w:pStyle w:val="Default"/>
        <w:rPr>
          <w:sz w:val="32"/>
          <w:szCs w:val="32"/>
        </w:rPr>
      </w:pPr>
    </w:p>
    <w:p w:rsidR="004F0D8E" w:rsidRDefault="004F0D8E" w:rsidP="00C40F8B">
      <w:pPr>
        <w:pStyle w:val="Default"/>
        <w:rPr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4F0D8E" w:rsidRPr="00F43EEF" w:rsidTr="004F0D8E">
        <w:trPr>
          <w:trHeight w:val="176"/>
        </w:trPr>
        <w:tc>
          <w:tcPr>
            <w:tcW w:w="13698" w:type="dxa"/>
          </w:tcPr>
          <w:p w:rsidR="00292B8B" w:rsidRDefault="00292B8B" w:rsidP="008244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RM-2</w:t>
            </w:r>
          </w:p>
          <w:p w:rsidR="00052352" w:rsidRDefault="006B2B34" w:rsidP="004F0D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49</w:t>
            </w:r>
          </w:p>
          <w:p w:rsidR="004F0D8E" w:rsidRPr="00F43EEF" w:rsidRDefault="004F0D8E" w:rsidP="004F0D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ประเมินผลการควบคุมและการจัดการความเสี่ยงโครงการ</w:t>
            </w:r>
          </w:p>
        </w:tc>
      </w:tr>
      <w:tr w:rsidR="004F0D8E" w:rsidRPr="00F43EEF" w:rsidTr="004F0D8E">
        <w:trPr>
          <w:trHeight w:val="176"/>
        </w:trPr>
        <w:tc>
          <w:tcPr>
            <w:tcW w:w="13698" w:type="dxa"/>
          </w:tcPr>
          <w:p w:rsidR="004F0D8E" w:rsidRPr="00F43EEF" w:rsidRDefault="004F0D8E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4F0D8E" w:rsidRPr="00F43EEF" w:rsidTr="004F0D8E">
        <w:trPr>
          <w:trHeight w:val="176"/>
        </w:trPr>
        <w:tc>
          <w:tcPr>
            <w:tcW w:w="13698" w:type="dxa"/>
          </w:tcPr>
          <w:p w:rsidR="004F0D8E" w:rsidRPr="00F43EEF" w:rsidRDefault="004F0D8E" w:rsidP="004F0D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4F0D8E" w:rsidRPr="00402DBF" w:rsidRDefault="004F0D8E" w:rsidP="004F0D8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4F0D8E" w:rsidRDefault="004F0D8E" w:rsidP="004F0D8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การจัดทำแผนพัฒนาท้องถิ่นและข้อบัญญัติงบประมาณรายจ่ายประจำปี</w:t>
      </w:r>
    </w:p>
    <w:p w:rsidR="004F0D8E" w:rsidRPr="00402DBF" w:rsidRDefault="004F0D8E" w:rsidP="004F0D8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ให้การจัดทำแผนพัฒนาท้องถิ่นและข้อบัญญัติงบประมาณรายจ่ายเป็นไปตามระเบียบ กฎหมาย หนังสือสั่งการที่เกี่ยวข้อง</w:t>
      </w:r>
    </w:p>
    <w:p w:rsidR="004F0D8E" w:rsidRDefault="004F0D8E" w:rsidP="004F0D8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ประชาชนไม่น้อยกว่าร้อยละ 60 เข้าร่วมประชาคม เพื่อจัดทำแผนพัฒนาท้องถิ่น และจัดทำข้อบัญญัติงบประมารรายจ่ายประจำปี</w:t>
      </w:r>
    </w:p>
    <w:p w:rsidR="004F0D8E" w:rsidRDefault="004F0D8E" w:rsidP="004F0D8E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ถูกต้องตามระเบียบฯ</w:t>
      </w:r>
    </w:p>
    <w:p w:rsidR="004F0D8E" w:rsidRPr="00402DBF" w:rsidRDefault="004F0D8E" w:rsidP="004F0D8E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</w:p>
    <w:tbl>
      <w:tblPr>
        <w:tblStyle w:val="a4"/>
        <w:tblW w:w="1476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90"/>
        <w:gridCol w:w="3330"/>
        <w:gridCol w:w="1186"/>
        <w:gridCol w:w="3725"/>
        <w:gridCol w:w="720"/>
        <w:gridCol w:w="895"/>
        <w:gridCol w:w="635"/>
        <w:gridCol w:w="2379"/>
      </w:tblGrid>
      <w:tr w:rsidR="008E0752" w:rsidRPr="00402DBF" w:rsidTr="004454FC">
        <w:trPr>
          <w:trHeight w:val="692"/>
        </w:trPr>
        <w:tc>
          <w:tcPr>
            <w:tcW w:w="1890" w:type="dxa"/>
            <w:vMerge w:val="restart"/>
          </w:tcPr>
          <w:p w:rsidR="008E0752" w:rsidRPr="00402DBF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8E0752" w:rsidRPr="00402DBF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E0752" w:rsidRPr="00402DBF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  <w:p w:rsidR="008E0752" w:rsidRPr="00402DBF" w:rsidRDefault="008E0752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30" w:type="dxa"/>
            <w:vMerge w:val="restart"/>
          </w:tcPr>
          <w:p w:rsidR="008E0752" w:rsidRPr="00402DBF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8E0752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E0752" w:rsidRPr="00402DBF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8E0752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8E0752" w:rsidRPr="00402DBF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8E0752" w:rsidRPr="00402DBF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725" w:type="dxa"/>
            <w:vMerge w:val="restart"/>
          </w:tcPr>
          <w:p w:rsidR="008E0752" w:rsidRPr="00402DBF" w:rsidRDefault="008E0752" w:rsidP="008E075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กิจกรรมการควบคุมภายในหรือการจัดการที่มีอยู่(กรณียังไม่มีให้ระบุว่า”ไม่มี”</w:t>
            </w:r>
          </w:p>
          <w:p w:rsidR="008E0752" w:rsidRPr="00402DBF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2250" w:type="dxa"/>
            <w:gridSpan w:val="3"/>
          </w:tcPr>
          <w:p w:rsidR="008E0752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การจัดการที่มีอยู่</w:t>
            </w:r>
          </w:p>
          <w:p w:rsidR="008E0752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</w:tc>
        <w:tc>
          <w:tcPr>
            <w:tcW w:w="2379" w:type="dxa"/>
            <w:vMerge w:val="restart"/>
          </w:tcPr>
          <w:p w:rsidR="008E0752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ความเสี่ยงที่เหลืออยู่</w:t>
            </w:r>
          </w:p>
          <w:p w:rsidR="008E0752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</w:tr>
      <w:tr w:rsidR="008E0752" w:rsidRPr="00402DBF" w:rsidTr="004454FC">
        <w:trPr>
          <w:trHeight w:val="59"/>
        </w:trPr>
        <w:tc>
          <w:tcPr>
            <w:tcW w:w="1890" w:type="dxa"/>
            <w:vMerge/>
          </w:tcPr>
          <w:p w:rsidR="008E0752" w:rsidRPr="00402DBF" w:rsidRDefault="008E0752" w:rsidP="004F0D8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  <w:vMerge/>
          </w:tcPr>
          <w:p w:rsidR="008E0752" w:rsidRPr="00402DBF" w:rsidRDefault="008E0752" w:rsidP="004F0D8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  <w:vMerge/>
          </w:tcPr>
          <w:p w:rsidR="008E0752" w:rsidRPr="00D12813" w:rsidRDefault="008E0752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5" w:type="dxa"/>
            <w:vMerge/>
          </w:tcPr>
          <w:p w:rsidR="008E0752" w:rsidRPr="00402DBF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8E0752" w:rsidRPr="00402DBF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เพียงพอ</w:t>
            </w:r>
          </w:p>
        </w:tc>
        <w:tc>
          <w:tcPr>
            <w:tcW w:w="895" w:type="dxa"/>
          </w:tcPr>
          <w:p w:rsidR="008E0752" w:rsidRPr="00402DBF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635" w:type="dxa"/>
          </w:tcPr>
          <w:p w:rsidR="008E0752" w:rsidRPr="00704B18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379" w:type="dxa"/>
            <w:vMerge/>
          </w:tcPr>
          <w:p w:rsidR="008E0752" w:rsidRPr="00704B18" w:rsidRDefault="008E0752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E0752" w:rsidRPr="00402DBF" w:rsidTr="004454FC">
        <w:trPr>
          <w:trHeight w:val="59"/>
        </w:trPr>
        <w:tc>
          <w:tcPr>
            <w:tcW w:w="1890" w:type="dxa"/>
          </w:tcPr>
          <w:p w:rsidR="008E0752" w:rsidRPr="00402DBF" w:rsidRDefault="004454FC" w:rsidP="004F0D8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1.จัดการประชุมประชาคม</w:t>
            </w:r>
          </w:p>
        </w:tc>
        <w:tc>
          <w:tcPr>
            <w:tcW w:w="3330" w:type="dxa"/>
          </w:tcPr>
          <w:p w:rsidR="008E0752" w:rsidRPr="00402DBF" w:rsidRDefault="004454FC" w:rsidP="004F0D8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ประชาชนขาดการมีส่วนร่วม</w:t>
            </w:r>
          </w:p>
        </w:tc>
        <w:tc>
          <w:tcPr>
            <w:tcW w:w="1186" w:type="dxa"/>
          </w:tcPr>
          <w:p w:rsidR="008E0752" w:rsidRPr="00D12813" w:rsidRDefault="004454FC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725" w:type="dxa"/>
          </w:tcPr>
          <w:p w:rsidR="008E0752" w:rsidRPr="00402DBF" w:rsidRDefault="004454FC" w:rsidP="004454FC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-ประชาสัมพันธ์การจัดประชุมประชาคมโดยการแจกหนังสือ พร้อมโทรศัพท์เชิญชวนกลุ่มประชาชนตามสัดส่วนประชาคมเข้าร่วมการประชุมประชาคม</w:t>
            </w:r>
          </w:p>
        </w:tc>
        <w:tc>
          <w:tcPr>
            <w:tcW w:w="720" w:type="dxa"/>
          </w:tcPr>
          <w:p w:rsidR="008E0752" w:rsidRDefault="004454FC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895" w:type="dxa"/>
          </w:tcPr>
          <w:p w:rsidR="008E0752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5" w:type="dxa"/>
          </w:tcPr>
          <w:p w:rsidR="008E0752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9" w:type="dxa"/>
          </w:tcPr>
          <w:p w:rsidR="008E0752" w:rsidRDefault="004454FC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-ประชาชนบางส่วนยังไม่ให้ความสำคัญกับการทำแผนพัฒนาท้องถิ่น</w:t>
            </w:r>
          </w:p>
          <w:p w:rsidR="004454FC" w:rsidRPr="00704B18" w:rsidRDefault="004454FC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-ความไม่สะดวกในการเข้าประชุมในวัน/เวลาที่กำหนด</w:t>
            </w:r>
          </w:p>
        </w:tc>
      </w:tr>
      <w:tr w:rsidR="004454FC" w:rsidRPr="00402DBF" w:rsidTr="004454FC">
        <w:trPr>
          <w:trHeight w:val="59"/>
        </w:trPr>
        <w:tc>
          <w:tcPr>
            <w:tcW w:w="1890" w:type="dxa"/>
          </w:tcPr>
          <w:p w:rsidR="004454FC" w:rsidRPr="00402DBF" w:rsidRDefault="004454FC" w:rsidP="004F0D8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2.จัดทำข้อบัญญัติงบประมาณรายจ่ายประจำปี</w:t>
            </w:r>
          </w:p>
        </w:tc>
        <w:tc>
          <w:tcPr>
            <w:tcW w:w="3330" w:type="dxa"/>
          </w:tcPr>
          <w:p w:rsidR="004454FC" w:rsidRPr="004454FC" w:rsidRDefault="004454FC" w:rsidP="004F0D8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กรณีเกิดเหตุฉุกเฉิน</w:t>
            </w:r>
            <w:r w:rsidR="00F55BD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จากสาธารณภัยหรือนโยบาย ข้อสั่งการต่างๆ และขาดการควบคุม ตรวจสอบการใช้ งบประมาณของแต่ละส่วนราชการ</w:t>
            </w:r>
          </w:p>
        </w:tc>
        <w:tc>
          <w:tcPr>
            <w:tcW w:w="1186" w:type="dxa"/>
          </w:tcPr>
          <w:p w:rsidR="004454FC" w:rsidRPr="00D12813" w:rsidRDefault="00F55BD8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725" w:type="dxa"/>
          </w:tcPr>
          <w:p w:rsidR="004454FC" w:rsidRDefault="00F55BD8" w:rsidP="00F55BD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216D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การตรวจสอบงบประมาณที่มีอยู่ในปัจจุบัน เพื่อให้มีงบประมาณเพียงพอต่อการเบิกจ่าย </w:t>
            </w:r>
          </w:p>
          <w:p w:rsidR="00F55BD8" w:rsidRPr="00402DBF" w:rsidRDefault="00F55BD8" w:rsidP="00F55BD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4454FC" w:rsidRDefault="00216D6E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895" w:type="dxa"/>
          </w:tcPr>
          <w:p w:rsidR="004454FC" w:rsidRDefault="004454FC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5" w:type="dxa"/>
          </w:tcPr>
          <w:p w:rsidR="004454FC" w:rsidRDefault="004454FC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9" w:type="dxa"/>
          </w:tcPr>
          <w:p w:rsidR="004454FC" w:rsidRDefault="00216D6E" w:rsidP="00216D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-สาธารณภัยต่างๆ </w:t>
            </w:r>
          </w:p>
          <w:p w:rsidR="00216D6E" w:rsidRPr="00704B18" w:rsidRDefault="00216D6E" w:rsidP="008244F3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-นโยบาย ข้อสั่งการ จากกรม กระทรวง รัฐบาลที่ต้องดำเนินการแบบเร่งด่วนหรือภายในระยะเวลาที่กำหนด</w:t>
            </w:r>
          </w:p>
        </w:tc>
      </w:tr>
    </w:tbl>
    <w:p w:rsidR="00393D31" w:rsidRDefault="00393D31" w:rsidP="00393D31">
      <w:pPr>
        <w:pStyle w:val="Default"/>
        <w:rPr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393D31" w:rsidRPr="00F43EEF" w:rsidTr="0018640E">
        <w:trPr>
          <w:trHeight w:val="176"/>
        </w:trPr>
        <w:tc>
          <w:tcPr>
            <w:tcW w:w="13698" w:type="dxa"/>
          </w:tcPr>
          <w:p w:rsidR="006B2B34" w:rsidRDefault="006B2B34" w:rsidP="001864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50</w:t>
            </w:r>
          </w:p>
          <w:p w:rsidR="00393D31" w:rsidRPr="00F43EEF" w:rsidRDefault="00393D31" w:rsidP="001864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ประเมินผลการควบคุมและการจัดการความเสี่ยงโครงการ</w:t>
            </w:r>
          </w:p>
        </w:tc>
      </w:tr>
      <w:tr w:rsidR="00393D31" w:rsidRPr="00F43EEF" w:rsidTr="0018640E">
        <w:trPr>
          <w:trHeight w:val="176"/>
        </w:trPr>
        <w:tc>
          <w:tcPr>
            <w:tcW w:w="13698" w:type="dxa"/>
          </w:tcPr>
          <w:p w:rsidR="00393D31" w:rsidRPr="00F43EEF" w:rsidRDefault="00393D31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393D31" w:rsidRPr="00F43EEF" w:rsidTr="0018640E">
        <w:trPr>
          <w:trHeight w:val="176"/>
        </w:trPr>
        <w:tc>
          <w:tcPr>
            <w:tcW w:w="13698" w:type="dxa"/>
          </w:tcPr>
          <w:p w:rsidR="00393D31" w:rsidRPr="00F43EEF" w:rsidRDefault="00393D31" w:rsidP="001864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393D31" w:rsidRPr="00402DBF" w:rsidRDefault="00393D31" w:rsidP="00393D3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การพัฒนาและส่งเสริมคุณภาพชีวิต</w:t>
      </w:r>
    </w:p>
    <w:p w:rsidR="00393D31" w:rsidRDefault="00393D31" w:rsidP="00393D3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งานป้องกันและบรรเทาสาธารณภัย</w:t>
      </w:r>
    </w:p>
    <w:p w:rsidR="00393D31" w:rsidRPr="00402DBF" w:rsidRDefault="00393D31" w:rsidP="00393D3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ป้องกันและบรรเทาสาธารภัยที่อาจเกิดขึ้นได้</w:t>
      </w:r>
    </w:p>
    <w:p w:rsidR="00393D31" w:rsidRDefault="00393D31" w:rsidP="00393D3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การจัดทำแผนป้องกันฯ ถูกต้องตามระเบียบ และสามารถช่วยเหลือประชาชนที่ได้รับผลกระทบจากสาธารณภัยได้อย่างทันท่วงที</w:t>
      </w:r>
    </w:p>
    <w:p w:rsidR="00393D31" w:rsidRPr="00402DBF" w:rsidRDefault="00393D31" w:rsidP="00393D31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</w:p>
    <w:tbl>
      <w:tblPr>
        <w:tblStyle w:val="a4"/>
        <w:tblW w:w="1476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90"/>
        <w:gridCol w:w="3330"/>
        <w:gridCol w:w="1186"/>
        <w:gridCol w:w="3725"/>
        <w:gridCol w:w="720"/>
        <w:gridCol w:w="895"/>
        <w:gridCol w:w="635"/>
        <w:gridCol w:w="2379"/>
      </w:tblGrid>
      <w:tr w:rsidR="00393D31" w:rsidRPr="00402DBF" w:rsidTr="0018640E">
        <w:trPr>
          <w:trHeight w:val="692"/>
        </w:trPr>
        <w:tc>
          <w:tcPr>
            <w:tcW w:w="1890" w:type="dxa"/>
            <w:vMerge w:val="restart"/>
          </w:tcPr>
          <w:p w:rsidR="00393D31" w:rsidRPr="00402DBF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393D31" w:rsidRPr="00402DBF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93D31" w:rsidRPr="00402DBF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  <w:p w:rsidR="00393D31" w:rsidRPr="00402DBF" w:rsidRDefault="00393D31" w:rsidP="0018640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30" w:type="dxa"/>
            <w:vMerge w:val="restart"/>
          </w:tcPr>
          <w:p w:rsidR="00393D31" w:rsidRPr="00402DBF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393D31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93D31" w:rsidRPr="00402DBF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393D31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393D31" w:rsidRPr="00402DBF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393D31" w:rsidRPr="00402DBF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725" w:type="dxa"/>
            <w:vMerge w:val="restart"/>
          </w:tcPr>
          <w:p w:rsidR="00393D31" w:rsidRPr="00402DBF" w:rsidRDefault="00393D31" w:rsidP="0018640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กิจกรรมการควบคุมภายในหรือการจัดการที่มีอยู่(กรณียังไม่มีให้ระบุว่า”ไม่มี”</w:t>
            </w:r>
          </w:p>
          <w:p w:rsidR="00393D31" w:rsidRPr="00402DBF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2250" w:type="dxa"/>
            <w:gridSpan w:val="3"/>
          </w:tcPr>
          <w:p w:rsidR="00393D31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การจัดการที่มีอยู่</w:t>
            </w:r>
          </w:p>
          <w:p w:rsidR="00393D31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</w:tc>
        <w:tc>
          <w:tcPr>
            <w:tcW w:w="2379" w:type="dxa"/>
            <w:vMerge w:val="restart"/>
          </w:tcPr>
          <w:p w:rsidR="00393D31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ความเสี่ยงที่เหลืออยู่</w:t>
            </w:r>
          </w:p>
          <w:p w:rsidR="00393D31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</w:tr>
      <w:tr w:rsidR="00393D31" w:rsidRPr="00402DBF" w:rsidTr="0018640E">
        <w:trPr>
          <w:trHeight w:val="59"/>
        </w:trPr>
        <w:tc>
          <w:tcPr>
            <w:tcW w:w="1890" w:type="dxa"/>
            <w:vMerge/>
          </w:tcPr>
          <w:p w:rsidR="00393D31" w:rsidRPr="00402DBF" w:rsidRDefault="00393D31" w:rsidP="0018640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  <w:vMerge/>
          </w:tcPr>
          <w:p w:rsidR="00393D31" w:rsidRPr="00402DBF" w:rsidRDefault="00393D31" w:rsidP="0018640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  <w:vMerge/>
          </w:tcPr>
          <w:p w:rsidR="00393D31" w:rsidRPr="00D12813" w:rsidRDefault="00393D31" w:rsidP="0018640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5" w:type="dxa"/>
            <w:vMerge/>
          </w:tcPr>
          <w:p w:rsidR="00393D31" w:rsidRPr="00402DBF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393D31" w:rsidRPr="00402DBF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เพียงพอ</w:t>
            </w:r>
          </w:p>
        </w:tc>
        <w:tc>
          <w:tcPr>
            <w:tcW w:w="895" w:type="dxa"/>
          </w:tcPr>
          <w:p w:rsidR="00393D31" w:rsidRPr="00402DBF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635" w:type="dxa"/>
          </w:tcPr>
          <w:p w:rsidR="00393D31" w:rsidRPr="00704B18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379" w:type="dxa"/>
            <w:vMerge/>
          </w:tcPr>
          <w:p w:rsidR="00393D31" w:rsidRPr="00704B18" w:rsidRDefault="00393D31" w:rsidP="0018640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3D31" w:rsidRPr="00402DBF" w:rsidTr="0018640E">
        <w:trPr>
          <w:trHeight w:val="59"/>
        </w:trPr>
        <w:tc>
          <w:tcPr>
            <w:tcW w:w="1890" w:type="dxa"/>
          </w:tcPr>
          <w:p w:rsidR="00393D31" w:rsidRPr="00402DBF" w:rsidRDefault="00393D31" w:rsidP="00393D31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3.จัดทำแผนป้องกันและบรรเทาสาธารณภัย</w:t>
            </w:r>
          </w:p>
        </w:tc>
        <w:tc>
          <w:tcPr>
            <w:tcW w:w="3330" w:type="dxa"/>
          </w:tcPr>
          <w:p w:rsidR="00393D31" w:rsidRPr="00402DBF" w:rsidRDefault="00393D31" w:rsidP="00393D31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1.สาธารณภัยและภัยธรรมชาติ</w:t>
            </w:r>
          </w:p>
        </w:tc>
        <w:tc>
          <w:tcPr>
            <w:tcW w:w="1186" w:type="dxa"/>
          </w:tcPr>
          <w:p w:rsidR="00393D31" w:rsidRPr="00D12813" w:rsidRDefault="00393D31" w:rsidP="0018640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725" w:type="dxa"/>
          </w:tcPr>
          <w:p w:rsidR="00393D31" w:rsidRDefault="00393D31" w:rsidP="00393D3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-การเตรียมความพร้อมของวัสดุ อุปกรณ์เครื่องดับเพลิงให้มีสภาพพร้อมใช้งานอยู่เสมอ</w:t>
            </w:r>
          </w:p>
          <w:p w:rsidR="00393D31" w:rsidRPr="00402DBF" w:rsidRDefault="00393D31" w:rsidP="00393D31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-ดำเนินการจัดทำคำสั่งแต่งตั้งเจ้าหน้าที่ในการเฝ้าระวังสาธารณภัยต่างๆ </w:t>
            </w:r>
          </w:p>
        </w:tc>
        <w:tc>
          <w:tcPr>
            <w:tcW w:w="720" w:type="dxa"/>
          </w:tcPr>
          <w:p w:rsidR="00393D31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5" w:type="dxa"/>
          </w:tcPr>
          <w:p w:rsidR="00393D31" w:rsidRDefault="0018640E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35" w:type="dxa"/>
          </w:tcPr>
          <w:p w:rsidR="00393D31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9" w:type="dxa"/>
          </w:tcPr>
          <w:p w:rsidR="00393D31" w:rsidRPr="00704B18" w:rsidRDefault="00393D31" w:rsidP="0018640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1864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สาธารณภัย และภัยธรรมชาติต่างๆ ที่เกิดขึ้นและไม่สามารถควบคุมได้ เช่น อัคคีภัย อุกภัย </w:t>
            </w:r>
            <w:proofErr w:type="spellStart"/>
            <w:r w:rsidR="001864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วาต</w:t>
            </w:r>
            <w:proofErr w:type="spellEnd"/>
            <w:r w:rsidR="001864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ภัย ฯลฯ</w:t>
            </w:r>
          </w:p>
        </w:tc>
      </w:tr>
      <w:tr w:rsidR="00393D31" w:rsidRPr="00402DBF" w:rsidTr="0018640E">
        <w:trPr>
          <w:trHeight w:val="59"/>
        </w:trPr>
        <w:tc>
          <w:tcPr>
            <w:tcW w:w="1890" w:type="dxa"/>
          </w:tcPr>
          <w:p w:rsidR="00393D31" w:rsidRPr="00402DBF" w:rsidRDefault="0018640E" w:rsidP="0018640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  <w:r w:rsidR="00393D31">
              <w:rPr>
                <w:rFonts w:ascii="TH SarabunIT๙" w:hAnsi="TH SarabunIT๙" w:cs="TH SarabunIT๙" w:hint="cs"/>
                <w:sz w:val="28"/>
                <w:szCs w:val="28"/>
                <w:cs/>
              </w:rPr>
              <w:t>.จัด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ฝึกซ้อมสำหรับผู้ปฏิบัติงานตามแผนป้องกันและบรรเทาสาธารภัย</w:t>
            </w:r>
          </w:p>
        </w:tc>
        <w:tc>
          <w:tcPr>
            <w:tcW w:w="3330" w:type="dxa"/>
          </w:tcPr>
          <w:p w:rsidR="00393D31" w:rsidRPr="004454FC" w:rsidRDefault="0018640E" w:rsidP="0018640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ขาดบุคลากรผู้ปฏิบัติงาน</w:t>
            </w:r>
          </w:p>
        </w:tc>
        <w:tc>
          <w:tcPr>
            <w:tcW w:w="1186" w:type="dxa"/>
          </w:tcPr>
          <w:p w:rsidR="00393D31" w:rsidRPr="00D12813" w:rsidRDefault="00393D31" w:rsidP="0018640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725" w:type="dxa"/>
          </w:tcPr>
          <w:p w:rsidR="00393D31" w:rsidRDefault="00393D31" w:rsidP="0018640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1864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มีการบูรราการร่วมกับหน่วยงานราชการหรือองค์กรปกครองส่วนท้องถิ่นอื่น โดยส่งบุคลากรเข้าร่วมฝึกซ้อมตามแผนฯ</w:t>
            </w:r>
            <w:r w:rsidR="00F4173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รวมถึงโครงการฝึกจัดอบรมชุดปฏิบัติการ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393D31" w:rsidRPr="00402DBF" w:rsidRDefault="00393D31" w:rsidP="0018640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393D31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895" w:type="dxa"/>
          </w:tcPr>
          <w:p w:rsidR="00393D31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5" w:type="dxa"/>
          </w:tcPr>
          <w:p w:rsidR="00393D31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9" w:type="dxa"/>
          </w:tcPr>
          <w:p w:rsidR="00393D31" w:rsidRPr="00704B18" w:rsidRDefault="00393D31" w:rsidP="00F41731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F41731" w:rsidRPr="00704B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</w:tbl>
    <w:p w:rsidR="004F0D8E" w:rsidRPr="00393D31" w:rsidRDefault="004F0D8E" w:rsidP="00C40F8B">
      <w:pPr>
        <w:pStyle w:val="Default"/>
        <w:rPr>
          <w:sz w:val="32"/>
          <w:szCs w:val="32"/>
        </w:rPr>
      </w:pPr>
    </w:p>
    <w:p w:rsidR="004F0D8E" w:rsidRDefault="004F0D8E" w:rsidP="00C40F8B">
      <w:pPr>
        <w:pStyle w:val="Default"/>
        <w:rPr>
          <w:sz w:val="32"/>
          <w:szCs w:val="32"/>
        </w:rPr>
      </w:pPr>
    </w:p>
    <w:p w:rsidR="00482138" w:rsidRDefault="00482138" w:rsidP="00C40F8B">
      <w:pPr>
        <w:pStyle w:val="Default"/>
        <w:rPr>
          <w:sz w:val="32"/>
          <w:szCs w:val="32"/>
        </w:rPr>
      </w:pPr>
    </w:p>
    <w:p w:rsidR="00482138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51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847D88" w:rsidRPr="00F43EEF" w:rsidTr="00B1176E">
        <w:trPr>
          <w:trHeight w:val="176"/>
        </w:trPr>
        <w:tc>
          <w:tcPr>
            <w:tcW w:w="13698" w:type="dxa"/>
          </w:tcPr>
          <w:p w:rsidR="00052352" w:rsidRDefault="00052352" w:rsidP="00B117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847D88" w:rsidRDefault="00847D88" w:rsidP="00B117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RM-2</w:t>
            </w:r>
          </w:p>
          <w:p w:rsidR="00847D88" w:rsidRPr="00F43EEF" w:rsidRDefault="00847D88" w:rsidP="00B117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ประเมินผลการควบคุมและการจัดการความเสี่ยงโครงการ</w:t>
            </w:r>
          </w:p>
        </w:tc>
      </w:tr>
      <w:tr w:rsidR="00847D88" w:rsidRPr="00F43EEF" w:rsidTr="00B1176E">
        <w:trPr>
          <w:trHeight w:val="176"/>
        </w:trPr>
        <w:tc>
          <w:tcPr>
            <w:tcW w:w="13698" w:type="dxa"/>
          </w:tcPr>
          <w:p w:rsidR="00847D88" w:rsidRPr="00F43EEF" w:rsidRDefault="00847D88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847D88" w:rsidRPr="00F43EEF" w:rsidTr="00B1176E">
        <w:trPr>
          <w:trHeight w:val="176"/>
        </w:trPr>
        <w:tc>
          <w:tcPr>
            <w:tcW w:w="13698" w:type="dxa"/>
          </w:tcPr>
          <w:p w:rsidR="00847D88" w:rsidRPr="00F43EEF" w:rsidRDefault="00847D88" w:rsidP="00B117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847D88" w:rsidRPr="00402DBF" w:rsidRDefault="00847D88" w:rsidP="00847D88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847D88" w:rsidRDefault="00847D88" w:rsidP="00847D88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ด้านการเงิน</w:t>
      </w:r>
    </w:p>
    <w:p w:rsidR="00847D88" w:rsidRDefault="00847D88" w:rsidP="00847D88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ให้มีการตรวจสอบเอกสารหลักฐานก่อนการอนุมัติฎีกาเบิกจ่ายเงิน </w:t>
      </w:r>
    </w:p>
    <w:p w:rsidR="00847D88" w:rsidRDefault="00847D88" w:rsidP="00847D88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เจ้าหน้าที่มีความรู้ ความเข้าใจ สามารถจัดทำฎีกาและเอกสารการเบิกจ่ายได้อย่างถูกต้อง</w:t>
      </w:r>
    </w:p>
    <w:p w:rsidR="00847D88" w:rsidRPr="00402DBF" w:rsidRDefault="00847D88" w:rsidP="00847D88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476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90"/>
        <w:gridCol w:w="3330"/>
        <w:gridCol w:w="1186"/>
        <w:gridCol w:w="3725"/>
        <w:gridCol w:w="720"/>
        <w:gridCol w:w="895"/>
        <w:gridCol w:w="635"/>
        <w:gridCol w:w="2379"/>
      </w:tblGrid>
      <w:tr w:rsidR="00847D88" w:rsidRPr="00402DBF" w:rsidTr="00B1176E">
        <w:trPr>
          <w:trHeight w:val="692"/>
        </w:trPr>
        <w:tc>
          <w:tcPr>
            <w:tcW w:w="1890" w:type="dxa"/>
            <w:vMerge w:val="restart"/>
          </w:tcPr>
          <w:p w:rsidR="00847D88" w:rsidRPr="00402DBF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847D88" w:rsidRPr="00402DBF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47D88" w:rsidRPr="00402DBF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  <w:p w:rsidR="00847D88" w:rsidRPr="00402DBF" w:rsidRDefault="00847D88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30" w:type="dxa"/>
            <w:vMerge w:val="restart"/>
          </w:tcPr>
          <w:p w:rsidR="00847D88" w:rsidRPr="00402DBF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847D88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47D88" w:rsidRPr="00402DBF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847D88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847D88" w:rsidRPr="00402DBF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847D88" w:rsidRPr="00402DBF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725" w:type="dxa"/>
            <w:vMerge w:val="restart"/>
          </w:tcPr>
          <w:p w:rsidR="00847D88" w:rsidRPr="00402DBF" w:rsidRDefault="00847D88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กิจกรรมการควบคุมภายในหรือการจัดการที่มีอยู่(กรณียังไม่มีให้ระบุว่า”ไม่มี”</w:t>
            </w:r>
          </w:p>
          <w:p w:rsidR="00847D88" w:rsidRPr="00402DBF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2250" w:type="dxa"/>
            <w:gridSpan w:val="3"/>
          </w:tcPr>
          <w:p w:rsidR="00847D88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การจัดการที่มีอยู่</w:t>
            </w:r>
          </w:p>
          <w:p w:rsidR="00847D88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</w:tc>
        <w:tc>
          <w:tcPr>
            <w:tcW w:w="2379" w:type="dxa"/>
            <w:vMerge w:val="restart"/>
          </w:tcPr>
          <w:p w:rsidR="00847D88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ความเสี่ยงที่เหลืออยู่</w:t>
            </w:r>
          </w:p>
          <w:p w:rsidR="00847D88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</w:tr>
      <w:tr w:rsidR="00847D88" w:rsidRPr="00402DBF" w:rsidTr="00B1176E">
        <w:trPr>
          <w:trHeight w:val="59"/>
        </w:trPr>
        <w:tc>
          <w:tcPr>
            <w:tcW w:w="1890" w:type="dxa"/>
            <w:vMerge/>
          </w:tcPr>
          <w:p w:rsidR="00847D88" w:rsidRPr="00402DBF" w:rsidRDefault="00847D88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  <w:vMerge/>
          </w:tcPr>
          <w:p w:rsidR="00847D88" w:rsidRPr="00402DBF" w:rsidRDefault="00847D88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  <w:vMerge/>
          </w:tcPr>
          <w:p w:rsidR="00847D88" w:rsidRPr="00D12813" w:rsidRDefault="00847D88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5" w:type="dxa"/>
            <w:vMerge/>
          </w:tcPr>
          <w:p w:rsidR="00847D88" w:rsidRPr="00402DBF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847D88" w:rsidRPr="00402DBF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เพียงพอ</w:t>
            </w:r>
          </w:p>
        </w:tc>
        <w:tc>
          <w:tcPr>
            <w:tcW w:w="895" w:type="dxa"/>
          </w:tcPr>
          <w:p w:rsidR="00847D88" w:rsidRPr="00402DBF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635" w:type="dxa"/>
          </w:tcPr>
          <w:p w:rsidR="00847D88" w:rsidRPr="00704B18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379" w:type="dxa"/>
            <w:vMerge/>
          </w:tcPr>
          <w:p w:rsidR="00847D88" w:rsidRPr="00704B18" w:rsidRDefault="00847D88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47D88" w:rsidRPr="00402DBF" w:rsidTr="00B1176E">
        <w:trPr>
          <w:trHeight w:val="59"/>
        </w:trPr>
        <w:tc>
          <w:tcPr>
            <w:tcW w:w="1890" w:type="dxa"/>
          </w:tcPr>
          <w:p w:rsidR="00847D88" w:rsidRPr="00402DBF" w:rsidRDefault="00847D88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5.การตรวจสอบภายใน ตามแผนการตรวจสอบ</w:t>
            </w:r>
          </w:p>
        </w:tc>
        <w:tc>
          <w:tcPr>
            <w:tcW w:w="3330" w:type="dxa"/>
          </w:tcPr>
          <w:p w:rsidR="00847D88" w:rsidRDefault="00847D88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1.หน่วยรับตรวจจัดเตรียมเอกสารเพื่อใช้ในการตรวจสอบตามแผนล่าช้า/ไม่ครบถ้วน</w:t>
            </w:r>
          </w:p>
          <w:p w:rsidR="00847D88" w:rsidRDefault="00847D88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47D88" w:rsidRPr="00402DBF" w:rsidRDefault="00847D88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2.บุคลากรขาดประสบการณ์และความชำนาญ</w:t>
            </w:r>
          </w:p>
        </w:tc>
        <w:tc>
          <w:tcPr>
            <w:tcW w:w="1186" w:type="dxa"/>
          </w:tcPr>
          <w:p w:rsidR="00847D88" w:rsidRPr="00D12813" w:rsidRDefault="00847D88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725" w:type="dxa"/>
          </w:tcPr>
          <w:p w:rsidR="00847D88" w:rsidRDefault="00847D88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-ดำเนินการแจ้งหน่วยตรวจรับให้ทราบเกี่ยวกับหัวข้อการตรวจสอบ การเตรียมเอกสารให้มีความพร้อมในการตรวจสอบล่วงหน้า</w:t>
            </w:r>
          </w:p>
          <w:p w:rsidR="00847D88" w:rsidRDefault="00847D88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-ส่งบุคลากรเข้ารับการฝึกอบรมให้มีความรู้ ความเข้าใจเกี่ยวกับการตรวจสอบภายในมากยิ่งขึ้น</w:t>
            </w:r>
          </w:p>
          <w:p w:rsidR="00847D88" w:rsidRPr="00402DBF" w:rsidRDefault="00847D88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-บุคลากรศึกษาค้นคว้าหาข้อมูลความรู้เกี่ยวกับการปฏิบัติงาน ตามระเบียบฯ </w:t>
            </w:r>
          </w:p>
        </w:tc>
        <w:tc>
          <w:tcPr>
            <w:tcW w:w="720" w:type="dxa"/>
          </w:tcPr>
          <w:p w:rsidR="00847D88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895" w:type="dxa"/>
          </w:tcPr>
          <w:p w:rsidR="00847D88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5" w:type="dxa"/>
          </w:tcPr>
          <w:p w:rsidR="00847D88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9" w:type="dxa"/>
          </w:tcPr>
          <w:p w:rsidR="00847D88" w:rsidRPr="00704B18" w:rsidRDefault="00847D88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847D88" w:rsidRPr="00393D31" w:rsidRDefault="00847D88" w:rsidP="00847D88">
      <w:pPr>
        <w:pStyle w:val="Default"/>
        <w:rPr>
          <w:sz w:val="32"/>
          <w:szCs w:val="32"/>
        </w:rPr>
      </w:pPr>
    </w:p>
    <w:p w:rsidR="00847D88" w:rsidRPr="00251FF4" w:rsidRDefault="00847D88" w:rsidP="00847D88">
      <w:pPr>
        <w:pStyle w:val="Default"/>
        <w:rPr>
          <w:sz w:val="32"/>
          <w:szCs w:val="32"/>
        </w:rPr>
      </w:pPr>
    </w:p>
    <w:p w:rsidR="00847D88" w:rsidRDefault="00847D88" w:rsidP="00847D88">
      <w:pPr>
        <w:pStyle w:val="Default"/>
        <w:rPr>
          <w:sz w:val="32"/>
          <w:szCs w:val="32"/>
        </w:rPr>
      </w:pPr>
    </w:p>
    <w:p w:rsidR="00B1176E" w:rsidRDefault="00B1176E" w:rsidP="00847D88">
      <w:pPr>
        <w:pStyle w:val="Default"/>
        <w:rPr>
          <w:sz w:val="32"/>
          <w:szCs w:val="32"/>
        </w:rPr>
      </w:pPr>
    </w:p>
    <w:p w:rsidR="0037584E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52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37584E" w:rsidRPr="00F43EEF" w:rsidTr="00B1176E">
        <w:trPr>
          <w:trHeight w:val="176"/>
        </w:trPr>
        <w:tc>
          <w:tcPr>
            <w:tcW w:w="13698" w:type="dxa"/>
          </w:tcPr>
          <w:p w:rsidR="0037584E" w:rsidRDefault="0037584E" w:rsidP="00B117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RM-2</w:t>
            </w:r>
          </w:p>
          <w:p w:rsidR="0037584E" w:rsidRPr="00F43EEF" w:rsidRDefault="0037584E" w:rsidP="00B117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ประเมินผลการควบคุมและการจัดการความเสี่ยงโครงการ</w:t>
            </w:r>
          </w:p>
        </w:tc>
      </w:tr>
      <w:tr w:rsidR="0037584E" w:rsidRPr="00F43EEF" w:rsidTr="00B1176E">
        <w:trPr>
          <w:trHeight w:val="176"/>
        </w:trPr>
        <w:tc>
          <w:tcPr>
            <w:tcW w:w="13698" w:type="dxa"/>
          </w:tcPr>
          <w:p w:rsidR="0037584E" w:rsidRPr="00F43EEF" w:rsidRDefault="0037584E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37584E" w:rsidRPr="00F43EEF" w:rsidTr="00B1176E">
        <w:trPr>
          <w:trHeight w:val="176"/>
        </w:trPr>
        <w:tc>
          <w:tcPr>
            <w:tcW w:w="13698" w:type="dxa"/>
          </w:tcPr>
          <w:p w:rsidR="0037584E" w:rsidRPr="00F43EEF" w:rsidRDefault="0037584E" w:rsidP="00B117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37584E" w:rsidRPr="00402DBF" w:rsidRDefault="0037584E" w:rsidP="0037584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37584E" w:rsidRDefault="0037584E" w:rsidP="0037584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งานตรวจสอบภายใน ตามแผนการตรวจสอบภายในประจำปี</w:t>
      </w:r>
    </w:p>
    <w:p w:rsidR="0037584E" w:rsidRDefault="0037584E" w:rsidP="0037584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ตรวจสอบภความถูกต้องของการปฏิบัติงานเกี่ยวกับการบริหารงบประมาณ การเงิน การพัสดุและทรัพย์สิน และด้านอื่นๆ รวมถึงการใช้ </w:t>
      </w:r>
    </w:p>
    <w:p w:rsidR="0037584E" w:rsidRPr="00402DBF" w:rsidRDefault="0037584E" w:rsidP="0037584E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การดูแลรักษาความปลอดภัยของทรัพย์สินทุกประเภท</w:t>
      </w:r>
    </w:p>
    <w:p w:rsidR="0037584E" w:rsidRDefault="0037584E" w:rsidP="0037584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การปฏิบัติงานตรวจสอบภายในมีประสิทธิภาพ เป็นไปตามแผนการตรวจสอบที่กำหนดไว้ การตรวจสอบมีความถูกต้องตามระเบียบฯ</w:t>
      </w:r>
    </w:p>
    <w:p w:rsidR="0037584E" w:rsidRPr="00402DBF" w:rsidRDefault="0037584E" w:rsidP="0037584E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ตรวจสอบภายใน</w:t>
      </w:r>
    </w:p>
    <w:tbl>
      <w:tblPr>
        <w:tblStyle w:val="a4"/>
        <w:tblW w:w="1476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90"/>
        <w:gridCol w:w="3330"/>
        <w:gridCol w:w="1186"/>
        <w:gridCol w:w="3725"/>
        <w:gridCol w:w="720"/>
        <w:gridCol w:w="895"/>
        <w:gridCol w:w="635"/>
        <w:gridCol w:w="2379"/>
      </w:tblGrid>
      <w:tr w:rsidR="0037584E" w:rsidRPr="00402DBF" w:rsidTr="00B1176E">
        <w:trPr>
          <w:trHeight w:val="692"/>
        </w:trPr>
        <w:tc>
          <w:tcPr>
            <w:tcW w:w="1890" w:type="dxa"/>
            <w:vMerge w:val="restart"/>
          </w:tcPr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  <w:p w:rsidR="0037584E" w:rsidRPr="00402DBF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30" w:type="dxa"/>
            <w:vMerge w:val="restart"/>
          </w:tcPr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725" w:type="dxa"/>
            <w:vMerge w:val="restart"/>
          </w:tcPr>
          <w:p w:rsidR="0037584E" w:rsidRPr="00402DBF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กิจกรรมการควบคุมภายในหรือการจัดการที่มีอยู่(กรณียังไม่มีให้ระบุว่า”ไม่มี”</w:t>
            </w:r>
          </w:p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2250" w:type="dxa"/>
            <w:gridSpan w:val="3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การจัดการที่มีอยู่</w:t>
            </w:r>
          </w:p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</w:tc>
        <w:tc>
          <w:tcPr>
            <w:tcW w:w="2379" w:type="dxa"/>
            <w:vMerge w:val="restart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ความเสี่ยงที่เหลืออยู่</w:t>
            </w:r>
          </w:p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</w:tr>
      <w:tr w:rsidR="0037584E" w:rsidRPr="00402DBF" w:rsidTr="00B1176E">
        <w:trPr>
          <w:trHeight w:val="59"/>
        </w:trPr>
        <w:tc>
          <w:tcPr>
            <w:tcW w:w="1890" w:type="dxa"/>
            <w:vMerge/>
          </w:tcPr>
          <w:p w:rsidR="0037584E" w:rsidRPr="00402DBF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  <w:vMerge/>
          </w:tcPr>
          <w:p w:rsidR="0037584E" w:rsidRPr="00402DBF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  <w:vMerge/>
          </w:tcPr>
          <w:p w:rsidR="0037584E" w:rsidRPr="00D12813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5" w:type="dxa"/>
            <w:vMerge/>
          </w:tcPr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เพียงพอ</w:t>
            </w:r>
          </w:p>
        </w:tc>
        <w:tc>
          <w:tcPr>
            <w:tcW w:w="895" w:type="dxa"/>
          </w:tcPr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635" w:type="dxa"/>
          </w:tcPr>
          <w:p w:rsidR="0037584E" w:rsidRPr="00704B18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379" w:type="dxa"/>
            <w:vMerge/>
          </w:tcPr>
          <w:p w:rsidR="0037584E" w:rsidRPr="00704B18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7584E" w:rsidRPr="00402DBF" w:rsidTr="00B1176E">
        <w:trPr>
          <w:trHeight w:val="59"/>
        </w:trPr>
        <w:tc>
          <w:tcPr>
            <w:tcW w:w="1890" w:type="dxa"/>
          </w:tcPr>
          <w:p w:rsidR="0037584E" w:rsidRPr="00402DBF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6.การตรวจฎีกาก่อนการอนุมัติเบิกจ่ายเงิน</w:t>
            </w:r>
          </w:p>
        </w:tc>
        <w:tc>
          <w:tcPr>
            <w:tcW w:w="3330" w:type="dxa"/>
          </w:tcPr>
          <w:p w:rsid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1.กระบวนการการปฏิบัติงาน มีความล่าช้า บุคลาการขาดความรู้ ความสามารถและทักษะ</w:t>
            </w:r>
          </w:p>
          <w:p w:rsid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7584E" w:rsidRPr="00402DBF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2.บุคลากรไม่เพียงพอในการปฏิบัติงาน</w:t>
            </w:r>
          </w:p>
        </w:tc>
        <w:tc>
          <w:tcPr>
            <w:tcW w:w="1186" w:type="dxa"/>
          </w:tcPr>
          <w:p w:rsidR="0037584E" w:rsidRPr="00D12813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3725" w:type="dxa"/>
          </w:tcPr>
          <w:p w:rsidR="0037584E" w:rsidRP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37584E"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-ส่งบุคลากรเข้ารับการฝึกอบรมให้มีความรู้</w:t>
            </w:r>
          </w:p>
          <w:p w:rsidR="0037584E" w:rsidRP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37584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ความเข้าใจเกี่ยวกับการจัดทำฎีกากาเบิกจ่ายมากยิ่งขึ้น</w:t>
            </w:r>
          </w:p>
          <w:p w:rsidR="0037584E" w:rsidRP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584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-บุคลากรศึกษาค้นคว้าหาข้อมูลความรู้เกี่ยวกับการปฏิบัติงาน ตามระเบียบฯ พระราชบัญญัติ หนังสือสั่งการต่างๆ ผ่านระบบสารสนเทศของกระทรวง กรม หรือหน่วยงานที่เกี่ยวข้อง </w:t>
            </w:r>
          </w:p>
        </w:tc>
        <w:tc>
          <w:tcPr>
            <w:tcW w:w="720" w:type="dxa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5" w:type="dxa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35" w:type="dxa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9" w:type="dxa"/>
          </w:tcPr>
          <w:p w:rsidR="0037584E" w:rsidRPr="00704B18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-บุคลากรบางส่วนยังขาดความรู้ความเข้าใจในการจัดทำฎีกาการเบิกจ่ายเท่าที่ควร</w:t>
            </w:r>
          </w:p>
        </w:tc>
      </w:tr>
      <w:tr w:rsidR="0037584E" w:rsidRPr="00402DBF" w:rsidTr="00B1176E">
        <w:trPr>
          <w:trHeight w:val="59"/>
        </w:trPr>
        <w:tc>
          <w:tcPr>
            <w:tcW w:w="1890" w:type="dxa"/>
          </w:tcPr>
          <w:p w:rsid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7.การบันทึกบัญชีด้วยระบบ คอมพิวเตอร์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e-LAAS</w:t>
            </w:r>
          </w:p>
          <w:p w:rsid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330" w:type="dxa"/>
          </w:tcPr>
          <w:p w:rsid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มีการปรับปรุงระบบบันทึกบัญชี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e-LAAS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อยู่ตลอดเวลา และมีผู้ใช้จำนวนมากทำให้การเรียกใช้ระบบมีความล่าช้า</w:t>
            </w:r>
          </w:p>
          <w:p w:rsidR="0037584E" w:rsidRP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2.บุคลากรไม่มีความรู้ ความเข้าใจในระบบบันทึกบัญชี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e-LAAS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ที่ปรับปรุงใหม่</w:t>
            </w:r>
          </w:p>
        </w:tc>
        <w:tc>
          <w:tcPr>
            <w:tcW w:w="1186" w:type="dxa"/>
          </w:tcPr>
          <w:p w:rsidR="0037584E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3725" w:type="dxa"/>
          </w:tcPr>
          <w:p w:rsidR="0037584E" w:rsidRP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584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-ส่งบุคลากรเข้ารับการฝึกอบรมให้มีความรู้ ความเข้าใจเกี่ยวกับระบบบันทึกบัญชี </w:t>
            </w:r>
            <w:r w:rsidRPr="0037584E">
              <w:rPr>
                <w:rFonts w:ascii="TH SarabunIT๙" w:hAnsi="TH SarabunIT๙" w:cs="TH SarabunIT๙"/>
                <w:sz w:val="28"/>
                <w:szCs w:val="28"/>
              </w:rPr>
              <w:t xml:space="preserve">e-LAAS </w:t>
            </w:r>
            <w:r w:rsidRPr="0037584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ให้สามารถบันทึกข้อมูลได้อย่างถูกต้องตามขั้นตอน</w:t>
            </w:r>
          </w:p>
        </w:tc>
        <w:tc>
          <w:tcPr>
            <w:tcW w:w="720" w:type="dxa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5" w:type="dxa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35" w:type="dxa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9" w:type="dxa"/>
          </w:tcPr>
          <w:p w:rsidR="0037584E" w:rsidRPr="0037584E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-ระบบบันทึกบัญชี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e-LAAS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ยังคงมีการปรับปรุงเพื่อพัฒนาฐานข้อมูลให้มีการเชื่อมโยงกับระบบต่างๆ ได้</w:t>
            </w:r>
          </w:p>
        </w:tc>
      </w:tr>
    </w:tbl>
    <w:p w:rsidR="00847D88" w:rsidRPr="0037584E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53</w:t>
      </w:r>
    </w:p>
    <w:p w:rsidR="00847D88" w:rsidRDefault="00847D88" w:rsidP="00C40F8B">
      <w:pPr>
        <w:pStyle w:val="Default"/>
        <w:rPr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37584E" w:rsidRPr="00F43EEF" w:rsidTr="00B1176E">
        <w:trPr>
          <w:trHeight w:val="176"/>
        </w:trPr>
        <w:tc>
          <w:tcPr>
            <w:tcW w:w="13698" w:type="dxa"/>
          </w:tcPr>
          <w:p w:rsidR="0037584E" w:rsidRDefault="0037584E" w:rsidP="00B117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RM-2</w:t>
            </w:r>
          </w:p>
          <w:p w:rsidR="0037584E" w:rsidRPr="00F43EEF" w:rsidRDefault="0037584E" w:rsidP="00B117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ประเมินผลการควบคุมและการจัดการความเสี่ยงโครงการ</w:t>
            </w:r>
          </w:p>
        </w:tc>
      </w:tr>
      <w:tr w:rsidR="0037584E" w:rsidRPr="00F43EEF" w:rsidTr="00B1176E">
        <w:trPr>
          <w:trHeight w:val="176"/>
        </w:trPr>
        <w:tc>
          <w:tcPr>
            <w:tcW w:w="13698" w:type="dxa"/>
          </w:tcPr>
          <w:p w:rsidR="0037584E" w:rsidRPr="00F43EEF" w:rsidRDefault="0037584E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37584E" w:rsidRPr="00F43EEF" w:rsidTr="00B1176E">
        <w:trPr>
          <w:trHeight w:val="176"/>
        </w:trPr>
        <w:tc>
          <w:tcPr>
            <w:tcW w:w="13698" w:type="dxa"/>
          </w:tcPr>
          <w:p w:rsidR="0037584E" w:rsidRPr="00F43EEF" w:rsidRDefault="0037584E" w:rsidP="00B117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37584E" w:rsidRPr="00402DBF" w:rsidRDefault="0037584E" w:rsidP="0037584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40732D" w:rsidRDefault="0037584E" w:rsidP="0037584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 w:rsidR="0040732D">
        <w:rPr>
          <w:rFonts w:ascii="TH SarabunIT๙" w:hAnsi="TH SarabunIT๙" w:cs="TH SarabunIT๙" w:hint="cs"/>
          <w:sz w:val="32"/>
          <w:szCs w:val="32"/>
          <w:cs/>
        </w:rPr>
        <w:t>ด้านการจัดเก็บรายได้</w:t>
      </w:r>
    </w:p>
    <w:p w:rsidR="0037584E" w:rsidRPr="00402DBF" w:rsidRDefault="0037584E" w:rsidP="0037584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 w:rsidR="0040732D">
        <w:rPr>
          <w:rFonts w:ascii="TH SarabunIT๙" w:hAnsi="TH SarabunIT๙" w:cs="TH SarabunIT๙" w:hint="cs"/>
          <w:sz w:val="32"/>
          <w:szCs w:val="32"/>
          <w:cs/>
        </w:rPr>
        <w:t>ให้การจัดเก็บรายได้มีประสิทธิภาพและประสิทธิผลจัดเก็บรายได้ครบถ้วน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การดูแลรักษาความปลอดภัยของทรัพย์สินทุกประเภท</w:t>
      </w:r>
    </w:p>
    <w:p w:rsidR="0037584E" w:rsidRDefault="0037584E" w:rsidP="0037584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 w:rsidR="0040732D">
        <w:rPr>
          <w:rFonts w:ascii="TH SarabunIT๙" w:hAnsi="TH SarabunIT๙" w:cs="TH SarabunIT๙" w:hint="cs"/>
          <w:sz w:val="32"/>
          <w:szCs w:val="32"/>
          <w:cs/>
        </w:rPr>
        <w:t>ประชาขนมากกว่าร้อยละ 70 ยังขาดความร่วมมือในการชำระภาษี</w:t>
      </w:r>
    </w:p>
    <w:p w:rsidR="0040732D" w:rsidRDefault="0037584E" w:rsidP="0037584E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 w:rsidR="0040732D"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476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90"/>
        <w:gridCol w:w="3330"/>
        <w:gridCol w:w="1186"/>
        <w:gridCol w:w="3725"/>
        <w:gridCol w:w="720"/>
        <w:gridCol w:w="895"/>
        <w:gridCol w:w="635"/>
        <w:gridCol w:w="2379"/>
      </w:tblGrid>
      <w:tr w:rsidR="0037584E" w:rsidRPr="00402DBF" w:rsidTr="00B1176E">
        <w:trPr>
          <w:trHeight w:val="692"/>
        </w:trPr>
        <w:tc>
          <w:tcPr>
            <w:tcW w:w="1890" w:type="dxa"/>
            <w:vMerge w:val="restart"/>
          </w:tcPr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  <w:p w:rsidR="0037584E" w:rsidRPr="00402DBF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30" w:type="dxa"/>
            <w:vMerge w:val="restart"/>
          </w:tcPr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725" w:type="dxa"/>
            <w:vMerge w:val="restart"/>
          </w:tcPr>
          <w:p w:rsidR="0037584E" w:rsidRPr="00402DBF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กิจกรรมการควบคุมภายในหรือการจัดการที่มีอยู่(กรณียังไม่มีให้ระบุว่า”ไม่มี”</w:t>
            </w:r>
          </w:p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2250" w:type="dxa"/>
            <w:gridSpan w:val="3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การจัดการที่มีอยู่</w:t>
            </w:r>
          </w:p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</w:tc>
        <w:tc>
          <w:tcPr>
            <w:tcW w:w="2379" w:type="dxa"/>
            <w:vMerge w:val="restart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ความเสี่ยงที่เหลืออยู่</w:t>
            </w:r>
          </w:p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</w:tr>
      <w:tr w:rsidR="0037584E" w:rsidRPr="00402DBF" w:rsidTr="00B1176E">
        <w:trPr>
          <w:trHeight w:val="59"/>
        </w:trPr>
        <w:tc>
          <w:tcPr>
            <w:tcW w:w="1890" w:type="dxa"/>
            <w:vMerge/>
          </w:tcPr>
          <w:p w:rsidR="0037584E" w:rsidRPr="00402DBF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  <w:vMerge/>
          </w:tcPr>
          <w:p w:rsidR="0037584E" w:rsidRPr="00402DBF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  <w:vMerge/>
          </w:tcPr>
          <w:p w:rsidR="0037584E" w:rsidRPr="00D12813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5" w:type="dxa"/>
            <w:vMerge/>
          </w:tcPr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เพียงพอ</w:t>
            </w:r>
          </w:p>
        </w:tc>
        <w:tc>
          <w:tcPr>
            <w:tcW w:w="895" w:type="dxa"/>
          </w:tcPr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635" w:type="dxa"/>
          </w:tcPr>
          <w:p w:rsidR="0037584E" w:rsidRPr="00704B18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379" w:type="dxa"/>
            <w:vMerge/>
          </w:tcPr>
          <w:p w:rsidR="0037584E" w:rsidRPr="00704B18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7584E" w:rsidRPr="00402DBF" w:rsidTr="00B1176E">
        <w:trPr>
          <w:trHeight w:val="59"/>
        </w:trPr>
        <w:tc>
          <w:tcPr>
            <w:tcW w:w="1890" w:type="dxa"/>
          </w:tcPr>
          <w:p w:rsidR="0037584E" w:rsidRPr="00402DBF" w:rsidRDefault="0037584E" w:rsidP="0037584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8.การจัดเก็บรายได้</w:t>
            </w:r>
          </w:p>
        </w:tc>
        <w:tc>
          <w:tcPr>
            <w:tcW w:w="3330" w:type="dxa"/>
          </w:tcPr>
          <w:p w:rsid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1.การเปลี่ยนแปลงระเบียบ กฎหมาย ในการจัดเก็บภาษีทำให้การจัดเก็บไปเป็นตามเป้าหมาย</w:t>
            </w:r>
          </w:p>
          <w:p w:rsidR="0037584E" w:rsidRDefault="0037584E" w:rsidP="00D3570D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</w:t>
            </w:r>
            <w:r w:rsidR="00D3570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งานแผนที่ภาษีและทะเบียนทรัพย์สินยังดำเนินการไม่แล้วเสร็จ</w:t>
            </w:r>
          </w:p>
          <w:p w:rsidR="00D3570D" w:rsidRDefault="00D3570D" w:rsidP="00D3570D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3.มีการเปลี่ยนแปลงที่อยู่ของผู้เสียภาษีแต่ไม่แจ้งให้ทราบ</w:t>
            </w:r>
          </w:p>
          <w:p w:rsidR="00D3570D" w:rsidRPr="00402DBF" w:rsidRDefault="00D3570D" w:rsidP="00D3570D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4.ประชาชนให้ความร่วมมือในการชำระภาษีในระดับหนึ่งแต่ยังไม่เพียงพอ</w:t>
            </w:r>
          </w:p>
        </w:tc>
        <w:tc>
          <w:tcPr>
            <w:tcW w:w="1186" w:type="dxa"/>
          </w:tcPr>
          <w:p w:rsidR="0037584E" w:rsidRPr="00D12813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3725" w:type="dxa"/>
          </w:tcPr>
          <w:p w:rsidR="00D3570D" w:rsidRDefault="00D3570D" w:rsidP="00D3570D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-จัดทำสื่อประชาสัมพันธ์ช่องทางต่างๆ เช่น ป้ายปิดประกาศ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และเว๊ปไซค์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 ให้ประชาชนผู้เสียภาษีได้เห็นถึงความสำคัญและประโยชน์ของการชำระภาษี</w:t>
            </w:r>
          </w:p>
          <w:p w:rsidR="0037584E" w:rsidRPr="0037584E" w:rsidRDefault="00D3570D" w:rsidP="00D3570D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--จัดทำหนังสือเวียนถึงผู้มีหน้าที่ชำระภาษีได้ทราบข้อมูลเกี่ยวกับอัตราค่าภาษีของตน</w:t>
            </w:r>
            <w:r w:rsidR="0037584E" w:rsidRPr="0037584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20" w:type="dxa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5" w:type="dxa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35" w:type="dxa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9" w:type="dxa"/>
          </w:tcPr>
          <w:p w:rsidR="0037584E" w:rsidRPr="00704B18" w:rsidRDefault="0037584E" w:rsidP="00D3570D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D35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ประชาชนผู้เสียภาษีบางรายไม่ได้อาศัยอยู่ในพื้นที่ ทำให้ไม่ทราบข้อมูลข่าวสารในการชำระภาษี และไม่ได้ชำระภาษีตามกำหนด</w:t>
            </w:r>
          </w:p>
        </w:tc>
      </w:tr>
    </w:tbl>
    <w:p w:rsidR="0037584E" w:rsidRPr="00393D31" w:rsidRDefault="0037584E" w:rsidP="0037584E">
      <w:pPr>
        <w:pStyle w:val="Default"/>
        <w:rPr>
          <w:sz w:val="32"/>
          <w:szCs w:val="32"/>
        </w:rPr>
      </w:pPr>
    </w:p>
    <w:p w:rsidR="00847D88" w:rsidRDefault="00847D88" w:rsidP="00C40F8B">
      <w:pPr>
        <w:pStyle w:val="Default"/>
        <w:rPr>
          <w:sz w:val="32"/>
          <w:szCs w:val="32"/>
        </w:rPr>
      </w:pPr>
    </w:p>
    <w:p w:rsidR="0040732D" w:rsidRDefault="0040732D" w:rsidP="00C40F8B">
      <w:pPr>
        <w:pStyle w:val="Default"/>
        <w:rPr>
          <w:sz w:val="32"/>
          <w:szCs w:val="32"/>
        </w:rPr>
      </w:pPr>
    </w:p>
    <w:p w:rsidR="0040732D" w:rsidRDefault="0040732D" w:rsidP="00C40F8B">
      <w:pPr>
        <w:pStyle w:val="Default"/>
        <w:rPr>
          <w:sz w:val="32"/>
          <w:szCs w:val="32"/>
        </w:rPr>
      </w:pPr>
    </w:p>
    <w:p w:rsidR="0040732D" w:rsidRDefault="0040732D" w:rsidP="00C40F8B">
      <w:pPr>
        <w:pStyle w:val="Default"/>
        <w:rPr>
          <w:sz w:val="32"/>
          <w:szCs w:val="32"/>
        </w:rPr>
      </w:pPr>
    </w:p>
    <w:p w:rsidR="006B2B34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54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40732D" w:rsidRPr="00F43EEF" w:rsidTr="00B1176E">
        <w:trPr>
          <w:trHeight w:val="176"/>
        </w:trPr>
        <w:tc>
          <w:tcPr>
            <w:tcW w:w="13698" w:type="dxa"/>
          </w:tcPr>
          <w:p w:rsidR="0040732D" w:rsidRDefault="0040732D" w:rsidP="00B117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RM-2</w:t>
            </w:r>
          </w:p>
          <w:p w:rsidR="0040732D" w:rsidRPr="00F43EEF" w:rsidRDefault="0040732D" w:rsidP="00B117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ประเมินผลการควบคุมและการจัดการความเสี่ยงโครงการ</w:t>
            </w:r>
          </w:p>
        </w:tc>
      </w:tr>
      <w:tr w:rsidR="0040732D" w:rsidRPr="00F43EEF" w:rsidTr="00B1176E">
        <w:trPr>
          <w:trHeight w:val="176"/>
        </w:trPr>
        <w:tc>
          <w:tcPr>
            <w:tcW w:w="13698" w:type="dxa"/>
          </w:tcPr>
          <w:p w:rsidR="0040732D" w:rsidRPr="00F43EEF" w:rsidRDefault="0040732D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40732D" w:rsidRPr="00F43EEF" w:rsidTr="00B1176E">
        <w:trPr>
          <w:trHeight w:val="176"/>
        </w:trPr>
        <w:tc>
          <w:tcPr>
            <w:tcW w:w="13698" w:type="dxa"/>
          </w:tcPr>
          <w:p w:rsidR="0040732D" w:rsidRPr="00F43EEF" w:rsidRDefault="0040732D" w:rsidP="00B117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40732D" w:rsidRPr="00402DBF" w:rsidRDefault="0040732D" w:rsidP="0040732D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40732D" w:rsidRDefault="0040732D" w:rsidP="0040732D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ด้านพัสดุ</w:t>
      </w:r>
    </w:p>
    <w:p w:rsidR="0040732D" w:rsidRPr="00402DBF" w:rsidRDefault="0040732D" w:rsidP="0040732D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ให้เกิดการวางแผนการจัดหาพัสดุ</w:t>
      </w:r>
    </w:p>
    <w:p w:rsidR="0040732D" w:rsidRDefault="0040732D" w:rsidP="0040732D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เจ้าหน้าที่มีความรู้ สามารถจัดทำแผนการจัดหาพัสดุได้อย่างถูกต้อง</w:t>
      </w:r>
    </w:p>
    <w:p w:rsidR="0040732D" w:rsidRPr="00402DBF" w:rsidRDefault="0040732D" w:rsidP="0040732D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476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90"/>
        <w:gridCol w:w="3330"/>
        <w:gridCol w:w="1186"/>
        <w:gridCol w:w="3725"/>
        <w:gridCol w:w="720"/>
        <w:gridCol w:w="895"/>
        <w:gridCol w:w="635"/>
        <w:gridCol w:w="2379"/>
      </w:tblGrid>
      <w:tr w:rsidR="0040732D" w:rsidRPr="00402DBF" w:rsidTr="00B1176E">
        <w:trPr>
          <w:trHeight w:val="692"/>
        </w:trPr>
        <w:tc>
          <w:tcPr>
            <w:tcW w:w="1890" w:type="dxa"/>
            <w:vMerge w:val="restart"/>
          </w:tcPr>
          <w:p w:rsidR="0040732D" w:rsidRPr="00402DBF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40732D" w:rsidRPr="00402DBF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732D" w:rsidRPr="00402DBF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  <w:p w:rsidR="0040732D" w:rsidRPr="00402DBF" w:rsidRDefault="0040732D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30" w:type="dxa"/>
            <w:vMerge w:val="restart"/>
          </w:tcPr>
          <w:p w:rsidR="0040732D" w:rsidRPr="00402DBF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40732D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732D" w:rsidRPr="00402DBF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40732D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40732D" w:rsidRPr="00402DBF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40732D" w:rsidRPr="00402DBF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725" w:type="dxa"/>
            <w:vMerge w:val="restart"/>
          </w:tcPr>
          <w:p w:rsidR="0040732D" w:rsidRPr="00402DBF" w:rsidRDefault="0040732D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กิจกรรมการควบคุมภายในหรือการจัดการที่มีอยู่(กรณียังไม่มีให้ระบุว่า”ไม่มี”</w:t>
            </w:r>
          </w:p>
          <w:p w:rsidR="0040732D" w:rsidRPr="00402DBF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2250" w:type="dxa"/>
            <w:gridSpan w:val="3"/>
          </w:tcPr>
          <w:p w:rsidR="0040732D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การจัดการที่มีอยู่</w:t>
            </w:r>
          </w:p>
          <w:p w:rsidR="0040732D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</w:tc>
        <w:tc>
          <w:tcPr>
            <w:tcW w:w="2379" w:type="dxa"/>
            <w:vMerge w:val="restart"/>
          </w:tcPr>
          <w:p w:rsidR="0040732D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ความเสี่ยงที่เหลืออยู่</w:t>
            </w:r>
          </w:p>
          <w:p w:rsidR="0040732D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</w:tr>
      <w:tr w:rsidR="0040732D" w:rsidRPr="00402DBF" w:rsidTr="00B1176E">
        <w:trPr>
          <w:trHeight w:val="59"/>
        </w:trPr>
        <w:tc>
          <w:tcPr>
            <w:tcW w:w="1890" w:type="dxa"/>
            <w:vMerge/>
          </w:tcPr>
          <w:p w:rsidR="0040732D" w:rsidRPr="00402DBF" w:rsidRDefault="0040732D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  <w:vMerge/>
          </w:tcPr>
          <w:p w:rsidR="0040732D" w:rsidRPr="00402DBF" w:rsidRDefault="0040732D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  <w:vMerge/>
          </w:tcPr>
          <w:p w:rsidR="0040732D" w:rsidRPr="00D12813" w:rsidRDefault="0040732D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5" w:type="dxa"/>
            <w:vMerge/>
          </w:tcPr>
          <w:p w:rsidR="0040732D" w:rsidRPr="00402DBF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40732D" w:rsidRPr="00402DBF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เพียงพอ</w:t>
            </w:r>
          </w:p>
        </w:tc>
        <w:tc>
          <w:tcPr>
            <w:tcW w:w="895" w:type="dxa"/>
          </w:tcPr>
          <w:p w:rsidR="0040732D" w:rsidRPr="00402DBF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635" w:type="dxa"/>
          </w:tcPr>
          <w:p w:rsidR="0040732D" w:rsidRPr="00704B18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379" w:type="dxa"/>
            <w:vMerge/>
          </w:tcPr>
          <w:p w:rsidR="0040732D" w:rsidRPr="00704B18" w:rsidRDefault="0040732D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0732D" w:rsidRPr="00402DBF" w:rsidTr="00B1176E">
        <w:trPr>
          <w:trHeight w:val="59"/>
        </w:trPr>
        <w:tc>
          <w:tcPr>
            <w:tcW w:w="1890" w:type="dxa"/>
          </w:tcPr>
          <w:p w:rsidR="0040732D" w:rsidRPr="00402DBF" w:rsidRDefault="00AC1AC8" w:rsidP="00AC1AC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="0040732D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งานพัสดุ</w:t>
            </w:r>
          </w:p>
        </w:tc>
        <w:tc>
          <w:tcPr>
            <w:tcW w:w="3330" w:type="dxa"/>
          </w:tcPr>
          <w:p w:rsidR="0040732D" w:rsidRDefault="0040732D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</w:t>
            </w:r>
            <w:r w:rsidR="00AC1A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ผู้ปฏิบัติงานในหน้าที่พัสดุ ขาดความรู้ ความเข้าใจในระเบียบ กฎหมาย</w:t>
            </w:r>
          </w:p>
          <w:p w:rsidR="0040732D" w:rsidRDefault="0040732D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</w:t>
            </w:r>
            <w:r w:rsidR="00AC1A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บุคลากรไม่เพียงพอในการปฏิบัติงาน</w:t>
            </w:r>
          </w:p>
          <w:p w:rsidR="0040732D" w:rsidRPr="00402DBF" w:rsidRDefault="0040732D" w:rsidP="00AC1AC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</w:t>
            </w:r>
            <w:r w:rsidR="00AC1A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าร</w:t>
            </w:r>
            <w:r w:rsidR="00AC1AC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เข้าใช้งานในระบบ </w:t>
            </w:r>
            <w:r w:rsidR="00AC1AC8">
              <w:rPr>
                <w:rFonts w:ascii="TH SarabunIT๙" w:hAnsi="TH SarabunIT๙" w:cs="TH SarabunIT๙"/>
                <w:sz w:val="28"/>
                <w:szCs w:val="28"/>
              </w:rPr>
              <w:t xml:space="preserve">EGP </w:t>
            </w:r>
            <w:r w:rsidR="00AC1A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ไม่เสถียรทำให้คีย์ข้อมูลล่าข้า</w:t>
            </w:r>
          </w:p>
        </w:tc>
        <w:tc>
          <w:tcPr>
            <w:tcW w:w="1186" w:type="dxa"/>
          </w:tcPr>
          <w:p w:rsidR="0040732D" w:rsidRPr="00D12813" w:rsidRDefault="0040732D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3725" w:type="dxa"/>
          </w:tcPr>
          <w:p w:rsidR="0040732D" w:rsidRDefault="0040732D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AC1AC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ส่งบุคลากรหรือผู้ที่ปฏิบัติงานในหน้าที่พัสดุเข้ารับการฝึกอบรมให้มีความรู้ความเข้าใจถึงแนวทางการปฏิบัติงานพัสดุและการเช้าใช้งานระบบ </w:t>
            </w:r>
            <w:r w:rsidR="00AC1AC8">
              <w:rPr>
                <w:rFonts w:ascii="TH SarabunIT๙" w:hAnsi="TH SarabunIT๙" w:cs="TH SarabunIT๙"/>
                <w:sz w:val="28"/>
                <w:szCs w:val="28"/>
              </w:rPr>
              <w:t>EGP</w:t>
            </w:r>
            <w:r w:rsidR="00AC1AC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ตามที่ระเบียบฯ กฎหมายกำหนด</w:t>
            </w:r>
          </w:p>
          <w:p w:rsidR="0040732D" w:rsidRPr="0037584E" w:rsidRDefault="0040732D" w:rsidP="00AC1AC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--</w:t>
            </w:r>
            <w:r w:rsidR="00AC1A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เปิดรับโอนย้ายพนักงานส่วนตำบล เพื่อให้มีบุคลากรที่มีความรู้ ความชำนาญ และรับผิดชอบที่ตรงตำแหน่ง</w:t>
            </w:r>
            <w:r w:rsidRPr="0037584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20" w:type="dxa"/>
          </w:tcPr>
          <w:p w:rsidR="0040732D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5" w:type="dxa"/>
          </w:tcPr>
          <w:p w:rsidR="0040732D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5" w:type="dxa"/>
          </w:tcPr>
          <w:p w:rsidR="0040732D" w:rsidRDefault="00AC1AC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2379" w:type="dxa"/>
          </w:tcPr>
          <w:p w:rsidR="0040732D" w:rsidRPr="00AC1AC8" w:rsidRDefault="0040732D" w:rsidP="00AC1AC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C1A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AC1A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--</w:t>
            </w:r>
          </w:p>
        </w:tc>
      </w:tr>
    </w:tbl>
    <w:p w:rsidR="0040732D" w:rsidRPr="00393D31" w:rsidRDefault="0040732D" w:rsidP="0040732D">
      <w:pPr>
        <w:pStyle w:val="Default"/>
        <w:rPr>
          <w:sz w:val="32"/>
          <w:szCs w:val="32"/>
        </w:rPr>
      </w:pPr>
    </w:p>
    <w:p w:rsidR="0040732D" w:rsidRPr="0037584E" w:rsidRDefault="0040732D" w:rsidP="0040732D">
      <w:pPr>
        <w:pStyle w:val="Default"/>
        <w:rPr>
          <w:sz w:val="32"/>
          <w:szCs w:val="32"/>
        </w:rPr>
      </w:pPr>
    </w:p>
    <w:p w:rsidR="0040732D" w:rsidRDefault="0040732D" w:rsidP="00C40F8B">
      <w:pPr>
        <w:pStyle w:val="Default"/>
        <w:rPr>
          <w:sz w:val="32"/>
          <w:szCs w:val="32"/>
        </w:rPr>
      </w:pPr>
    </w:p>
    <w:p w:rsidR="00B1176E" w:rsidRDefault="00B1176E" w:rsidP="00C40F8B">
      <w:pPr>
        <w:pStyle w:val="Default"/>
        <w:rPr>
          <w:sz w:val="32"/>
          <w:szCs w:val="32"/>
        </w:rPr>
      </w:pPr>
    </w:p>
    <w:p w:rsidR="00B1176E" w:rsidRDefault="00B1176E" w:rsidP="00C40F8B">
      <w:pPr>
        <w:pStyle w:val="Default"/>
        <w:rPr>
          <w:sz w:val="32"/>
          <w:szCs w:val="32"/>
        </w:rPr>
      </w:pPr>
    </w:p>
    <w:p w:rsidR="00B1176E" w:rsidRDefault="00B1176E" w:rsidP="00C40F8B">
      <w:pPr>
        <w:pStyle w:val="Default"/>
        <w:rPr>
          <w:sz w:val="32"/>
          <w:szCs w:val="32"/>
        </w:rPr>
      </w:pPr>
    </w:p>
    <w:p w:rsidR="00B1176E" w:rsidRDefault="00B1176E" w:rsidP="00C40F8B">
      <w:pPr>
        <w:pStyle w:val="Default"/>
        <w:rPr>
          <w:sz w:val="32"/>
          <w:szCs w:val="32"/>
        </w:rPr>
      </w:pPr>
    </w:p>
    <w:p w:rsidR="00B1176E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55</w:t>
      </w:r>
    </w:p>
    <w:p w:rsidR="00B1176E" w:rsidRDefault="00B1176E" w:rsidP="00C40F8B">
      <w:pPr>
        <w:pStyle w:val="Default"/>
        <w:rPr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B1176E" w:rsidRPr="00F43EEF" w:rsidTr="00B1176E">
        <w:trPr>
          <w:trHeight w:val="176"/>
        </w:trPr>
        <w:tc>
          <w:tcPr>
            <w:tcW w:w="13698" w:type="dxa"/>
          </w:tcPr>
          <w:p w:rsidR="00B1176E" w:rsidRDefault="00B1176E" w:rsidP="00B117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RM-2</w:t>
            </w:r>
          </w:p>
          <w:p w:rsidR="00B1176E" w:rsidRPr="00F43EEF" w:rsidRDefault="00B1176E" w:rsidP="00B117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ประเมินผลการควบคุมและการจัดการความเสี่ยงโครงการ</w:t>
            </w:r>
          </w:p>
        </w:tc>
      </w:tr>
      <w:tr w:rsidR="00B1176E" w:rsidRPr="00F43EEF" w:rsidTr="00B1176E">
        <w:trPr>
          <w:trHeight w:val="176"/>
        </w:trPr>
        <w:tc>
          <w:tcPr>
            <w:tcW w:w="13698" w:type="dxa"/>
          </w:tcPr>
          <w:p w:rsidR="00B1176E" w:rsidRPr="00F43EEF" w:rsidRDefault="00B1176E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B1176E" w:rsidRPr="00F43EEF" w:rsidTr="00B1176E">
        <w:trPr>
          <w:trHeight w:val="176"/>
        </w:trPr>
        <w:tc>
          <w:tcPr>
            <w:tcW w:w="13698" w:type="dxa"/>
          </w:tcPr>
          <w:p w:rsidR="00B1176E" w:rsidRPr="00F43EEF" w:rsidRDefault="00B1176E" w:rsidP="00B117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B1176E" w:rsidRPr="00402DBF" w:rsidRDefault="00B1176E" w:rsidP="00B1176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B1176E" w:rsidRDefault="00B1176E" w:rsidP="00B1176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งานออกแบบ  เขียนแบบงานก่อสร้าง</w:t>
      </w:r>
    </w:p>
    <w:p w:rsidR="00B1176E" w:rsidRPr="00402DBF" w:rsidRDefault="00B1176E" w:rsidP="00B1176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ให้การออกแบบงานก่อสร้างเป็นไปอย่างถูกต้องตามรูปแบบได้มาตรฐานตามหลักวิศวกร สามารถดำเนินการก่อสร้างได้อย่างมีประสิทธิภาพ</w:t>
      </w:r>
    </w:p>
    <w:p w:rsidR="00B1176E" w:rsidRDefault="00B1176E" w:rsidP="00B1176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การออกแบบงานก่อสร้างมีประสิทธิภาพและถูกต้องได้มาตรฐานมากยิ่งขึ้น</w:t>
      </w:r>
    </w:p>
    <w:p w:rsidR="00B1176E" w:rsidRPr="00402DBF" w:rsidRDefault="00B1176E" w:rsidP="00B1176E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กองช่าง</w:t>
      </w:r>
    </w:p>
    <w:tbl>
      <w:tblPr>
        <w:tblStyle w:val="a4"/>
        <w:tblW w:w="1476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90"/>
        <w:gridCol w:w="3330"/>
        <w:gridCol w:w="1186"/>
        <w:gridCol w:w="3725"/>
        <w:gridCol w:w="720"/>
        <w:gridCol w:w="895"/>
        <w:gridCol w:w="635"/>
        <w:gridCol w:w="2379"/>
      </w:tblGrid>
      <w:tr w:rsidR="00B1176E" w:rsidRPr="00402DBF" w:rsidTr="00B1176E">
        <w:trPr>
          <w:trHeight w:val="692"/>
        </w:trPr>
        <w:tc>
          <w:tcPr>
            <w:tcW w:w="1890" w:type="dxa"/>
            <w:vMerge w:val="restart"/>
          </w:tcPr>
          <w:p w:rsidR="00B1176E" w:rsidRPr="00402DBF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B1176E" w:rsidRPr="00402DBF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176E" w:rsidRPr="00402DBF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  <w:p w:rsidR="00B1176E" w:rsidRPr="00402DBF" w:rsidRDefault="00B1176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30" w:type="dxa"/>
            <w:vMerge w:val="restart"/>
          </w:tcPr>
          <w:p w:rsidR="00B1176E" w:rsidRPr="00402DBF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B1176E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176E" w:rsidRPr="00402DBF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B1176E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B1176E" w:rsidRPr="00402DBF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B1176E" w:rsidRPr="00402DBF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725" w:type="dxa"/>
            <w:vMerge w:val="restart"/>
          </w:tcPr>
          <w:p w:rsidR="00B1176E" w:rsidRPr="00402DBF" w:rsidRDefault="00B1176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กิจกรรมการควบคุมภายในหรือการจัดการที่มีอยู่(กรณียังไม่มีให้ระบุว่า”ไม่มี”</w:t>
            </w:r>
          </w:p>
          <w:p w:rsidR="00B1176E" w:rsidRPr="00402DBF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2250" w:type="dxa"/>
            <w:gridSpan w:val="3"/>
          </w:tcPr>
          <w:p w:rsidR="00B1176E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การจัดการที่มีอยู่</w:t>
            </w:r>
          </w:p>
          <w:p w:rsidR="00B1176E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</w:tc>
        <w:tc>
          <w:tcPr>
            <w:tcW w:w="2379" w:type="dxa"/>
            <w:vMerge w:val="restart"/>
          </w:tcPr>
          <w:p w:rsidR="00B1176E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ความเสี่ยงที่เหลืออยู่</w:t>
            </w:r>
          </w:p>
          <w:p w:rsidR="00B1176E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</w:tr>
      <w:tr w:rsidR="00B1176E" w:rsidRPr="00402DBF" w:rsidTr="00B1176E">
        <w:trPr>
          <w:trHeight w:val="59"/>
        </w:trPr>
        <w:tc>
          <w:tcPr>
            <w:tcW w:w="1890" w:type="dxa"/>
            <w:vMerge/>
          </w:tcPr>
          <w:p w:rsidR="00B1176E" w:rsidRPr="00402DBF" w:rsidRDefault="00B1176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  <w:vMerge/>
          </w:tcPr>
          <w:p w:rsidR="00B1176E" w:rsidRPr="00402DBF" w:rsidRDefault="00B1176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  <w:vMerge/>
          </w:tcPr>
          <w:p w:rsidR="00B1176E" w:rsidRPr="00D12813" w:rsidRDefault="00B1176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5" w:type="dxa"/>
            <w:vMerge/>
          </w:tcPr>
          <w:p w:rsidR="00B1176E" w:rsidRPr="00402DBF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B1176E" w:rsidRPr="00402DBF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เพียงพอ</w:t>
            </w:r>
          </w:p>
        </w:tc>
        <w:tc>
          <w:tcPr>
            <w:tcW w:w="895" w:type="dxa"/>
          </w:tcPr>
          <w:p w:rsidR="00B1176E" w:rsidRPr="00402DBF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635" w:type="dxa"/>
          </w:tcPr>
          <w:p w:rsidR="00B1176E" w:rsidRPr="00704B18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379" w:type="dxa"/>
            <w:vMerge/>
          </w:tcPr>
          <w:p w:rsidR="00B1176E" w:rsidRPr="00704B18" w:rsidRDefault="00B1176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1176E" w:rsidRPr="00402DBF" w:rsidTr="00B1176E">
        <w:trPr>
          <w:trHeight w:val="59"/>
        </w:trPr>
        <w:tc>
          <w:tcPr>
            <w:tcW w:w="1890" w:type="dxa"/>
          </w:tcPr>
          <w:p w:rsidR="00B1176E" w:rsidRPr="00402DBF" w:rsidRDefault="00B1176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10.การควบคุมงานโครงการก่อสร้างต่างๆ </w:t>
            </w:r>
          </w:p>
        </w:tc>
        <w:tc>
          <w:tcPr>
            <w:tcW w:w="3330" w:type="dxa"/>
          </w:tcPr>
          <w:p w:rsidR="00B1176E" w:rsidRDefault="00B1176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บุคลากรไม่เพียงพอต่อปริมาณ</w:t>
            </w:r>
          </w:p>
          <w:p w:rsidR="00B1176E" w:rsidRPr="00402DBF" w:rsidRDefault="00B1176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งานควบคุมการก่อสร้างต่างๆ </w:t>
            </w:r>
          </w:p>
        </w:tc>
        <w:tc>
          <w:tcPr>
            <w:tcW w:w="1186" w:type="dxa"/>
          </w:tcPr>
          <w:p w:rsidR="00B1176E" w:rsidRPr="00D12813" w:rsidRDefault="00B1176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3725" w:type="dxa"/>
          </w:tcPr>
          <w:p w:rsidR="00B1176E" w:rsidRPr="0037584E" w:rsidRDefault="00B1176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CF3E04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เปิดรับโอนย้ายพนักงานส่วนตำบลเพื่อให้มีช่างผู้ควบคุมงานเพิ่มมากขึ้นและเพียงพอต่อปริมาณงานโครงการก่อสร้างต่างๆ </w:t>
            </w:r>
          </w:p>
          <w:p w:rsidR="00B1176E" w:rsidRPr="0037584E" w:rsidRDefault="00B1176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584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20" w:type="dxa"/>
          </w:tcPr>
          <w:p w:rsidR="00B1176E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5" w:type="dxa"/>
          </w:tcPr>
          <w:p w:rsidR="00B1176E" w:rsidRDefault="00CF3E04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35" w:type="dxa"/>
          </w:tcPr>
          <w:p w:rsidR="00B1176E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9" w:type="dxa"/>
          </w:tcPr>
          <w:p w:rsidR="00B1176E" w:rsidRPr="00AC1AC8" w:rsidRDefault="00B1176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C1A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CF3E0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ยังไม่มีบุคลากรขอโอนย้ายมา</w:t>
            </w:r>
          </w:p>
        </w:tc>
      </w:tr>
    </w:tbl>
    <w:p w:rsidR="00B1176E" w:rsidRPr="00393D31" w:rsidRDefault="00B1176E" w:rsidP="00B1176E">
      <w:pPr>
        <w:pStyle w:val="Default"/>
        <w:rPr>
          <w:sz w:val="32"/>
          <w:szCs w:val="32"/>
        </w:rPr>
      </w:pPr>
    </w:p>
    <w:p w:rsidR="00B1176E" w:rsidRPr="0037584E" w:rsidRDefault="00B1176E" w:rsidP="00B1176E">
      <w:pPr>
        <w:pStyle w:val="Default"/>
        <w:rPr>
          <w:sz w:val="32"/>
          <w:szCs w:val="32"/>
        </w:rPr>
      </w:pPr>
    </w:p>
    <w:p w:rsidR="00B1176E" w:rsidRPr="0040732D" w:rsidRDefault="00B1176E" w:rsidP="00B1176E">
      <w:pPr>
        <w:pStyle w:val="Default"/>
        <w:rPr>
          <w:sz w:val="32"/>
          <w:szCs w:val="32"/>
        </w:rPr>
      </w:pPr>
    </w:p>
    <w:p w:rsidR="00B1176E" w:rsidRDefault="00B1176E" w:rsidP="00C40F8B">
      <w:pPr>
        <w:pStyle w:val="Default"/>
        <w:rPr>
          <w:sz w:val="32"/>
          <w:szCs w:val="32"/>
        </w:rPr>
      </w:pPr>
    </w:p>
    <w:p w:rsidR="00CF3E04" w:rsidRDefault="00CF3E04" w:rsidP="00C40F8B">
      <w:pPr>
        <w:pStyle w:val="Default"/>
        <w:rPr>
          <w:sz w:val="32"/>
          <w:szCs w:val="32"/>
        </w:rPr>
      </w:pPr>
    </w:p>
    <w:p w:rsidR="00CF3E04" w:rsidRDefault="00CF3E04" w:rsidP="00C40F8B">
      <w:pPr>
        <w:pStyle w:val="Default"/>
        <w:rPr>
          <w:sz w:val="32"/>
          <w:szCs w:val="32"/>
        </w:rPr>
      </w:pPr>
    </w:p>
    <w:p w:rsidR="00CF3E04" w:rsidRDefault="00CF3E04" w:rsidP="00C40F8B">
      <w:pPr>
        <w:pStyle w:val="Default"/>
        <w:rPr>
          <w:sz w:val="32"/>
          <w:szCs w:val="32"/>
        </w:rPr>
      </w:pPr>
    </w:p>
    <w:p w:rsidR="00CF3E04" w:rsidRDefault="00CF3E04" w:rsidP="00C40F8B">
      <w:pPr>
        <w:pStyle w:val="Default"/>
        <w:rPr>
          <w:sz w:val="32"/>
          <w:szCs w:val="32"/>
        </w:rPr>
      </w:pPr>
    </w:p>
    <w:p w:rsidR="00CF3E04" w:rsidRDefault="00CF3E04" w:rsidP="00CF3E04">
      <w:pPr>
        <w:pStyle w:val="Default"/>
        <w:rPr>
          <w:sz w:val="32"/>
          <w:szCs w:val="32"/>
        </w:rPr>
      </w:pPr>
    </w:p>
    <w:p w:rsidR="006B2B34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56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CF3E04" w:rsidRPr="00F43EEF" w:rsidTr="00976050">
        <w:trPr>
          <w:trHeight w:val="176"/>
        </w:trPr>
        <w:tc>
          <w:tcPr>
            <w:tcW w:w="13698" w:type="dxa"/>
          </w:tcPr>
          <w:p w:rsidR="00CF3E04" w:rsidRDefault="00CF3E04" w:rsidP="0097605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RM-2</w:t>
            </w:r>
          </w:p>
          <w:p w:rsidR="00CF3E04" w:rsidRPr="00F43EEF" w:rsidRDefault="00CF3E04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ประเมินผลการควบคุมและการจัดการความเสี่ยงโครงการ</w:t>
            </w:r>
          </w:p>
        </w:tc>
      </w:tr>
      <w:tr w:rsidR="00CF3E04" w:rsidRPr="00F43EEF" w:rsidTr="00976050">
        <w:trPr>
          <w:trHeight w:val="176"/>
        </w:trPr>
        <w:tc>
          <w:tcPr>
            <w:tcW w:w="13698" w:type="dxa"/>
          </w:tcPr>
          <w:p w:rsidR="00CF3E04" w:rsidRPr="00F43EEF" w:rsidRDefault="00CF3E04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CF3E04" w:rsidRPr="00F43EEF" w:rsidTr="00976050">
        <w:trPr>
          <w:trHeight w:val="176"/>
        </w:trPr>
        <w:tc>
          <w:tcPr>
            <w:tcW w:w="13698" w:type="dxa"/>
          </w:tcPr>
          <w:p w:rsidR="00CF3E04" w:rsidRPr="00F43EEF" w:rsidRDefault="00CF3E04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CF3E04" w:rsidRPr="00402DBF" w:rsidRDefault="00CF3E04" w:rsidP="00CF3E0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พัฒนาการศึกษา  ศาสนาและวัฒนธรรม</w:t>
      </w:r>
    </w:p>
    <w:p w:rsidR="00CF3E04" w:rsidRDefault="00CF3E04" w:rsidP="00CF3E0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งานการเงิน</w:t>
      </w:r>
    </w:p>
    <w:p w:rsidR="00CF3E04" w:rsidRPr="00402DBF" w:rsidRDefault="00CF3E04" w:rsidP="00CF3E0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สนับสนุนค่าใช้จ่ายการบริหารสถานศึกษาให้กับเด็กปฐมวัยได้รับและมีพัฒนาการที่ดี เหมาะสมตามวัย</w:t>
      </w:r>
    </w:p>
    <w:p w:rsidR="00CF3E04" w:rsidRDefault="00CF3E04" w:rsidP="00CF3E0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การดำเนินการเบิกจ่ายมีความถูกต้องตามระเบียบ และเด็กปฐมวัยของศูนย์พัฒนาเด็กเล็ก ได้รับการสนับสนุนครบถ้วยตามกำหนด</w:t>
      </w:r>
    </w:p>
    <w:p w:rsidR="00CF3E04" w:rsidRPr="00402DBF" w:rsidRDefault="00CF3E04" w:rsidP="00CF3E04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 w:rsidR="00537147">
        <w:rPr>
          <w:rFonts w:ascii="TH SarabunIT๙" w:hAnsi="TH SarabunIT๙" w:cs="TH SarabunIT๙" w:hint="cs"/>
          <w:sz w:val="32"/>
          <w:szCs w:val="32"/>
          <w:cs/>
        </w:rPr>
        <w:t>กองการศึกษา  ศาสนาและวัฒนธรรม</w:t>
      </w:r>
    </w:p>
    <w:tbl>
      <w:tblPr>
        <w:tblStyle w:val="a4"/>
        <w:tblW w:w="1485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2160"/>
        <w:gridCol w:w="3330"/>
        <w:gridCol w:w="1186"/>
        <w:gridCol w:w="3725"/>
        <w:gridCol w:w="720"/>
        <w:gridCol w:w="895"/>
        <w:gridCol w:w="635"/>
        <w:gridCol w:w="2199"/>
      </w:tblGrid>
      <w:tr w:rsidR="00CF3E04" w:rsidRPr="00402DBF" w:rsidTr="00320C34">
        <w:trPr>
          <w:trHeight w:val="692"/>
        </w:trPr>
        <w:tc>
          <w:tcPr>
            <w:tcW w:w="2160" w:type="dxa"/>
            <w:vMerge w:val="restart"/>
          </w:tcPr>
          <w:p w:rsidR="00CF3E04" w:rsidRPr="00402DBF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CF3E04" w:rsidRPr="00402DBF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F3E04" w:rsidRPr="00402DBF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  <w:p w:rsidR="00CF3E04" w:rsidRPr="00402DBF" w:rsidRDefault="00CF3E0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30" w:type="dxa"/>
            <w:vMerge w:val="restart"/>
          </w:tcPr>
          <w:p w:rsidR="00CF3E04" w:rsidRPr="00402DBF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CF3E04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F3E04" w:rsidRPr="00402DBF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CF3E04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CF3E04" w:rsidRPr="00402DBF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CF3E04" w:rsidRPr="00402DBF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725" w:type="dxa"/>
            <w:vMerge w:val="restart"/>
          </w:tcPr>
          <w:p w:rsidR="00CF3E04" w:rsidRPr="00402DBF" w:rsidRDefault="00CF3E0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กิจกรรมการควบคุมภายในหรือการจัดการที่มีอยู่(กรณียังไม่มีให้ระบุว่า”ไม่มี”</w:t>
            </w:r>
          </w:p>
          <w:p w:rsidR="00CF3E04" w:rsidRPr="00402DBF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2250" w:type="dxa"/>
            <w:gridSpan w:val="3"/>
          </w:tcPr>
          <w:p w:rsidR="00CF3E04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การจัดการที่มีอยู่</w:t>
            </w:r>
          </w:p>
          <w:p w:rsidR="00CF3E04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</w:tc>
        <w:tc>
          <w:tcPr>
            <w:tcW w:w="2199" w:type="dxa"/>
            <w:vMerge w:val="restart"/>
          </w:tcPr>
          <w:p w:rsidR="00CF3E04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ความเสี่ยงที่เหลืออยู่</w:t>
            </w:r>
          </w:p>
          <w:p w:rsidR="00CF3E04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</w:tr>
      <w:tr w:rsidR="00CF3E04" w:rsidRPr="00402DBF" w:rsidTr="00320C34">
        <w:trPr>
          <w:trHeight w:val="59"/>
        </w:trPr>
        <w:tc>
          <w:tcPr>
            <w:tcW w:w="2160" w:type="dxa"/>
            <w:vMerge/>
          </w:tcPr>
          <w:p w:rsidR="00CF3E04" w:rsidRPr="00402DBF" w:rsidRDefault="00CF3E0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  <w:vMerge/>
          </w:tcPr>
          <w:p w:rsidR="00CF3E04" w:rsidRPr="00402DBF" w:rsidRDefault="00CF3E0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  <w:vMerge/>
          </w:tcPr>
          <w:p w:rsidR="00CF3E04" w:rsidRPr="00D12813" w:rsidRDefault="00CF3E0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5" w:type="dxa"/>
            <w:vMerge/>
          </w:tcPr>
          <w:p w:rsidR="00CF3E04" w:rsidRPr="00402DBF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F3E04" w:rsidRPr="00402DBF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เพียงพอ</w:t>
            </w:r>
          </w:p>
        </w:tc>
        <w:tc>
          <w:tcPr>
            <w:tcW w:w="895" w:type="dxa"/>
          </w:tcPr>
          <w:p w:rsidR="00CF3E04" w:rsidRPr="00402DBF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635" w:type="dxa"/>
          </w:tcPr>
          <w:p w:rsidR="00CF3E04" w:rsidRPr="00704B18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199" w:type="dxa"/>
            <w:vMerge/>
          </w:tcPr>
          <w:p w:rsidR="00CF3E04" w:rsidRPr="00704B18" w:rsidRDefault="00CF3E0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F3E04" w:rsidRPr="00402DBF" w:rsidTr="00320C34">
        <w:trPr>
          <w:trHeight w:val="59"/>
        </w:trPr>
        <w:tc>
          <w:tcPr>
            <w:tcW w:w="2160" w:type="dxa"/>
          </w:tcPr>
          <w:p w:rsidR="00CF3E04" w:rsidRDefault="00CF3E04" w:rsidP="0053714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537147"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.การ</w:t>
            </w:r>
            <w:r w:rsidR="0053714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เบิกจ่ายสำหรับค่าใช้จ่ายการบริหารสถานศึกษาจำนวน 6 รายการ ประกอบด้วย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:rsidR="00537147" w:rsidRDefault="00537147" w:rsidP="0053714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1.ค่าอาหารกลางวัน</w:t>
            </w:r>
          </w:p>
          <w:p w:rsidR="00537147" w:rsidRDefault="00537147" w:rsidP="0053714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2.ค่าหนังสือเรียน</w:t>
            </w:r>
          </w:p>
          <w:p w:rsidR="00537147" w:rsidRDefault="00537147" w:rsidP="0053714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3.ค่าอุปกรณ์การเรียน</w:t>
            </w:r>
          </w:p>
          <w:p w:rsidR="00537147" w:rsidRDefault="00537147" w:rsidP="0053714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4.ค่าเครื่องแบบนักเรียน</w:t>
            </w:r>
          </w:p>
          <w:p w:rsidR="00537147" w:rsidRDefault="00537147" w:rsidP="0053714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5.ค่ากิจกรรมพัฒนาผู้เรียน</w:t>
            </w:r>
          </w:p>
          <w:p w:rsidR="00537147" w:rsidRDefault="00537147" w:rsidP="0053714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6.ค่าวัสดุการเรียนการสอน</w:t>
            </w:r>
          </w:p>
          <w:p w:rsidR="00537147" w:rsidRDefault="00537147" w:rsidP="0053714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37147" w:rsidRPr="00402DBF" w:rsidRDefault="00537147" w:rsidP="0053714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</w:tcPr>
          <w:p w:rsidR="00537147" w:rsidRDefault="00537147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1.ขาดบุคลากรผู้ปฏิบัติงาน</w:t>
            </w:r>
          </w:p>
          <w:p w:rsidR="00537147" w:rsidRDefault="00537147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2.การปรับปรุงของระบบปฏิบัติการ</w:t>
            </w:r>
          </w:p>
          <w:p w:rsidR="00537147" w:rsidRDefault="00537147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e-</w:t>
            </w:r>
            <w:proofErr w:type="spellStart"/>
            <w:r>
              <w:rPr>
                <w:rFonts w:ascii="TH SarabunIT๙" w:hAnsi="TH SarabunIT๙" w:cs="TH SarabunIT๙"/>
                <w:sz w:val="28"/>
                <w:szCs w:val="28"/>
              </w:rPr>
              <w:t>laas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  <w:p w:rsidR="00CF3E04" w:rsidRPr="00402DBF" w:rsidRDefault="00537147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3.สัญญา</w:t>
            </w:r>
            <w:r w:rsidR="00320C3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อินเตอร์เน็ตของหน่วยงานที่ไม่เสถียร</w:t>
            </w:r>
          </w:p>
        </w:tc>
        <w:tc>
          <w:tcPr>
            <w:tcW w:w="1186" w:type="dxa"/>
          </w:tcPr>
          <w:p w:rsidR="00CF3E04" w:rsidRPr="00D12813" w:rsidRDefault="00CF3E0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="00320C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725" w:type="dxa"/>
          </w:tcPr>
          <w:p w:rsidR="00320C34" w:rsidRDefault="00CF3E04" w:rsidP="00320C3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320C3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เปิดรับสมัครบุคลากร เพื่อให้มีเจ้าหน้าที่ผู้ปฏิบัติงานเพิ่มขึ้น</w:t>
            </w:r>
          </w:p>
          <w:p w:rsidR="00320C34" w:rsidRPr="0037584E" w:rsidRDefault="00320C34" w:rsidP="00320C3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-ตรวจสอบและปรับปรุงระบบสัญญาณอินเตอร์เน็ตภายในองค์การบริหารส่วนตำบลเขาพระ โดยการเชื่อมต่อสัญญาณอินเตอร์เน็ตเข้าโดยตรงกับกองการศึกษาฯ</w:t>
            </w:r>
          </w:p>
          <w:p w:rsidR="00CF3E04" w:rsidRPr="0037584E" w:rsidRDefault="00CF3E0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584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20" w:type="dxa"/>
          </w:tcPr>
          <w:p w:rsidR="00CF3E04" w:rsidRDefault="00320C3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895" w:type="dxa"/>
          </w:tcPr>
          <w:p w:rsidR="00CF3E04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5" w:type="dxa"/>
          </w:tcPr>
          <w:p w:rsidR="00CF3E04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99" w:type="dxa"/>
          </w:tcPr>
          <w:p w:rsidR="00CF3E04" w:rsidRPr="00AC1AC8" w:rsidRDefault="00CF3E04" w:rsidP="00320C34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C1A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320C3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การปรับปรุงระบบปฏิบัติการ(</w:t>
            </w:r>
            <w:r w:rsidR="00320C34">
              <w:rPr>
                <w:rFonts w:ascii="TH SarabunIT๙" w:hAnsi="TH SarabunIT๙" w:cs="TH SarabunIT๙"/>
                <w:sz w:val="28"/>
                <w:szCs w:val="28"/>
              </w:rPr>
              <w:t>e-</w:t>
            </w:r>
            <w:proofErr w:type="spellStart"/>
            <w:r w:rsidR="00320C34">
              <w:rPr>
                <w:rFonts w:ascii="TH SarabunIT๙" w:hAnsi="TH SarabunIT๙" w:cs="TH SarabunIT๙"/>
                <w:sz w:val="28"/>
                <w:szCs w:val="28"/>
              </w:rPr>
              <w:t>laas</w:t>
            </w:r>
            <w:proofErr w:type="spellEnd"/>
            <w:r w:rsidR="00320C34">
              <w:rPr>
                <w:rFonts w:ascii="TH SarabunIT๙" w:hAnsi="TH SarabunIT๙" w:cs="TH SarabunIT๙" w:hint="cs"/>
                <w:sz w:val="28"/>
                <w:szCs w:val="28"/>
                <w:cs/>
              </w:rPr>
              <w:t>) จากระทรวงหรือกรม</w:t>
            </w:r>
          </w:p>
        </w:tc>
      </w:tr>
    </w:tbl>
    <w:p w:rsidR="00CF3E04" w:rsidRPr="00393D31" w:rsidRDefault="00CF3E04" w:rsidP="00CF3E04">
      <w:pPr>
        <w:pStyle w:val="Default"/>
        <w:rPr>
          <w:sz w:val="32"/>
          <w:szCs w:val="32"/>
        </w:rPr>
      </w:pPr>
    </w:p>
    <w:p w:rsidR="00CF3E04" w:rsidRPr="0037584E" w:rsidRDefault="00CF3E04" w:rsidP="00CF3E04">
      <w:pPr>
        <w:pStyle w:val="Default"/>
        <w:rPr>
          <w:sz w:val="32"/>
          <w:szCs w:val="32"/>
        </w:rPr>
      </w:pPr>
    </w:p>
    <w:p w:rsidR="00CF3E04" w:rsidRPr="0040732D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57</w:t>
      </w:r>
    </w:p>
    <w:p w:rsidR="007E519F" w:rsidRDefault="007E519F" w:rsidP="007E519F">
      <w:pPr>
        <w:pStyle w:val="Default"/>
        <w:rPr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7E519F" w:rsidRPr="00F43EEF" w:rsidTr="00976050">
        <w:trPr>
          <w:trHeight w:val="176"/>
        </w:trPr>
        <w:tc>
          <w:tcPr>
            <w:tcW w:w="13698" w:type="dxa"/>
          </w:tcPr>
          <w:p w:rsidR="007E519F" w:rsidRDefault="007E519F" w:rsidP="0097605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RM-2</w:t>
            </w:r>
          </w:p>
          <w:p w:rsidR="007E519F" w:rsidRPr="00F43EEF" w:rsidRDefault="007E519F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ประเมินผลการควบคุมและการจัดการความเสี่ยงโครงการ</w:t>
            </w:r>
          </w:p>
        </w:tc>
      </w:tr>
      <w:tr w:rsidR="007E519F" w:rsidRPr="00F43EEF" w:rsidTr="00976050">
        <w:trPr>
          <w:trHeight w:val="176"/>
        </w:trPr>
        <w:tc>
          <w:tcPr>
            <w:tcW w:w="13698" w:type="dxa"/>
          </w:tcPr>
          <w:p w:rsidR="007E519F" w:rsidRPr="00F43EEF" w:rsidRDefault="007E519F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7E519F" w:rsidRPr="00F43EEF" w:rsidTr="00976050">
        <w:trPr>
          <w:trHeight w:val="176"/>
        </w:trPr>
        <w:tc>
          <w:tcPr>
            <w:tcW w:w="13698" w:type="dxa"/>
          </w:tcPr>
          <w:p w:rsidR="007E519F" w:rsidRPr="00F43EEF" w:rsidRDefault="007E519F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7E519F" w:rsidRPr="00402DBF" w:rsidRDefault="007E519F" w:rsidP="007E51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การบำรุงรักษาคุณภาพสิ่งแวดล้อม</w:t>
      </w:r>
    </w:p>
    <w:p w:rsidR="007E519F" w:rsidRDefault="007E519F" w:rsidP="007E51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การขอใบอนุญาตประกอบกิจการที่เป็นอันตรายต่อสุขภาพ งานอนามัยและสิ่งแวดล้อม</w:t>
      </w:r>
    </w:p>
    <w:p w:rsidR="007E519F" w:rsidRDefault="007E519F" w:rsidP="007E51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 ตรวจสอบ และแนะนำสถานประกอบกิจการในพื้นที่ ให้ปฏิบัติตามข้อบัญญัติ เรื่อง กิจการที่เป็นอันตรายต่อสุขภาพ พ.ศ.2522 </w:t>
      </w:r>
    </w:p>
    <w:p w:rsidR="007E519F" w:rsidRPr="00402DBF" w:rsidRDefault="007E519F" w:rsidP="007E519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อย่างเคร่งครัด</w:t>
      </w:r>
    </w:p>
    <w:p w:rsidR="007E519F" w:rsidRDefault="007E519F" w:rsidP="007E51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จำนวนข้อร้องเรียนของปัญหาด้านมลพิษ</w:t>
      </w:r>
      <w:r w:rsidR="00CA69D4">
        <w:rPr>
          <w:rFonts w:ascii="TH SarabunIT๙" w:hAnsi="TH SarabunIT๙" w:cs="TH SarabunIT๙" w:hint="cs"/>
          <w:sz w:val="32"/>
          <w:szCs w:val="32"/>
          <w:cs/>
        </w:rPr>
        <w:t>เท่าเดิมหรือ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ลดลงเมื่อเทียบกับปีงบประมาณที่ผ่านมา </w:t>
      </w:r>
    </w:p>
    <w:p w:rsidR="007E519F" w:rsidRPr="00402DBF" w:rsidRDefault="007E519F" w:rsidP="007E519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กองสาธารณสุขและสิ่งแวดล้อม</w:t>
      </w:r>
    </w:p>
    <w:tbl>
      <w:tblPr>
        <w:tblStyle w:val="a4"/>
        <w:tblW w:w="1485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2160"/>
        <w:gridCol w:w="3330"/>
        <w:gridCol w:w="1186"/>
        <w:gridCol w:w="3725"/>
        <w:gridCol w:w="720"/>
        <w:gridCol w:w="895"/>
        <w:gridCol w:w="635"/>
        <w:gridCol w:w="2199"/>
      </w:tblGrid>
      <w:tr w:rsidR="007E519F" w:rsidRPr="00402DBF" w:rsidTr="00976050">
        <w:trPr>
          <w:trHeight w:val="692"/>
        </w:trPr>
        <w:tc>
          <w:tcPr>
            <w:tcW w:w="2160" w:type="dxa"/>
            <w:vMerge w:val="restart"/>
          </w:tcPr>
          <w:p w:rsidR="007E519F" w:rsidRPr="00402DB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7E519F" w:rsidRPr="00402DB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E519F" w:rsidRPr="00402DB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  <w:p w:rsidR="007E519F" w:rsidRPr="00402DBF" w:rsidRDefault="007E519F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30" w:type="dxa"/>
            <w:vMerge w:val="restart"/>
          </w:tcPr>
          <w:p w:rsidR="007E519F" w:rsidRPr="00402DB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7E519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E519F" w:rsidRPr="00402DB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7E519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7E519F" w:rsidRPr="00402DB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7E519F" w:rsidRPr="00402DB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725" w:type="dxa"/>
            <w:vMerge w:val="restart"/>
          </w:tcPr>
          <w:p w:rsidR="007E519F" w:rsidRPr="00402DBF" w:rsidRDefault="007E519F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กิจกรรมการควบคุมภายในหรือการจัดการที่มีอยู่(กรณียังไม่มีให้ระบุว่า”ไม่มี”</w:t>
            </w:r>
          </w:p>
          <w:p w:rsidR="007E519F" w:rsidRPr="00402DB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2250" w:type="dxa"/>
            <w:gridSpan w:val="3"/>
          </w:tcPr>
          <w:p w:rsidR="007E519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การจัดการที่มีอยู่</w:t>
            </w:r>
          </w:p>
          <w:p w:rsidR="007E519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</w:tc>
        <w:tc>
          <w:tcPr>
            <w:tcW w:w="2199" w:type="dxa"/>
            <w:vMerge w:val="restart"/>
          </w:tcPr>
          <w:p w:rsidR="007E519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ความเสี่ยงที่เหลืออยู่</w:t>
            </w:r>
          </w:p>
          <w:p w:rsidR="007E519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</w:tr>
      <w:tr w:rsidR="007E519F" w:rsidRPr="00402DBF" w:rsidTr="00976050">
        <w:trPr>
          <w:trHeight w:val="59"/>
        </w:trPr>
        <w:tc>
          <w:tcPr>
            <w:tcW w:w="2160" w:type="dxa"/>
            <w:vMerge/>
          </w:tcPr>
          <w:p w:rsidR="007E519F" w:rsidRPr="00402DBF" w:rsidRDefault="007E519F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  <w:vMerge/>
          </w:tcPr>
          <w:p w:rsidR="007E519F" w:rsidRPr="00402DBF" w:rsidRDefault="007E519F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  <w:vMerge/>
          </w:tcPr>
          <w:p w:rsidR="007E519F" w:rsidRPr="00D12813" w:rsidRDefault="007E519F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5" w:type="dxa"/>
            <w:vMerge/>
          </w:tcPr>
          <w:p w:rsidR="007E519F" w:rsidRPr="00402DB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7E519F" w:rsidRPr="00402DB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เพียงพอ</w:t>
            </w:r>
          </w:p>
        </w:tc>
        <w:tc>
          <w:tcPr>
            <w:tcW w:w="895" w:type="dxa"/>
          </w:tcPr>
          <w:p w:rsidR="007E519F" w:rsidRPr="00402DB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635" w:type="dxa"/>
          </w:tcPr>
          <w:p w:rsidR="007E519F" w:rsidRPr="00704B18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199" w:type="dxa"/>
            <w:vMerge/>
          </w:tcPr>
          <w:p w:rsidR="007E519F" w:rsidRPr="00704B18" w:rsidRDefault="007E519F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E519F" w:rsidRPr="00402DBF" w:rsidTr="00976050">
        <w:trPr>
          <w:trHeight w:val="59"/>
        </w:trPr>
        <w:tc>
          <w:tcPr>
            <w:tcW w:w="2160" w:type="dxa"/>
          </w:tcPr>
          <w:p w:rsidR="007E519F" w:rsidRDefault="007E519F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546E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 w:rsidR="00546E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ตรวจสอบสถานประกอบการที่ขอใบอนุญาตประกอบกิจการที่เป็นอันตรายาต่อสุขภาพ</w:t>
            </w:r>
          </w:p>
          <w:p w:rsidR="007E519F" w:rsidRDefault="007E519F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E519F" w:rsidRPr="00402DBF" w:rsidRDefault="007E519F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</w:tcPr>
          <w:p w:rsidR="007E519F" w:rsidRDefault="007E519F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</w:t>
            </w:r>
            <w:r w:rsidR="00CA69D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เหตุเดือดร้อนรำคาญจากมลพิษต่างๆ เช่น</w:t>
            </w:r>
          </w:p>
          <w:p w:rsidR="007E519F" w:rsidRDefault="00CA69D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-มลพิษทางเสียง เช่น เครื่องจักร</w:t>
            </w:r>
          </w:p>
          <w:p w:rsidR="00CA69D4" w:rsidRDefault="00CA69D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-มลพิษทางอากาศ เช่น สารเคมี</w:t>
            </w:r>
          </w:p>
          <w:p w:rsidR="00CA69D4" w:rsidRDefault="00CA69D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กลิ่นเหมื่น ฝุ่นละออง เขม่า ควัน </w:t>
            </w:r>
          </w:p>
          <w:p w:rsidR="00CA69D4" w:rsidRDefault="00CA69D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-มลพิษทางน้ำ เช่น น้ำเสีย มูลฝอย และสิ่งปฏิกูล</w:t>
            </w:r>
          </w:p>
          <w:p w:rsidR="00CA69D4" w:rsidRDefault="00CA69D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2.ขาดบุคลากรผู้ปฏิบัติงาน</w:t>
            </w:r>
          </w:p>
          <w:p w:rsidR="00CA69D4" w:rsidRPr="00402DBF" w:rsidRDefault="00CA69D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</w:tcPr>
          <w:p w:rsidR="007E519F" w:rsidRPr="00D12813" w:rsidRDefault="00CA69D4" w:rsidP="00CA69D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7E519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="007E51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725" w:type="dxa"/>
          </w:tcPr>
          <w:p w:rsidR="00CA69D4" w:rsidRDefault="007E519F" w:rsidP="00CA69D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CA69D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การออกตรวจสอบสถานประกอบการที่ขอใบอนุญาตประกอบ ตามแนวทางการควบคุม พร้อมให้คำแนะนำ</w:t>
            </w:r>
          </w:p>
          <w:p w:rsidR="00CA69D4" w:rsidRDefault="00CA69D4" w:rsidP="00CA69D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-จัดทำทะเบียนควบคุมสถานประกอบการให้มีข้อมูลที่ถูกต้องและเป็นปัจจุบัน</w:t>
            </w:r>
          </w:p>
          <w:p w:rsidR="00CA69D4" w:rsidRDefault="00CA69D4" w:rsidP="00CA69D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-บุคลากรศึกษาค้นคว้าหาข้อมูลความรู้เกี่ยวกับการปฏิบัติงาน ตามระเบียบฯ พระราชบัญญัติ หนังสือสั่งการต่างๆ ผ่านระบบสารสนเทศของกระทรวง กรมหรือหน่วยงานที่เกี่ยวข้อง</w:t>
            </w:r>
          </w:p>
          <w:p w:rsidR="00CA69D4" w:rsidRPr="0037584E" w:rsidRDefault="00CA69D4" w:rsidP="00CA69D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:rsidR="007E519F" w:rsidRPr="0037584E" w:rsidRDefault="007E519F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584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20" w:type="dxa"/>
          </w:tcPr>
          <w:p w:rsidR="007E519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5" w:type="dxa"/>
          </w:tcPr>
          <w:p w:rsidR="007E519F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35" w:type="dxa"/>
          </w:tcPr>
          <w:p w:rsidR="007E519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99" w:type="dxa"/>
          </w:tcPr>
          <w:p w:rsidR="007E519F" w:rsidRPr="00AC1AC8" w:rsidRDefault="005B1335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-สถานประกอบการบางแห่งยังมีมลพิษในด้านต่างๆ ซึ่งทำให้เกิดเหตุเดือดร้อนรำคาญต่อประชาชนในพื้นที่</w:t>
            </w:r>
          </w:p>
        </w:tc>
      </w:tr>
    </w:tbl>
    <w:p w:rsidR="007E519F" w:rsidRPr="00393D31" w:rsidRDefault="007E519F" w:rsidP="007E519F">
      <w:pPr>
        <w:pStyle w:val="Default"/>
        <w:rPr>
          <w:sz w:val="32"/>
          <w:szCs w:val="32"/>
        </w:rPr>
      </w:pPr>
    </w:p>
    <w:p w:rsidR="007E519F" w:rsidRPr="0037584E" w:rsidRDefault="007E519F" w:rsidP="007E519F">
      <w:pPr>
        <w:pStyle w:val="Default"/>
        <w:rPr>
          <w:sz w:val="32"/>
          <w:szCs w:val="32"/>
        </w:rPr>
      </w:pPr>
    </w:p>
    <w:p w:rsidR="005B1335" w:rsidRPr="0040732D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58</w:t>
      </w:r>
    </w:p>
    <w:p w:rsidR="005B1335" w:rsidRDefault="005B1335" w:rsidP="005B1335">
      <w:pPr>
        <w:pStyle w:val="Default"/>
        <w:rPr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5B1335" w:rsidRPr="00F43EEF" w:rsidTr="00976050">
        <w:trPr>
          <w:trHeight w:val="176"/>
        </w:trPr>
        <w:tc>
          <w:tcPr>
            <w:tcW w:w="13698" w:type="dxa"/>
          </w:tcPr>
          <w:p w:rsidR="005B1335" w:rsidRDefault="005B1335" w:rsidP="0097605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RM-2</w:t>
            </w:r>
          </w:p>
          <w:p w:rsidR="005B1335" w:rsidRPr="00F43EEF" w:rsidRDefault="005B1335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ประเมินผลการควบคุมและการจัดการความเสี่ยงโครงการ</w:t>
            </w:r>
          </w:p>
        </w:tc>
      </w:tr>
      <w:tr w:rsidR="005B1335" w:rsidRPr="00F43EEF" w:rsidTr="00976050">
        <w:trPr>
          <w:trHeight w:val="176"/>
        </w:trPr>
        <w:tc>
          <w:tcPr>
            <w:tcW w:w="13698" w:type="dxa"/>
          </w:tcPr>
          <w:p w:rsidR="005B1335" w:rsidRPr="00F43EEF" w:rsidRDefault="005B1335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5B1335" w:rsidRPr="00F43EEF" w:rsidTr="00976050">
        <w:trPr>
          <w:trHeight w:val="176"/>
        </w:trPr>
        <w:tc>
          <w:tcPr>
            <w:tcW w:w="13698" w:type="dxa"/>
          </w:tcPr>
          <w:p w:rsidR="005B1335" w:rsidRPr="00F43EEF" w:rsidRDefault="005B1335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5B1335" w:rsidRPr="00402DBF" w:rsidRDefault="005B1335" w:rsidP="005B1335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การพัฒนาและส่งเสริมคุณภาพชีวิต</w:t>
      </w:r>
    </w:p>
    <w:p w:rsidR="005B1335" w:rsidRDefault="005B1335" w:rsidP="005B1335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การพัฒนาฐานข้อมูลการจัดสวัสดิการสังคม</w:t>
      </w:r>
    </w:p>
    <w:p w:rsidR="005B1335" w:rsidRPr="00402DBF" w:rsidRDefault="005B1335" w:rsidP="005B1335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ให้การจัดสวัสดิการเป็นไปอย่างทั่วถึง เป็นธรรม และเป็นไปตามระเบียน กฎหมาย หนังสือสั่งการที่เกี่ยวข้อง</w:t>
      </w:r>
    </w:p>
    <w:p w:rsidR="005B1335" w:rsidRDefault="005B1335" w:rsidP="005B1335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ผู้มีสิทธิรับเงินเบี้ยยังชีพทุกราย มาลงทะเบียนแสดงตนเพื่อรับสิทธิตามที่ระเบียบกำหนด </w:t>
      </w:r>
    </w:p>
    <w:p w:rsidR="005B1335" w:rsidRPr="00402DBF" w:rsidRDefault="005B1335" w:rsidP="005B1335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กองสวัสดิการสังคม</w:t>
      </w:r>
    </w:p>
    <w:tbl>
      <w:tblPr>
        <w:tblStyle w:val="a4"/>
        <w:tblW w:w="1485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2160"/>
        <w:gridCol w:w="3330"/>
        <w:gridCol w:w="1186"/>
        <w:gridCol w:w="3725"/>
        <w:gridCol w:w="720"/>
        <w:gridCol w:w="895"/>
        <w:gridCol w:w="635"/>
        <w:gridCol w:w="2199"/>
      </w:tblGrid>
      <w:tr w:rsidR="005B1335" w:rsidRPr="00402DBF" w:rsidTr="00976050">
        <w:trPr>
          <w:trHeight w:val="692"/>
        </w:trPr>
        <w:tc>
          <w:tcPr>
            <w:tcW w:w="2160" w:type="dxa"/>
            <w:vMerge w:val="restart"/>
          </w:tcPr>
          <w:p w:rsidR="005B1335" w:rsidRPr="00402DBF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5B1335" w:rsidRPr="00402DBF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B1335" w:rsidRPr="00402DBF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  <w:p w:rsidR="005B1335" w:rsidRPr="00402DBF" w:rsidRDefault="005B1335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30" w:type="dxa"/>
            <w:vMerge w:val="restart"/>
          </w:tcPr>
          <w:p w:rsidR="005B1335" w:rsidRPr="00402DBF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5B1335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B1335" w:rsidRPr="00402DBF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5B1335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5B1335" w:rsidRPr="00402DBF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5B1335" w:rsidRPr="00402DBF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725" w:type="dxa"/>
            <w:vMerge w:val="restart"/>
          </w:tcPr>
          <w:p w:rsidR="005B1335" w:rsidRPr="00402DBF" w:rsidRDefault="005B1335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กิจกรรมการควบคุมภายในหรือการจัดการที่มีอยู่(กรณียังไม่มีให้ระบุว่า”ไม่มี”</w:t>
            </w:r>
          </w:p>
          <w:p w:rsidR="005B1335" w:rsidRPr="00402DBF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2250" w:type="dxa"/>
            <w:gridSpan w:val="3"/>
          </w:tcPr>
          <w:p w:rsidR="005B1335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การจัดการที่มีอยู่</w:t>
            </w:r>
          </w:p>
          <w:p w:rsidR="005B1335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</w:tc>
        <w:tc>
          <w:tcPr>
            <w:tcW w:w="2199" w:type="dxa"/>
            <w:vMerge w:val="restart"/>
          </w:tcPr>
          <w:p w:rsidR="005B1335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ความเสี่ยงที่เหลืออยู่</w:t>
            </w:r>
          </w:p>
          <w:p w:rsidR="005B1335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</w:tr>
      <w:tr w:rsidR="005B1335" w:rsidRPr="00402DBF" w:rsidTr="00976050">
        <w:trPr>
          <w:trHeight w:val="59"/>
        </w:trPr>
        <w:tc>
          <w:tcPr>
            <w:tcW w:w="2160" w:type="dxa"/>
            <w:vMerge/>
          </w:tcPr>
          <w:p w:rsidR="005B1335" w:rsidRPr="00402DBF" w:rsidRDefault="005B1335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  <w:vMerge/>
          </w:tcPr>
          <w:p w:rsidR="005B1335" w:rsidRPr="00402DBF" w:rsidRDefault="005B1335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  <w:vMerge/>
          </w:tcPr>
          <w:p w:rsidR="005B1335" w:rsidRPr="00D12813" w:rsidRDefault="005B1335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5" w:type="dxa"/>
            <w:vMerge/>
          </w:tcPr>
          <w:p w:rsidR="005B1335" w:rsidRPr="00402DBF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5B1335" w:rsidRPr="00402DBF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เพียงพอ</w:t>
            </w:r>
          </w:p>
        </w:tc>
        <w:tc>
          <w:tcPr>
            <w:tcW w:w="895" w:type="dxa"/>
          </w:tcPr>
          <w:p w:rsidR="005B1335" w:rsidRPr="00402DBF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635" w:type="dxa"/>
          </w:tcPr>
          <w:p w:rsidR="005B1335" w:rsidRPr="00704B18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199" w:type="dxa"/>
            <w:vMerge/>
          </w:tcPr>
          <w:p w:rsidR="005B1335" w:rsidRPr="00704B18" w:rsidRDefault="005B1335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B1335" w:rsidRPr="00402DBF" w:rsidTr="00976050">
        <w:trPr>
          <w:trHeight w:val="59"/>
        </w:trPr>
        <w:tc>
          <w:tcPr>
            <w:tcW w:w="2160" w:type="dxa"/>
          </w:tcPr>
          <w:p w:rsidR="005B1335" w:rsidRDefault="005B1335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13.การพัฒนาฐานข้อมูลการจัดสวัสดิการสังคม</w:t>
            </w:r>
          </w:p>
          <w:p w:rsidR="005B1335" w:rsidRDefault="005B1335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B1335" w:rsidRPr="00402DBF" w:rsidRDefault="005B1335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</w:tcPr>
          <w:p w:rsidR="005B1335" w:rsidRPr="00402DBF" w:rsidRDefault="005B1335" w:rsidP="005B1335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ผู้มีสิทธิไม่อยู่ในพื้นที่และไม่มาลงทะเบียนตามระยะเวลาที่กำหนด</w:t>
            </w:r>
          </w:p>
        </w:tc>
        <w:tc>
          <w:tcPr>
            <w:tcW w:w="1186" w:type="dxa"/>
          </w:tcPr>
          <w:p w:rsidR="005B1335" w:rsidRPr="00D12813" w:rsidRDefault="005B1335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725" w:type="dxa"/>
          </w:tcPr>
          <w:p w:rsidR="005B1335" w:rsidRPr="0037584E" w:rsidRDefault="005B1335" w:rsidP="005B1335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-จัดทำสื่อประชาสัมพันธ์ช่องทางต่างๆ เช่นป้ายปิดประกาศ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และเว๊ปไซค์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 ให้ผู้มีสิทธิได้ทราบข้อมูลข่าวสารเกี่ยวกับการลงทะเบียนยืนยันตัวตน เพื่อให้องค์การบริหารส่วนตำบลเขาพระมีฐาน</w:t>
            </w:r>
            <w:r w:rsidR="00B00E2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ข้อมูลการจัดสวัสดิการสังคมที่ถูกต้องและเป็นปัจจุบัน</w:t>
            </w:r>
            <w:r w:rsidRPr="0037584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20" w:type="dxa"/>
          </w:tcPr>
          <w:p w:rsidR="005B1335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5" w:type="dxa"/>
          </w:tcPr>
          <w:p w:rsidR="005B1335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35" w:type="dxa"/>
          </w:tcPr>
          <w:p w:rsidR="005B1335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99" w:type="dxa"/>
          </w:tcPr>
          <w:p w:rsidR="005B1335" w:rsidRPr="00AC1AC8" w:rsidRDefault="005B1335" w:rsidP="00B00E2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B00E2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ผู้มีสิทธิบางส่วนยังไม่มาลงทะเบียน</w:t>
            </w:r>
          </w:p>
        </w:tc>
      </w:tr>
    </w:tbl>
    <w:p w:rsidR="005B1335" w:rsidRPr="00393D31" w:rsidRDefault="005B1335" w:rsidP="005B1335">
      <w:pPr>
        <w:pStyle w:val="Default"/>
        <w:rPr>
          <w:sz w:val="32"/>
          <w:szCs w:val="32"/>
        </w:rPr>
      </w:pPr>
    </w:p>
    <w:p w:rsidR="005B1335" w:rsidRPr="0037584E" w:rsidRDefault="005B1335" w:rsidP="005B1335">
      <w:pPr>
        <w:pStyle w:val="Default"/>
        <w:rPr>
          <w:sz w:val="32"/>
          <w:szCs w:val="32"/>
        </w:rPr>
      </w:pPr>
    </w:p>
    <w:p w:rsidR="00CF3E04" w:rsidRDefault="00CF3E04" w:rsidP="00C40F8B">
      <w:pPr>
        <w:pStyle w:val="Default"/>
        <w:rPr>
          <w:sz w:val="32"/>
          <w:szCs w:val="32"/>
        </w:rPr>
      </w:pPr>
    </w:p>
    <w:p w:rsidR="0020797B" w:rsidRDefault="0020797B" w:rsidP="00C40F8B">
      <w:pPr>
        <w:pStyle w:val="Default"/>
        <w:rPr>
          <w:sz w:val="32"/>
          <w:szCs w:val="32"/>
        </w:rPr>
      </w:pPr>
    </w:p>
    <w:p w:rsidR="0020797B" w:rsidRDefault="0020797B" w:rsidP="00C40F8B">
      <w:pPr>
        <w:pStyle w:val="Default"/>
        <w:rPr>
          <w:sz w:val="32"/>
          <w:szCs w:val="32"/>
        </w:rPr>
      </w:pPr>
    </w:p>
    <w:p w:rsidR="0020797B" w:rsidRDefault="0020797B" w:rsidP="00C40F8B">
      <w:pPr>
        <w:pStyle w:val="Default"/>
        <w:rPr>
          <w:sz w:val="32"/>
          <w:szCs w:val="32"/>
        </w:rPr>
      </w:pPr>
    </w:p>
    <w:p w:rsidR="006B2B34" w:rsidRDefault="006B2B34" w:rsidP="00C40F8B">
      <w:pPr>
        <w:pStyle w:val="Default"/>
        <w:rPr>
          <w:sz w:val="32"/>
          <w:szCs w:val="32"/>
        </w:rPr>
      </w:pPr>
    </w:p>
    <w:p w:rsidR="006B2B34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59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20797B" w:rsidRPr="00F43EEF" w:rsidTr="00976050">
        <w:trPr>
          <w:trHeight w:val="176"/>
        </w:trPr>
        <w:tc>
          <w:tcPr>
            <w:tcW w:w="13698" w:type="dxa"/>
          </w:tcPr>
          <w:p w:rsidR="0020797B" w:rsidRDefault="0020797B" w:rsidP="0097605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  <w:p w:rsidR="0020797B" w:rsidRPr="00F43EEF" w:rsidRDefault="0020797B" w:rsidP="002079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</w:t>
            </w:r>
          </w:p>
        </w:tc>
      </w:tr>
      <w:tr w:rsidR="0020797B" w:rsidRPr="00F43EEF" w:rsidTr="00976050">
        <w:trPr>
          <w:trHeight w:val="176"/>
        </w:trPr>
        <w:tc>
          <w:tcPr>
            <w:tcW w:w="13698" w:type="dxa"/>
          </w:tcPr>
          <w:p w:rsidR="0020797B" w:rsidRPr="00F43EEF" w:rsidRDefault="0020797B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20797B" w:rsidRPr="00F43EEF" w:rsidTr="00976050">
        <w:trPr>
          <w:trHeight w:val="176"/>
        </w:trPr>
        <w:tc>
          <w:tcPr>
            <w:tcW w:w="13698" w:type="dxa"/>
          </w:tcPr>
          <w:p w:rsidR="0020797B" w:rsidRPr="00F43EEF" w:rsidRDefault="0020797B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20797B" w:rsidRPr="00402DBF" w:rsidRDefault="0020797B" w:rsidP="0020797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20797B" w:rsidRDefault="0020797B" w:rsidP="0020797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การจัดทำแผนพัฒนาท้องถิ่นและข้อบัญญัติงบประมาณรายจ่ายประจำปี</w:t>
      </w:r>
    </w:p>
    <w:p w:rsidR="00E55DFD" w:rsidRDefault="0020797B" w:rsidP="0020797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ให้การจัดทำแผนพัฒนาท้องถิ่นและข้อบัญญัติงบประมาณรายจ่ายเป็นไปตามระเบียบ กฎหมายและหนังสือสั่งการ ประช</w:t>
      </w:r>
      <w:r w:rsidR="00E55DFD">
        <w:rPr>
          <w:rFonts w:ascii="TH SarabunIT๙" w:hAnsi="TH SarabunIT๙" w:cs="TH SarabunIT๙" w:hint="cs"/>
          <w:sz w:val="32"/>
          <w:szCs w:val="32"/>
          <w:cs/>
        </w:rPr>
        <w:t>าชนมีส่วนร่วมใน</w:t>
      </w:r>
    </w:p>
    <w:p w:rsidR="0020797B" w:rsidRPr="00402DBF" w:rsidRDefault="00E55DFD" w:rsidP="0020797B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การแก้ไขปัญหาของท้องถิ่น</w:t>
      </w:r>
    </w:p>
    <w:p w:rsidR="0020797B" w:rsidRDefault="0020797B" w:rsidP="0020797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ผู้มีสิทธิรับเงินเบี้ยยังชีพทุกราย มาลงทะเบียนแสดงตนเพื่อรับสิทธิตามที่ระเบียบกำหนด </w:t>
      </w:r>
    </w:p>
    <w:p w:rsidR="0020797B" w:rsidRDefault="0020797B" w:rsidP="0020797B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 w:rsidR="00E55DFD"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</w:p>
    <w:p w:rsidR="002B50E6" w:rsidRPr="00402DBF" w:rsidRDefault="002B50E6" w:rsidP="0020797B">
      <w:pPr>
        <w:pStyle w:val="Defaul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1413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00"/>
        <w:gridCol w:w="2520"/>
        <w:gridCol w:w="900"/>
        <w:gridCol w:w="630"/>
        <w:gridCol w:w="630"/>
        <w:gridCol w:w="630"/>
        <w:gridCol w:w="900"/>
        <w:gridCol w:w="720"/>
        <w:gridCol w:w="1980"/>
        <w:gridCol w:w="1350"/>
        <w:gridCol w:w="810"/>
        <w:gridCol w:w="1260"/>
      </w:tblGrid>
      <w:tr w:rsidR="008D6349" w:rsidRPr="00402DBF" w:rsidTr="002B50E6">
        <w:trPr>
          <w:trHeight w:val="692"/>
        </w:trPr>
        <w:tc>
          <w:tcPr>
            <w:tcW w:w="1800" w:type="dxa"/>
            <w:vMerge w:val="restart"/>
          </w:tcPr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กิจกรรม/ขั้นตอน</w:t>
            </w:r>
          </w:p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B50E6" w:rsidRDefault="002B50E6" w:rsidP="008D634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B50E6" w:rsidRDefault="002B50E6" w:rsidP="008D634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P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2520" w:type="dxa"/>
            <w:vMerge w:val="restart"/>
          </w:tcPr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ปัจจัยเสี่ยง</w:t>
            </w:r>
          </w:p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B50E6" w:rsidRDefault="002B50E6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900" w:type="dxa"/>
            <w:vMerge w:val="restart"/>
          </w:tcPr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ลำดับ</w:t>
            </w:r>
          </w:p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B50E6" w:rsidRDefault="002B50E6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(3</w:t>
            </w: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510" w:type="dxa"/>
            <w:gridSpan w:val="5"/>
          </w:tcPr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การจัดการที่มีอยู่</w:t>
            </w:r>
          </w:p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0" w:type="dxa"/>
            <w:vMerge w:val="restart"/>
          </w:tcPr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วิธีการดำเนินการ</w:t>
            </w:r>
          </w:p>
          <w:p w:rsidR="008D6349" w:rsidRP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จัดการความเสี่ยง</w:t>
            </w:r>
          </w:p>
          <w:p w:rsid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E007B" w:rsidRDefault="00DE007B" w:rsidP="008D634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P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350" w:type="dxa"/>
            <w:vMerge w:val="restart"/>
          </w:tcPr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</w:t>
            </w: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จะได้รับ</w:t>
            </w: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E007B" w:rsidRDefault="00DE007B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</w:p>
        </w:tc>
        <w:tc>
          <w:tcPr>
            <w:tcW w:w="810" w:type="dxa"/>
            <w:vMerge w:val="restart"/>
          </w:tcPr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E007B" w:rsidRDefault="00DE007B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(11)</w:t>
            </w:r>
          </w:p>
        </w:tc>
        <w:tc>
          <w:tcPr>
            <w:tcW w:w="1260" w:type="dxa"/>
            <w:vMerge w:val="restart"/>
          </w:tcPr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หมายเหตุ</w:t>
            </w: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E007B" w:rsidRDefault="00DE007B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(12)</w:t>
            </w:r>
          </w:p>
        </w:tc>
      </w:tr>
      <w:tr w:rsidR="008D6349" w:rsidRPr="00402DBF" w:rsidTr="002B50E6">
        <w:trPr>
          <w:trHeight w:val="59"/>
        </w:trPr>
        <w:tc>
          <w:tcPr>
            <w:tcW w:w="1800" w:type="dxa"/>
            <w:vMerge/>
          </w:tcPr>
          <w:p w:rsidR="008D6349" w:rsidRPr="008D6349" w:rsidRDefault="008D6349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8D6349" w:rsidRPr="008D6349" w:rsidRDefault="008D6349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8D6349" w:rsidRPr="008D6349" w:rsidRDefault="008D6349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 w:val="restart"/>
          </w:tcPr>
          <w:p w:rsidR="008D6349" w:rsidRP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ยอมรับ</w:t>
            </w:r>
          </w:p>
          <w:p w:rsid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P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(4)</w:t>
            </w:r>
          </w:p>
        </w:tc>
        <w:tc>
          <w:tcPr>
            <w:tcW w:w="630" w:type="dxa"/>
            <w:vMerge w:val="restart"/>
          </w:tcPr>
          <w:p w:rsidR="00DE007B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หลีก</w:t>
            </w:r>
          </w:p>
          <w:p w:rsidR="008D6349" w:rsidRP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เลี่ยง</w:t>
            </w:r>
          </w:p>
          <w:p w:rsid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P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(5)</w:t>
            </w:r>
          </w:p>
        </w:tc>
        <w:tc>
          <w:tcPr>
            <w:tcW w:w="630" w:type="dxa"/>
            <w:vMerge w:val="restart"/>
          </w:tcPr>
          <w:p w:rsidR="008D6349" w:rsidRP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ถ่ายโอน</w:t>
            </w:r>
          </w:p>
          <w:p w:rsid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P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(6)</w:t>
            </w:r>
          </w:p>
        </w:tc>
        <w:tc>
          <w:tcPr>
            <w:tcW w:w="1620" w:type="dxa"/>
            <w:gridSpan w:val="2"/>
          </w:tcPr>
          <w:p w:rsidR="008D6349" w:rsidRP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ลดความเสี่ยง</w:t>
            </w:r>
          </w:p>
        </w:tc>
        <w:tc>
          <w:tcPr>
            <w:tcW w:w="1980" w:type="dxa"/>
            <w:vMerge/>
          </w:tcPr>
          <w:p w:rsidR="008D6349" w:rsidRPr="00704B18" w:rsidRDefault="008D6349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8D6349" w:rsidRPr="00704B18" w:rsidRDefault="008D6349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8D6349" w:rsidRPr="00704B18" w:rsidRDefault="008D6349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  <w:vMerge/>
          </w:tcPr>
          <w:p w:rsidR="008D6349" w:rsidRPr="00704B18" w:rsidRDefault="008D6349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6349" w:rsidRPr="00402DBF" w:rsidTr="002B50E6">
        <w:trPr>
          <w:trHeight w:val="59"/>
        </w:trPr>
        <w:tc>
          <w:tcPr>
            <w:tcW w:w="1800" w:type="dxa"/>
            <w:vMerge/>
          </w:tcPr>
          <w:p w:rsidR="008D6349" w:rsidRPr="008D6349" w:rsidRDefault="008D6349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8D6349" w:rsidRPr="008D6349" w:rsidRDefault="008D6349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8D6349" w:rsidRPr="008D6349" w:rsidRDefault="008D6349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/>
          </w:tcPr>
          <w:p w:rsidR="008D6349" w:rsidRPr="008D6349" w:rsidRDefault="008D6349" w:rsidP="00E55DFD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8D6349" w:rsidRPr="008D6349" w:rsidRDefault="008D6349" w:rsidP="00E55DF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8D6349" w:rsidRPr="008D6349" w:rsidRDefault="008D6349" w:rsidP="00E55DF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8D6349" w:rsidRP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กิจกรรม</w:t>
            </w:r>
          </w:p>
          <w:p w:rsid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ควบคุม</w:t>
            </w:r>
          </w:p>
          <w:p w:rsidR="002B50E6" w:rsidRDefault="002B50E6" w:rsidP="008D634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P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(7)</w:t>
            </w:r>
          </w:p>
        </w:tc>
        <w:tc>
          <w:tcPr>
            <w:tcW w:w="720" w:type="dxa"/>
          </w:tcPr>
          <w:p w:rsid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แผน/มาตรการ</w:t>
            </w:r>
          </w:p>
          <w:p w:rsidR="008D6349" w:rsidRP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(8)</w:t>
            </w:r>
          </w:p>
        </w:tc>
        <w:tc>
          <w:tcPr>
            <w:tcW w:w="1980" w:type="dxa"/>
            <w:vMerge/>
          </w:tcPr>
          <w:p w:rsidR="008D6349" w:rsidRPr="00704B18" w:rsidRDefault="008D6349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8D6349" w:rsidRPr="00704B18" w:rsidRDefault="008D6349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8D6349" w:rsidRPr="00704B18" w:rsidRDefault="008D6349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  <w:vMerge/>
          </w:tcPr>
          <w:p w:rsidR="008D6349" w:rsidRPr="00704B18" w:rsidRDefault="008D6349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6349" w:rsidRPr="008D6349" w:rsidTr="002B50E6">
        <w:trPr>
          <w:trHeight w:val="59"/>
        </w:trPr>
        <w:tc>
          <w:tcPr>
            <w:tcW w:w="1800" w:type="dxa"/>
          </w:tcPr>
          <w:p w:rsidR="00DE007B" w:rsidRDefault="008D6349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1.จัดการประชุมประชาคมเพื่อการจัดทำแผนพัฒนาท้องถิ่น</w:t>
            </w:r>
          </w:p>
          <w:p w:rsidR="008D6349" w:rsidRPr="00402DBF" w:rsidRDefault="008D6349" w:rsidP="00DE007B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20" w:type="dxa"/>
          </w:tcPr>
          <w:p w:rsidR="008D6349" w:rsidRDefault="008D6349" w:rsidP="00E55DFD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ประชาชนขาดการมีส่วนร่วม</w:t>
            </w:r>
          </w:p>
          <w:p w:rsidR="008D6349" w:rsidRDefault="008D6349" w:rsidP="00E55DFD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Default="008D6349" w:rsidP="00E55DFD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Default="008D6349" w:rsidP="00E55DFD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Pr="00402DBF" w:rsidRDefault="008D6349" w:rsidP="00E55DFD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ปานกลาง</w:t>
            </w:r>
          </w:p>
          <w:p w:rsidR="008D6349" w:rsidRDefault="008D6349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P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8D6349" w:rsidRDefault="008D6349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8D6349" w:rsidRDefault="008D6349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DE007B" w:rsidRDefault="008D6349" w:rsidP="008D6349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-ประชาสัมพันธ์โดยรถประชาสัมพันธ์เคลื่อนที่</w:t>
            </w:r>
          </w:p>
          <w:p w:rsidR="00DE007B" w:rsidRPr="00AC1AC8" w:rsidRDefault="00DE007B" w:rsidP="008D634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-ใช้รถยนต์ส่วนกลางบริการประชาชนที่ไม่สามารถเดินทางมาได้</w:t>
            </w:r>
          </w:p>
        </w:tc>
        <w:tc>
          <w:tcPr>
            <w:tcW w:w="1350" w:type="dxa"/>
          </w:tcPr>
          <w:p w:rsidR="008D6349" w:rsidRPr="00AC1AC8" w:rsidRDefault="00DE007B" w:rsidP="008D634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-ประชาชนมาเช้าร่วมประชุมประชาคมเพิ่มขึ้น</w:t>
            </w:r>
          </w:p>
        </w:tc>
        <w:tc>
          <w:tcPr>
            <w:tcW w:w="810" w:type="dxa"/>
          </w:tcPr>
          <w:p w:rsidR="008D6349" w:rsidRPr="00AC1AC8" w:rsidRDefault="00DE007B" w:rsidP="00DE007B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1260" w:type="dxa"/>
          </w:tcPr>
          <w:p w:rsidR="008D6349" w:rsidRPr="00AC1AC8" w:rsidRDefault="00DE007B" w:rsidP="008D634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-เนื่องจากติดภารกิจส่วนตัว/สภาพภูมิอากาศ</w:t>
            </w:r>
          </w:p>
        </w:tc>
      </w:tr>
      <w:tr w:rsidR="00DE007B" w:rsidRPr="008D6349" w:rsidTr="002B50E6">
        <w:trPr>
          <w:trHeight w:val="59"/>
        </w:trPr>
        <w:tc>
          <w:tcPr>
            <w:tcW w:w="1800" w:type="dxa"/>
          </w:tcPr>
          <w:p w:rsidR="00DE007B" w:rsidRDefault="00DE007B" w:rsidP="00DE007B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2.จัดทำข้อบัญญัติงบประมาณรายจ่ายประจำปี</w:t>
            </w:r>
          </w:p>
          <w:p w:rsidR="00DE007B" w:rsidRDefault="00DE007B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520" w:type="dxa"/>
          </w:tcPr>
          <w:p w:rsidR="00DE007B" w:rsidRDefault="00DE007B" w:rsidP="00E55DFD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กรณีเกิดเหตุฉุกเฉินจากสาธารณภัย หรือนโยบาย ข้อสั่งการต่างๆ และขาดการควบคุม ตรวจสอบ</w:t>
            </w:r>
          </w:p>
        </w:tc>
        <w:tc>
          <w:tcPr>
            <w:tcW w:w="900" w:type="dxa"/>
          </w:tcPr>
          <w:p w:rsidR="00DE007B" w:rsidRDefault="00DE007B" w:rsidP="00DE007B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DE007B" w:rsidRDefault="00DE007B" w:rsidP="00DE007B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ปานกลาง</w:t>
            </w:r>
          </w:p>
          <w:p w:rsidR="00DE007B" w:rsidRPr="008D6349" w:rsidRDefault="00DE007B" w:rsidP="008D634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E007B" w:rsidRDefault="00DE007B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30" w:type="dxa"/>
          </w:tcPr>
          <w:p w:rsidR="00DE007B" w:rsidRDefault="00DE007B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DE007B" w:rsidRDefault="00DE007B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DE007B" w:rsidRDefault="00DE007B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DE007B" w:rsidRDefault="00DE007B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DE007B" w:rsidRDefault="00DE007B" w:rsidP="008D634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-ควบคุมการใช้งบประมาณ เพื่อไม่ใช้มีการใช้งบประมาณเกินจากที่ตั้งไว้</w:t>
            </w:r>
          </w:p>
        </w:tc>
        <w:tc>
          <w:tcPr>
            <w:tcW w:w="1350" w:type="dxa"/>
          </w:tcPr>
          <w:p w:rsidR="00DE007B" w:rsidRPr="00AC1AC8" w:rsidRDefault="00DE007B" w:rsidP="008D634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-มีงบประมาณเพียงพอต่อการเบิกจ่ายตามที่ตั้งไว้</w:t>
            </w:r>
          </w:p>
        </w:tc>
        <w:tc>
          <w:tcPr>
            <w:tcW w:w="810" w:type="dxa"/>
          </w:tcPr>
          <w:p w:rsidR="00DE007B" w:rsidRDefault="00DE007B" w:rsidP="00DE007B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</w:t>
            </w:r>
          </w:p>
          <w:p w:rsidR="00DE007B" w:rsidRPr="00AC1AC8" w:rsidRDefault="00DE007B" w:rsidP="00DE007B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ปลัด</w:t>
            </w:r>
          </w:p>
        </w:tc>
        <w:tc>
          <w:tcPr>
            <w:tcW w:w="1260" w:type="dxa"/>
          </w:tcPr>
          <w:p w:rsidR="00DE007B" w:rsidRPr="00AC1AC8" w:rsidRDefault="00DE007B" w:rsidP="008D634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-เนื่องจากมีนโยบายเร่งด่วนจากรัฐบาลหรือหน่วยงานอื่น</w:t>
            </w:r>
          </w:p>
        </w:tc>
      </w:tr>
    </w:tbl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706BB4" w:rsidRPr="00F43EEF" w:rsidTr="00976050">
        <w:trPr>
          <w:trHeight w:val="176"/>
        </w:trPr>
        <w:tc>
          <w:tcPr>
            <w:tcW w:w="13698" w:type="dxa"/>
          </w:tcPr>
          <w:p w:rsidR="00052352" w:rsidRDefault="006B2B34" w:rsidP="006B2B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60</w:t>
            </w:r>
          </w:p>
          <w:p w:rsidR="00706BB4" w:rsidRDefault="00706BB4" w:rsidP="0097605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  <w:p w:rsidR="00706BB4" w:rsidRPr="00F43EEF" w:rsidRDefault="00706BB4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</w:t>
            </w:r>
          </w:p>
        </w:tc>
      </w:tr>
      <w:tr w:rsidR="00706BB4" w:rsidRPr="00F43EEF" w:rsidTr="00976050">
        <w:trPr>
          <w:trHeight w:val="176"/>
        </w:trPr>
        <w:tc>
          <w:tcPr>
            <w:tcW w:w="13698" w:type="dxa"/>
          </w:tcPr>
          <w:p w:rsidR="00706BB4" w:rsidRPr="00F43EEF" w:rsidRDefault="00706BB4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706BB4" w:rsidRPr="00F43EEF" w:rsidTr="00976050">
        <w:trPr>
          <w:trHeight w:val="176"/>
        </w:trPr>
        <w:tc>
          <w:tcPr>
            <w:tcW w:w="13698" w:type="dxa"/>
          </w:tcPr>
          <w:p w:rsidR="00706BB4" w:rsidRPr="00F43EEF" w:rsidRDefault="00706BB4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706BB4" w:rsidRPr="00402DBF" w:rsidRDefault="00706BB4" w:rsidP="00706BB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การพัฒนาและส่งเสริมคุณภาพชีวิต</w:t>
      </w:r>
    </w:p>
    <w:p w:rsidR="00706BB4" w:rsidRDefault="00706BB4" w:rsidP="00706BB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งานป้องกันและบรรเทาสาธารณภัย</w:t>
      </w:r>
    </w:p>
    <w:p w:rsidR="00706BB4" w:rsidRPr="00402DBF" w:rsidRDefault="00706BB4" w:rsidP="00706BB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ป้องกันและบรรเทาสาธารณภัยที่อาจเกิดขึ้นได้</w:t>
      </w:r>
    </w:p>
    <w:p w:rsidR="00706BB4" w:rsidRDefault="00706BB4" w:rsidP="00706BB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การจัดทำแผนป้องกันฯ ถูกต้องตามระเบียบ และสามารถช่วยเหลือประชาชนที่ได้รับผลกระทบจากสาธารณภัยได้อย่างทันท่วงที </w:t>
      </w:r>
    </w:p>
    <w:p w:rsidR="00706BB4" w:rsidRDefault="00706BB4" w:rsidP="00706BB4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สำนักปลัด งานป้องกันและบรรเทาสาธารณภัย</w:t>
      </w:r>
    </w:p>
    <w:p w:rsidR="00706BB4" w:rsidRPr="00402DBF" w:rsidRDefault="00706BB4" w:rsidP="00706BB4">
      <w:pPr>
        <w:pStyle w:val="Defaul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1440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00"/>
        <w:gridCol w:w="2520"/>
        <w:gridCol w:w="900"/>
        <w:gridCol w:w="630"/>
        <w:gridCol w:w="630"/>
        <w:gridCol w:w="630"/>
        <w:gridCol w:w="900"/>
        <w:gridCol w:w="720"/>
        <w:gridCol w:w="1980"/>
        <w:gridCol w:w="1350"/>
        <w:gridCol w:w="810"/>
        <w:gridCol w:w="1530"/>
      </w:tblGrid>
      <w:tr w:rsidR="00706BB4" w:rsidRPr="00402DBF" w:rsidTr="00FC1F81">
        <w:trPr>
          <w:trHeight w:val="692"/>
        </w:trPr>
        <w:tc>
          <w:tcPr>
            <w:tcW w:w="1800" w:type="dxa"/>
            <w:vMerge w:val="restart"/>
          </w:tcPr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กิจกรรม/ขั้นตอน</w:t>
            </w: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2520" w:type="dxa"/>
            <w:vMerge w:val="restart"/>
          </w:tcPr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ปัจจัยเสี่ยง</w:t>
            </w: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900" w:type="dxa"/>
            <w:vMerge w:val="restart"/>
          </w:tcPr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ลำดับ</w:t>
            </w: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(3</w:t>
            </w: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510" w:type="dxa"/>
            <w:gridSpan w:val="5"/>
          </w:tcPr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การจัดการที่มีอยู่</w:t>
            </w: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0" w:type="dxa"/>
            <w:vMerge w:val="restart"/>
          </w:tcPr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วิธีการดำเนินการ</w:t>
            </w: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จัดการความเสี่ยง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350" w:type="dxa"/>
            <w:vMerge w:val="restart"/>
          </w:tcPr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จะได้รับ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</w:p>
        </w:tc>
        <w:tc>
          <w:tcPr>
            <w:tcW w:w="810" w:type="dxa"/>
            <w:vMerge w:val="restart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(11)</w:t>
            </w:r>
          </w:p>
        </w:tc>
        <w:tc>
          <w:tcPr>
            <w:tcW w:w="1530" w:type="dxa"/>
            <w:vMerge w:val="restart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หมายเหตุ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(12)</w:t>
            </w:r>
          </w:p>
        </w:tc>
      </w:tr>
      <w:tr w:rsidR="00706BB4" w:rsidRPr="00402DBF" w:rsidTr="00FC1F81">
        <w:trPr>
          <w:trHeight w:val="59"/>
        </w:trPr>
        <w:tc>
          <w:tcPr>
            <w:tcW w:w="1800" w:type="dxa"/>
            <w:vMerge/>
          </w:tcPr>
          <w:p w:rsidR="00706BB4" w:rsidRPr="008D6349" w:rsidRDefault="00706BB4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706BB4" w:rsidRPr="008D6349" w:rsidRDefault="00706BB4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706BB4" w:rsidRPr="008D6349" w:rsidRDefault="00706BB4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 w:val="restart"/>
          </w:tcPr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ยอมรับ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(4)</w:t>
            </w:r>
          </w:p>
        </w:tc>
        <w:tc>
          <w:tcPr>
            <w:tcW w:w="630" w:type="dxa"/>
            <w:vMerge w:val="restart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หลีก</w:t>
            </w: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เลี่ยง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(5)</w:t>
            </w:r>
          </w:p>
        </w:tc>
        <w:tc>
          <w:tcPr>
            <w:tcW w:w="630" w:type="dxa"/>
            <w:vMerge w:val="restart"/>
          </w:tcPr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ถ่ายโอน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(6)</w:t>
            </w:r>
          </w:p>
        </w:tc>
        <w:tc>
          <w:tcPr>
            <w:tcW w:w="1620" w:type="dxa"/>
            <w:gridSpan w:val="2"/>
          </w:tcPr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ลดความเสี่ยง</w:t>
            </w:r>
          </w:p>
        </w:tc>
        <w:tc>
          <w:tcPr>
            <w:tcW w:w="1980" w:type="dxa"/>
            <w:vMerge/>
          </w:tcPr>
          <w:p w:rsidR="00706BB4" w:rsidRPr="00704B18" w:rsidRDefault="00706BB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706BB4" w:rsidRPr="00704B18" w:rsidRDefault="00706BB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706BB4" w:rsidRPr="00704B18" w:rsidRDefault="00706BB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706BB4" w:rsidRPr="00704B18" w:rsidRDefault="00706BB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06BB4" w:rsidRPr="00402DBF" w:rsidTr="00FC1F81">
        <w:trPr>
          <w:trHeight w:val="59"/>
        </w:trPr>
        <w:tc>
          <w:tcPr>
            <w:tcW w:w="1800" w:type="dxa"/>
            <w:vMerge/>
          </w:tcPr>
          <w:p w:rsidR="00706BB4" w:rsidRPr="008D6349" w:rsidRDefault="00706BB4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706BB4" w:rsidRPr="008D6349" w:rsidRDefault="00706BB4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706BB4" w:rsidRPr="008D6349" w:rsidRDefault="00706BB4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/>
          </w:tcPr>
          <w:p w:rsidR="00706BB4" w:rsidRPr="008D6349" w:rsidRDefault="00706BB4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กิจกรรม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ควบคุม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(7)</w:t>
            </w:r>
          </w:p>
        </w:tc>
        <w:tc>
          <w:tcPr>
            <w:tcW w:w="720" w:type="dxa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แผน/มาตรการ</w:t>
            </w: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(8)</w:t>
            </w:r>
          </w:p>
        </w:tc>
        <w:tc>
          <w:tcPr>
            <w:tcW w:w="1980" w:type="dxa"/>
            <w:vMerge/>
          </w:tcPr>
          <w:p w:rsidR="00706BB4" w:rsidRPr="00704B18" w:rsidRDefault="00706BB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706BB4" w:rsidRPr="00704B18" w:rsidRDefault="00706BB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706BB4" w:rsidRPr="00704B18" w:rsidRDefault="00706BB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706BB4" w:rsidRPr="00704B18" w:rsidRDefault="00706BB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06BB4" w:rsidRPr="008D6349" w:rsidTr="00FC1F81">
        <w:trPr>
          <w:trHeight w:val="59"/>
        </w:trPr>
        <w:tc>
          <w:tcPr>
            <w:tcW w:w="1800" w:type="dxa"/>
          </w:tcPr>
          <w:p w:rsidR="00706BB4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3.จัดทำแผนป้องกันและบรรเทาสาธารณภัย</w:t>
            </w:r>
          </w:p>
          <w:p w:rsidR="00706BB4" w:rsidRPr="00402DBF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20" w:type="dxa"/>
          </w:tcPr>
          <w:p w:rsidR="00706BB4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1.สาธารณภัยและภัยธรรมชาติ</w:t>
            </w:r>
          </w:p>
          <w:p w:rsidR="00706BB4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2.พื้นที่ในความรับผิดชอบ มีขนาดใหญ่ประกอบกับถนนและซอยที่ไม่สะดวกในการเดินทาง</w:t>
            </w:r>
          </w:p>
          <w:p w:rsidR="00706BB4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Pr="00402DBF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ปานกลาง</w:t>
            </w:r>
          </w:p>
          <w:p w:rsidR="00706BB4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00" w:type="dxa"/>
          </w:tcPr>
          <w:p w:rsidR="00706BB4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706BB4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706BB4" w:rsidRPr="00AC1AC8" w:rsidRDefault="00706BB4" w:rsidP="006115F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6115F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ความช่วยเหลือจากหน่วยงานพื้นที่ข้างเคียงหากเกิดเหตุการณ์ที่ไม่สามารถระงับเหตุได้เนื่องจากเกินศักยภาพหรือมีเหตุขัดข้อง</w:t>
            </w:r>
          </w:p>
        </w:tc>
        <w:tc>
          <w:tcPr>
            <w:tcW w:w="1350" w:type="dxa"/>
          </w:tcPr>
          <w:p w:rsidR="00706BB4" w:rsidRPr="00AC1AC8" w:rsidRDefault="00706BB4" w:rsidP="006115F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6115F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สามารถช่วยแหลือหรือระงับเหตุดูแลประชาชนทันท่วงที</w:t>
            </w:r>
          </w:p>
        </w:tc>
        <w:tc>
          <w:tcPr>
            <w:tcW w:w="810" w:type="dxa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  <w:p w:rsidR="006115F7" w:rsidRPr="00AC1AC8" w:rsidRDefault="006115F7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งานป้องกันและบรรเทาฯ</w:t>
            </w:r>
          </w:p>
        </w:tc>
        <w:tc>
          <w:tcPr>
            <w:tcW w:w="1530" w:type="dxa"/>
          </w:tcPr>
          <w:p w:rsidR="00706BB4" w:rsidRPr="00AC1AC8" w:rsidRDefault="00706BB4" w:rsidP="00FC1F81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FC1F8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สาธารณภัยหรือภัยธรรมชาติที่เกิดขึ้นและไม่สามารถควบคุมได้</w:t>
            </w:r>
          </w:p>
        </w:tc>
      </w:tr>
      <w:tr w:rsidR="00706BB4" w:rsidRPr="008D6349" w:rsidTr="00FC1F81">
        <w:trPr>
          <w:trHeight w:val="59"/>
        </w:trPr>
        <w:tc>
          <w:tcPr>
            <w:tcW w:w="1800" w:type="dxa"/>
          </w:tcPr>
          <w:p w:rsidR="00706BB4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4.จัด</w:t>
            </w:r>
            <w:r w:rsidR="006115F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ฝึกซ้อมสำหรับผู้ปฏิบัติงานตามแผนป้องกันและบรรเทาสาธารณภัย</w:t>
            </w:r>
          </w:p>
          <w:p w:rsidR="00706BB4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520" w:type="dxa"/>
          </w:tcPr>
          <w:p w:rsidR="00706BB4" w:rsidRDefault="006115F7" w:rsidP="006115F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ขาดบุคลากรผู้ปฏิบัติงาน</w:t>
            </w:r>
          </w:p>
        </w:tc>
        <w:tc>
          <w:tcPr>
            <w:tcW w:w="900" w:type="dxa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ปานกลาง</w:t>
            </w: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706BB4" w:rsidRDefault="006115F7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00" w:type="dxa"/>
          </w:tcPr>
          <w:p w:rsidR="00706BB4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706BB4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706BB4" w:rsidRDefault="00706BB4" w:rsidP="006115F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6115F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จัดส่งบุคลากรเข้าร่วมฝึกซ้อม เพื่อให้มีความรู้ทักษะ และมีความพร้อมในการปฏิบัติงานเสมอ</w:t>
            </w:r>
          </w:p>
        </w:tc>
        <w:tc>
          <w:tcPr>
            <w:tcW w:w="1350" w:type="dxa"/>
          </w:tcPr>
          <w:p w:rsidR="00706BB4" w:rsidRPr="00AC1AC8" w:rsidRDefault="00706BB4" w:rsidP="006115F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6115F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บุคลากร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</w:t>
            </w:r>
            <w:r w:rsidR="006115F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ความพร้อมในการปฏิบัติงาน</w:t>
            </w:r>
          </w:p>
        </w:tc>
        <w:tc>
          <w:tcPr>
            <w:tcW w:w="810" w:type="dxa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</w:t>
            </w:r>
          </w:p>
          <w:p w:rsidR="00706BB4" w:rsidRPr="00AC1AC8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ปลัด</w:t>
            </w:r>
            <w:r w:rsidR="006115F7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งานป้องกันฯ</w:t>
            </w:r>
          </w:p>
        </w:tc>
        <w:tc>
          <w:tcPr>
            <w:tcW w:w="1530" w:type="dxa"/>
          </w:tcPr>
          <w:p w:rsidR="00706BB4" w:rsidRPr="00AC1AC8" w:rsidRDefault="00706BB4" w:rsidP="00FC1F81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-เนื่องจาก</w:t>
            </w:r>
            <w:r w:rsidR="00FC1F81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สถานการณ์ </w:t>
            </w:r>
            <w:r w:rsidR="00FC1F81">
              <w:rPr>
                <w:rFonts w:ascii="TH SarabunIT๙" w:hAnsi="TH SarabunIT๙" w:cs="TH SarabunIT๙"/>
                <w:sz w:val="28"/>
                <w:szCs w:val="28"/>
              </w:rPr>
              <w:t xml:space="preserve">Covid-19 </w:t>
            </w:r>
            <w:r w:rsidR="00FC1F8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จึงไมมีการจัดการฝึกอบรม</w:t>
            </w:r>
          </w:p>
        </w:tc>
      </w:tr>
    </w:tbl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FB46C1" w:rsidRPr="00F43EEF" w:rsidTr="00976050">
        <w:trPr>
          <w:trHeight w:val="176"/>
        </w:trPr>
        <w:tc>
          <w:tcPr>
            <w:tcW w:w="13698" w:type="dxa"/>
          </w:tcPr>
          <w:p w:rsidR="006B2B34" w:rsidRDefault="006B2B34" w:rsidP="006B2B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61</w:t>
            </w:r>
          </w:p>
          <w:p w:rsidR="00FB46C1" w:rsidRDefault="00FB46C1" w:rsidP="0097605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  <w:p w:rsidR="00FB46C1" w:rsidRPr="00F43EEF" w:rsidRDefault="00FB46C1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</w:t>
            </w:r>
          </w:p>
        </w:tc>
      </w:tr>
      <w:tr w:rsidR="00FB46C1" w:rsidRPr="00F43EEF" w:rsidTr="00976050">
        <w:trPr>
          <w:trHeight w:val="176"/>
        </w:trPr>
        <w:tc>
          <w:tcPr>
            <w:tcW w:w="13698" w:type="dxa"/>
          </w:tcPr>
          <w:p w:rsidR="00FB46C1" w:rsidRPr="00F43EEF" w:rsidRDefault="00FB46C1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FB46C1" w:rsidRPr="00F43EEF" w:rsidTr="00976050">
        <w:trPr>
          <w:trHeight w:val="176"/>
        </w:trPr>
        <w:tc>
          <w:tcPr>
            <w:tcW w:w="13698" w:type="dxa"/>
          </w:tcPr>
          <w:p w:rsidR="00FB46C1" w:rsidRPr="00F43EEF" w:rsidRDefault="00FB46C1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FB46C1" w:rsidRPr="00402DBF" w:rsidRDefault="00FB46C1" w:rsidP="00FB46C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การพัฒนาและส่งเสริมคุณภาพชีวิต</w:t>
      </w:r>
    </w:p>
    <w:p w:rsidR="00FB46C1" w:rsidRDefault="00FB46C1" w:rsidP="00FB46C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งานตรวจสอบภายใน ตามแผนการตรวจสอบภายในประจำปี</w:t>
      </w:r>
    </w:p>
    <w:p w:rsidR="003B7F1B" w:rsidRDefault="00FB46C1" w:rsidP="00FB46C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ตรวจสอบความถูกต้องของการปฏิบัติงานเกี่ยวกับการบริหารงบประมาณ การเงิน การพัสดุและทรัพย์สิน และด้านอื่นๆ รวมถึงการ</w:t>
      </w:r>
      <w:r w:rsidR="003B7F1B">
        <w:rPr>
          <w:rFonts w:ascii="TH SarabunIT๙" w:hAnsi="TH SarabunIT๙" w:cs="TH SarabunIT๙" w:hint="cs"/>
          <w:sz w:val="32"/>
          <w:szCs w:val="32"/>
          <w:cs/>
        </w:rPr>
        <w:t>ใช้ การ</w:t>
      </w:r>
    </w:p>
    <w:p w:rsidR="00FB46C1" w:rsidRPr="00402DBF" w:rsidRDefault="003B7F1B" w:rsidP="00FB46C1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ดูแลรักษาความปลอดภัยของทรัพย์สินทุกประเภท</w:t>
      </w:r>
    </w:p>
    <w:p w:rsidR="00FB46C1" w:rsidRDefault="00FB46C1" w:rsidP="00FB46C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3B7F1B">
        <w:rPr>
          <w:rFonts w:ascii="TH SarabunIT๙" w:hAnsi="TH SarabunIT๙" w:cs="TH SarabunIT๙" w:hint="cs"/>
          <w:sz w:val="32"/>
          <w:szCs w:val="32"/>
          <w:cs/>
        </w:rPr>
        <w:t>ปฏิบัติงานตรวจสอบภายในมีประสิทธิภาพ เป็นไปตามแผนการตรวจสอบที่กำหนดไว้ การตรวจสอบมีความถูกต้องตามระเบียบฯ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B46C1" w:rsidRDefault="00FB46C1" w:rsidP="00FB46C1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 w:rsidR="003B7F1B">
        <w:rPr>
          <w:rFonts w:ascii="TH SarabunIT๙" w:hAnsi="TH SarabunIT๙" w:cs="TH SarabunIT๙" w:hint="cs"/>
          <w:sz w:val="32"/>
          <w:szCs w:val="32"/>
          <w:cs/>
        </w:rPr>
        <w:t>ตรวจสอบภายใน</w:t>
      </w:r>
    </w:p>
    <w:p w:rsidR="00FB46C1" w:rsidRPr="00402DBF" w:rsidRDefault="00FB46C1" w:rsidP="00FB46C1">
      <w:pPr>
        <w:pStyle w:val="Defaul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1440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00"/>
        <w:gridCol w:w="2520"/>
        <w:gridCol w:w="900"/>
        <w:gridCol w:w="630"/>
        <w:gridCol w:w="630"/>
        <w:gridCol w:w="630"/>
        <w:gridCol w:w="900"/>
        <w:gridCol w:w="720"/>
        <w:gridCol w:w="1980"/>
        <w:gridCol w:w="1350"/>
        <w:gridCol w:w="810"/>
        <w:gridCol w:w="1530"/>
      </w:tblGrid>
      <w:tr w:rsidR="00FB46C1" w:rsidRPr="00402DBF" w:rsidTr="00976050">
        <w:trPr>
          <w:trHeight w:val="692"/>
        </w:trPr>
        <w:tc>
          <w:tcPr>
            <w:tcW w:w="1800" w:type="dxa"/>
            <w:vMerge w:val="restart"/>
          </w:tcPr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กิจกรรม/ขั้นตอน</w:t>
            </w: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2520" w:type="dxa"/>
            <w:vMerge w:val="restart"/>
          </w:tcPr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ปัจจัยเสี่ยง</w:t>
            </w: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900" w:type="dxa"/>
            <w:vMerge w:val="restart"/>
          </w:tcPr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ลำดับ</w:t>
            </w: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(3</w:t>
            </w: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510" w:type="dxa"/>
            <w:gridSpan w:val="5"/>
          </w:tcPr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การจัดการที่มีอยู่</w:t>
            </w: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0" w:type="dxa"/>
            <w:vMerge w:val="restart"/>
          </w:tcPr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วิธีการดำเนินการ</w:t>
            </w: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จัดการความเสี่ยง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350" w:type="dxa"/>
            <w:vMerge w:val="restart"/>
          </w:tcPr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จะได้รับ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</w:p>
        </w:tc>
        <w:tc>
          <w:tcPr>
            <w:tcW w:w="810" w:type="dxa"/>
            <w:vMerge w:val="restart"/>
          </w:tcPr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(11)</w:t>
            </w:r>
          </w:p>
        </w:tc>
        <w:tc>
          <w:tcPr>
            <w:tcW w:w="1530" w:type="dxa"/>
            <w:vMerge w:val="restart"/>
          </w:tcPr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หมายเหตุ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(12)</w:t>
            </w:r>
          </w:p>
        </w:tc>
      </w:tr>
      <w:tr w:rsidR="00FB46C1" w:rsidRPr="00402DBF" w:rsidTr="00976050">
        <w:trPr>
          <w:trHeight w:val="59"/>
        </w:trPr>
        <w:tc>
          <w:tcPr>
            <w:tcW w:w="1800" w:type="dxa"/>
            <w:vMerge/>
          </w:tcPr>
          <w:p w:rsidR="00FB46C1" w:rsidRPr="008D6349" w:rsidRDefault="00FB46C1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FB46C1" w:rsidRPr="008D6349" w:rsidRDefault="00FB46C1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FB46C1" w:rsidRPr="008D6349" w:rsidRDefault="00FB46C1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 w:val="restart"/>
          </w:tcPr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ยอมรับ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(4)</w:t>
            </w:r>
          </w:p>
        </w:tc>
        <w:tc>
          <w:tcPr>
            <w:tcW w:w="630" w:type="dxa"/>
            <w:vMerge w:val="restart"/>
          </w:tcPr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หลีก</w:t>
            </w: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เลี่ยง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(5)</w:t>
            </w:r>
          </w:p>
        </w:tc>
        <w:tc>
          <w:tcPr>
            <w:tcW w:w="630" w:type="dxa"/>
            <w:vMerge w:val="restart"/>
          </w:tcPr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ถ่ายโอน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(6)</w:t>
            </w:r>
          </w:p>
        </w:tc>
        <w:tc>
          <w:tcPr>
            <w:tcW w:w="1620" w:type="dxa"/>
            <w:gridSpan w:val="2"/>
          </w:tcPr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ลดความเสี่ยง</w:t>
            </w:r>
          </w:p>
        </w:tc>
        <w:tc>
          <w:tcPr>
            <w:tcW w:w="1980" w:type="dxa"/>
            <w:vMerge/>
          </w:tcPr>
          <w:p w:rsidR="00FB46C1" w:rsidRPr="00704B18" w:rsidRDefault="00FB46C1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FB46C1" w:rsidRPr="00704B18" w:rsidRDefault="00FB46C1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FB46C1" w:rsidRPr="00704B18" w:rsidRDefault="00FB46C1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FB46C1" w:rsidRPr="00704B18" w:rsidRDefault="00FB46C1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B46C1" w:rsidRPr="00402DBF" w:rsidTr="00976050">
        <w:trPr>
          <w:trHeight w:val="59"/>
        </w:trPr>
        <w:tc>
          <w:tcPr>
            <w:tcW w:w="1800" w:type="dxa"/>
            <w:vMerge/>
          </w:tcPr>
          <w:p w:rsidR="00FB46C1" w:rsidRPr="008D6349" w:rsidRDefault="00FB46C1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FB46C1" w:rsidRPr="008D6349" w:rsidRDefault="00FB46C1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FB46C1" w:rsidRPr="008D6349" w:rsidRDefault="00FB46C1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/>
          </w:tcPr>
          <w:p w:rsidR="00FB46C1" w:rsidRPr="008D6349" w:rsidRDefault="00FB46C1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กิจกรรม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ควบคุม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(7)</w:t>
            </w:r>
          </w:p>
        </w:tc>
        <w:tc>
          <w:tcPr>
            <w:tcW w:w="720" w:type="dxa"/>
          </w:tcPr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แผน/มาตรการ</w:t>
            </w: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(8)</w:t>
            </w:r>
          </w:p>
        </w:tc>
        <w:tc>
          <w:tcPr>
            <w:tcW w:w="1980" w:type="dxa"/>
            <w:vMerge/>
          </w:tcPr>
          <w:p w:rsidR="00FB46C1" w:rsidRPr="00704B18" w:rsidRDefault="00FB46C1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FB46C1" w:rsidRPr="00704B18" w:rsidRDefault="00FB46C1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FB46C1" w:rsidRPr="00704B18" w:rsidRDefault="00FB46C1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FB46C1" w:rsidRPr="00704B18" w:rsidRDefault="00FB46C1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B46C1" w:rsidRPr="008D6349" w:rsidTr="00976050">
        <w:trPr>
          <w:trHeight w:val="59"/>
        </w:trPr>
        <w:tc>
          <w:tcPr>
            <w:tcW w:w="1800" w:type="dxa"/>
          </w:tcPr>
          <w:p w:rsidR="00FB46C1" w:rsidRDefault="003B7F1B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  <w:r w:rsidR="00FB46C1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การตรวจสอบภายใน ตามแผนการตรวจสอบ</w:t>
            </w:r>
          </w:p>
          <w:p w:rsidR="00FB46C1" w:rsidRPr="00402DBF" w:rsidRDefault="00FB46C1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20" w:type="dxa"/>
          </w:tcPr>
          <w:p w:rsidR="00FB46C1" w:rsidRDefault="00FB46C1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</w:t>
            </w:r>
            <w:r w:rsidR="003B7F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หน่วยรับตรวจจัดเตรียมเอกสารเพื่อใช้ในการตรวจสอบตามแผนล่าช้า/ไม่ครบถ้วน</w:t>
            </w:r>
          </w:p>
          <w:p w:rsidR="00FB46C1" w:rsidRDefault="00FB46C1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</w:t>
            </w:r>
            <w:r w:rsidR="003B7F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บุคลากรขาดประสบการณ์และความชำนาญ</w:t>
            </w:r>
          </w:p>
          <w:p w:rsidR="00FB46C1" w:rsidRDefault="00FB46C1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Pr="00402DBF" w:rsidRDefault="00FB46C1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ปานกลาง</w:t>
            </w:r>
          </w:p>
          <w:p w:rsidR="00FB46C1" w:rsidRDefault="00FB46C1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FB46C1" w:rsidRDefault="003B7F1B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FB46C1" w:rsidRDefault="00FB46C1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FB46C1" w:rsidRDefault="00FB46C1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FB46C1" w:rsidRPr="00AC1AC8" w:rsidRDefault="00FB46C1" w:rsidP="003B7F1B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3B7F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ประสบงานกับผู้รับผิดชอบโครงการ</w:t>
            </w:r>
          </w:p>
        </w:tc>
        <w:tc>
          <w:tcPr>
            <w:tcW w:w="1350" w:type="dxa"/>
          </w:tcPr>
          <w:p w:rsidR="00FB46C1" w:rsidRPr="00AC1AC8" w:rsidRDefault="00FB46C1" w:rsidP="003B7F1B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3B7F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ได้รับเอกสารสำหรับใช้ในการตรวจสอบครบถ้วยการตรวจสอบทันตามกำหนด</w:t>
            </w:r>
          </w:p>
        </w:tc>
        <w:tc>
          <w:tcPr>
            <w:tcW w:w="810" w:type="dxa"/>
          </w:tcPr>
          <w:p w:rsidR="00FB46C1" w:rsidRPr="00AC1AC8" w:rsidRDefault="003B7F1B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ตรวจสอบภายใน</w:t>
            </w:r>
          </w:p>
        </w:tc>
        <w:tc>
          <w:tcPr>
            <w:tcW w:w="1530" w:type="dxa"/>
          </w:tcPr>
          <w:p w:rsidR="00FB46C1" w:rsidRDefault="00FB46C1" w:rsidP="003B7F1B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3B7F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เอกสารบางรายการต้องประสานขอจากกองอื่นอีกต่อหนึ่งจึงอาจใช้ระยะเวลาในการติดตาม</w:t>
            </w:r>
          </w:p>
          <w:p w:rsidR="006E2303" w:rsidRPr="00AC1AC8" w:rsidRDefault="006E2303" w:rsidP="003B7F1B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976050" w:rsidRPr="00F43EEF" w:rsidTr="00976050">
        <w:trPr>
          <w:trHeight w:val="176"/>
        </w:trPr>
        <w:tc>
          <w:tcPr>
            <w:tcW w:w="13698" w:type="dxa"/>
          </w:tcPr>
          <w:p w:rsidR="00976050" w:rsidRDefault="00976050" w:rsidP="0097605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976050" w:rsidRDefault="00976050" w:rsidP="0097605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976050" w:rsidRDefault="006B2B34" w:rsidP="006B2B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62</w:t>
            </w:r>
          </w:p>
          <w:p w:rsidR="00976050" w:rsidRDefault="00976050" w:rsidP="0097605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  <w:p w:rsidR="00976050" w:rsidRPr="00F43EEF" w:rsidRDefault="00976050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</w:t>
            </w:r>
          </w:p>
        </w:tc>
      </w:tr>
      <w:tr w:rsidR="00976050" w:rsidRPr="00F43EEF" w:rsidTr="00976050">
        <w:trPr>
          <w:trHeight w:val="176"/>
        </w:trPr>
        <w:tc>
          <w:tcPr>
            <w:tcW w:w="13698" w:type="dxa"/>
          </w:tcPr>
          <w:p w:rsidR="00976050" w:rsidRPr="00F43EEF" w:rsidRDefault="00976050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976050" w:rsidRPr="00F43EEF" w:rsidTr="00976050">
        <w:trPr>
          <w:trHeight w:val="176"/>
        </w:trPr>
        <w:tc>
          <w:tcPr>
            <w:tcW w:w="13698" w:type="dxa"/>
          </w:tcPr>
          <w:p w:rsidR="00976050" w:rsidRPr="00F43EEF" w:rsidRDefault="00976050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976050" w:rsidRPr="00402DBF" w:rsidRDefault="00976050" w:rsidP="0097605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976050" w:rsidRDefault="00976050" w:rsidP="0097605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ด้านการเงิน</w:t>
      </w:r>
    </w:p>
    <w:p w:rsidR="00976050" w:rsidRDefault="00976050" w:rsidP="0097605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ให้มีการตรวจสอบเอกสารหลักฐานก่อนการอนุมัติฎีกาเบิกจ่ายเงิน</w:t>
      </w:r>
    </w:p>
    <w:p w:rsidR="00976050" w:rsidRDefault="00976050" w:rsidP="0097605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เจ้าหน้าที่มีความรู้ ความเข้าใจ สามารถจัดทำฎีกาและเอกสารประกอบการเบิก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ได้อย่างถูกต้อง </w:t>
      </w:r>
    </w:p>
    <w:p w:rsidR="00976050" w:rsidRDefault="00976050" w:rsidP="00976050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440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00"/>
        <w:gridCol w:w="2520"/>
        <w:gridCol w:w="900"/>
        <w:gridCol w:w="630"/>
        <w:gridCol w:w="630"/>
        <w:gridCol w:w="630"/>
        <w:gridCol w:w="900"/>
        <w:gridCol w:w="720"/>
        <w:gridCol w:w="1980"/>
        <w:gridCol w:w="1350"/>
        <w:gridCol w:w="810"/>
        <w:gridCol w:w="1530"/>
      </w:tblGrid>
      <w:tr w:rsidR="00976050" w:rsidRPr="00402DBF" w:rsidTr="00976050">
        <w:trPr>
          <w:trHeight w:val="692"/>
        </w:trPr>
        <w:tc>
          <w:tcPr>
            <w:tcW w:w="1800" w:type="dxa"/>
            <w:vMerge w:val="restart"/>
          </w:tcPr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กิจกรรม/ขั้นตอน</w:t>
            </w: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2520" w:type="dxa"/>
            <w:vMerge w:val="restart"/>
          </w:tcPr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ปัจจัยเสี่ยง</w:t>
            </w: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900" w:type="dxa"/>
            <w:vMerge w:val="restart"/>
          </w:tcPr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ลำดับ</w:t>
            </w: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(3</w:t>
            </w: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510" w:type="dxa"/>
            <w:gridSpan w:val="5"/>
          </w:tcPr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การจัดการที่มีอยู่</w:t>
            </w: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0" w:type="dxa"/>
            <w:vMerge w:val="restart"/>
          </w:tcPr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วิธีการดำเนินการ</w:t>
            </w: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จัดการความเสี่ยง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350" w:type="dxa"/>
            <w:vMerge w:val="restart"/>
          </w:tcPr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จะได้รับ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</w:p>
        </w:tc>
        <w:tc>
          <w:tcPr>
            <w:tcW w:w="810" w:type="dxa"/>
            <w:vMerge w:val="restart"/>
          </w:tcPr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(11)</w:t>
            </w:r>
          </w:p>
        </w:tc>
        <w:tc>
          <w:tcPr>
            <w:tcW w:w="1530" w:type="dxa"/>
            <w:vMerge w:val="restart"/>
          </w:tcPr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หมายเหตุ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(12)</w:t>
            </w:r>
          </w:p>
        </w:tc>
      </w:tr>
      <w:tr w:rsidR="00976050" w:rsidRPr="00402DBF" w:rsidTr="00976050">
        <w:trPr>
          <w:trHeight w:val="59"/>
        </w:trPr>
        <w:tc>
          <w:tcPr>
            <w:tcW w:w="1800" w:type="dxa"/>
            <w:vMerge/>
          </w:tcPr>
          <w:p w:rsidR="00976050" w:rsidRPr="008D6349" w:rsidRDefault="00976050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976050" w:rsidRPr="008D6349" w:rsidRDefault="00976050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976050" w:rsidRPr="008D6349" w:rsidRDefault="00976050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 w:val="restart"/>
          </w:tcPr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ยอมรับ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(4)</w:t>
            </w:r>
          </w:p>
        </w:tc>
        <w:tc>
          <w:tcPr>
            <w:tcW w:w="630" w:type="dxa"/>
            <w:vMerge w:val="restart"/>
          </w:tcPr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หลีก</w:t>
            </w: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เลี่ยง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(5)</w:t>
            </w:r>
          </w:p>
        </w:tc>
        <w:tc>
          <w:tcPr>
            <w:tcW w:w="630" w:type="dxa"/>
            <w:vMerge w:val="restart"/>
          </w:tcPr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ถ่ายโอน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(6)</w:t>
            </w:r>
          </w:p>
        </w:tc>
        <w:tc>
          <w:tcPr>
            <w:tcW w:w="1620" w:type="dxa"/>
            <w:gridSpan w:val="2"/>
          </w:tcPr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ลดความเสี่ยง</w:t>
            </w:r>
          </w:p>
        </w:tc>
        <w:tc>
          <w:tcPr>
            <w:tcW w:w="1980" w:type="dxa"/>
            <w:vMerge/>
          </w:tcPr>
          <w:p w:rsidR="00976050" w:rsidRPr="00704B18" w:rsidRDefault="00976050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976050" w:rsidRPr="00704B18" w:rsidRDefault="00976050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976050" w:rsidRPr="00704B18" w:rsidRDefault="00976050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976050" w:rsidRPr="00704B18" w:rsidRDefault="00976050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76050" w:rsidRPr="00402DBF" w:rsidTr="00976050">
        <w:trPr>
          <w:trHeight w:val="59"/>
        </w:trPr>
        <w:tc>
          <w:tcPr>
            <w:tcW w:w="1800" w:type="dxa"/>
            <w:vMerge/>
          </w:tcPr>
          <w:p w:rsidR="00976050" w:rsidRPr="008D6349" w:rsidRDefault="00976050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976050" w:rsidRPr="008D6349" w:rsidRDefault="00976050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976050" w:rsidRPr="008D6349" w:rsidRDefault="00976050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/>
          </w:tcPr>
          <w:p w:rsidR="00976050" w:rsidRPr="008D6349" w:rsidRDefault="00976050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กิจกรรม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ควบคุม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(7)</w:t>
            </w:r>
          </w:p>
        </w:tc>
        <w:tc>
          <w:tcPr>
            <w:tcW w:w="720" w:type="dxa"/>
          </w:tcPr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แผน/มาตรการ</w:t>
            </w: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(8)</w:t>
            </w:r>
          </w:p>
        </w:tc>
        <w:tc>
          <w:tcPr>
            <w:tcW w:w="1980" w:type="dxa"/>
            <w:vMerge/>
          </w:tcPr>
          <w:p w:rsidR="00976050" w:rsidRPr="00704B18" w:rsidRDefault="00976050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976050" w:rsidRPr="00704B18" w:rsidRDefault="00976050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976050" w:rsidRPr="00704B18" w:rsidRDefault="00976050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976050" w:rsidRPr="00704B18" w:rsidRDefault="00976050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76050" w:rsidRPr="008D6349" w:rsidTr="00976050">
        <w:trPr>
          <w:trHeight w:val="59"/>
        </w:trPr>
        <w:tc>
          <w:tcPr>
            <w:tcW w:w="1800" w:type="dxa"/>
          </w:tcPr>
          <w:p w:rsidR="00976050" w:rsidRDefault="00976050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6.การตรวจฎีกาก่อนการอนุมัติเบิกจ่ายเงิน</w:t>
            </w:r>
          </w:p>
          <w:p w:rsidR="00976050" w:rsidRPr="00402DBF" w:rsidRDefault="00976050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20" w:type="dxa"/>
          </w:tcPr>
          <w:p w:rsidR="00976050" w:rsidRDefault="00976050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1.กระบวนการปฏิบัติงานมี ความล่าช้า บุคลากรขาดความรู้ความสามารถและทักษะ</w:t>
            </w:r>
          </w:p>
          <w:p w:rsidR="00976050" w:rsidRPr="00402DBF" w:rsidRDefault="00976050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2.บุคลากรไม่เพียงพอในการปฏิบัติงาน</w:t>
            </w:r>
          </w:p>
        </w:tc>
        <w:tc>
          <w:tcPr>
            <w:tcW w:w="900" w:type="dxa"/>
          </w:tcPr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สูง</w:t>
            </w:r>
          </w:p>
          <w:p w:rsidR="00976050" w:rsidRDefault="00976050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976050" w:rsidRDefault="00976050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976050" w:rsidRDefault="00976050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976050" w:rsidRPr="00AC1AC8" w:rsidRDefault="00976050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-ส่งบุคลากรรับการฝึกอบรมเพิ่มเติม และศึกษาหาความรู้จากแหล่งอื่น</w:t>
            </w:r>
          </w:p>
        </w:tc>
        <w:tc>
          <w:tcPr>
            <w:tcW w:w="1350" w:type="dxa"/>
          </w:tcPr>
          <w:p w:rsidR="00976050" w:rsidRPr="00AC1AC8" w:rsidRDefault="00976050" w:rsidP="00F366A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F366A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บุคลากรมีความรู้ ความเข้าใจในการปฏิบัติงานเพิ่มขึ้น</w:t>
            </w:r>
          </w:p>
        </w:tc>
        <w:tc>
          <w:tcPr>
            <w:tcW w:w="810" w:type="dxa"/>
          </w:tcPr>
          <w:p w:rsidR="00976050" w:rsidRPr="00AC1AC8" w:rsidRDefault="00F366A7" w:rsidP="00F366A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กองคลัง</w:t>
            </w:r>
          </w:p>
        </w:tc>
        <w:tc>
          <w:tcPr>
            <w:tcW w:w="1530" w:type="dxa"/>
          </w:tcPr>
          <w:p w:rsidR="00976050" w:rsidRPr="00AC1AC8" w:rsidRDefault="00976050" w:rsidP="00F366A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F366A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บุคลากรไม่เพียงพอในการปฏิบัติงาน</w:t>
            </w:r>
          </w:p>
        </w:tc>
      </w:tr>
      <w:tr w:rsidR="00F366A7" w:rsidRPr="008D6349" w:rsidTr="00976050">
        <w:trPr>
          <w:trHeight w:val="59"/>
        </w:trPr>
        <w:tc>
          <w:tcPr>
            <w:tcW w:w="1800" w:type="dxa"/>
          </w:tcPr>
          <w:p w:rsidR="00F366A7" w:rsidRPr="00F366A7" w:rsidRDefault="00F366A7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7.การบันทึกบัญชีด้วยระบบคอมพิวเตอร์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e-LAAS</w:t>
            </w:r>
          </w:p>
        </w:tc>
        <w:tc>
          <w:tcPr>
            <w:tcW w:w="2520" w:type="dxa"/>
          </w:tcPr>
          <w:p w:rsidR="00F366A7" w:rsidRDefault="00F366A7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.มีการปรับปรุง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ระบบบัญ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ทึกบัญชี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e-LAAS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อยู่ตลอดเวลา และมีผู้ใช้จำนวนมากทำให้การเรียกใช้ระบบมีความล่าช้า</w:t>
            </w:r>
          </w:p>
          <w:p w:rsidR="00F366A7" w:rsidRDefault="00F366A7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2.บุคลากรไม่มีความรู้ความเข้าใจในระบบบันทึกบัญชี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e-LAAS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ที่ปรับปรุงใหม่</w:t>
            </w:r>
          </w:p>
        </w:tc>
        <w:tc>
          <w:tcPr>
            <w:tcW w:w="900" w:type="dxa"/>
          </w:tcPr>
          <w:p w:rsidR="00F366A7" w:rsidRDefault="00F366A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F366A7" w:rsidRDefault="00F366A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สูง</w:t>
            </w:r>
          </w:p>
          <w:p w:rsidR="00F366A7" w:rsidRDefault="00F366A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366A7" w:rsidRDefault="00F366A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366A7" w:rsidRPr="008D6349" w:rsidRDefault="00F366A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F366A7" w:rsidRDefault="00F366A7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:rsidR="00F366A7" w:rsidRDefault="00F366A7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366A7" w:rsidRDefault="00F366A7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366A7" w:rsidRDefault="00F366A7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366A7" w:rsidRDefault="00F366A7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F366A7" w:rsidRDefault="00F366A7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F366A7" w:rsidRDefault="00F366A7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F366A7" w:rsidRDefault="00F366A7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F366A7" w:rsidRDefault="00F366A7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F366A7" w:rsidRDefault="00F366A7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-สงบุคลากรรับการฝึกอบรมเพิ่มเติม และศึกษาหาความรู้จากแหล่งอื่น</w:t>
            </w:r>
          </w:p>
        </w:tc>
        <w:tc>
          <w:tcPr>
            <w:tcW w:w="1350" w:type="dxa"/>
          </w:tcPr>
          <w:p w:rsidR="00F366A7" w:rsidRDefault="00F366A7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-บุคลากรมีความรู้ความเข้าใจในการปฏิบัติงานเพิ่มขึ้น</w:t>
            </w:r>
          </w:p>
        </w:tc>
        <w:tc>
          <w:tcPr>
            <w:tcW w:w="810" w:type="dxa"/>
          </w:tcPr>
          <w:p w:rsidR="00F366A7" w:rsidRDefault="00F366A7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30" w:type="dxa"/>
          </w:tcPr>
          <w:p w:rsidR="00F366A7" w:rsidRDefault="00F366A7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-ระบบบันทึกบัญชีมีการปรับปรุงอยู่ตลอดเวลา</w:t>
            </w:r>
          </w:p>
        </w:tc>
      </w:tr>
    </w:tbl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552D4E" w:rsidRPr="00F43EEF" w:rsidTr="00360407">
        <w:trPr>
          <w:trHeight w:val="176"/>
        </w:trPr>
        <w:tc>
          <w:tcPr>
            <w:tcW w:w="13698" w:type="dxa"/>
          </w:tcPr>
          <w:p w:rsidR="006B2B34" w:rsidRDefault="006B2B34" w:rsidP="006B2B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63</w:t>
            </w:r>
          </w:p>
          <w:p w:rsidR="00552D4E" w:rsidRDefault="00552D4E" w:rsidP="0036040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  <w:p w:rsidR="00552D4E" w:rsidRPr="00F43EEF" w:rsidRDefault="00552D4E" w:rsidP="003604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</w:t>
            </w:r>
          </w:p>
        </w:tc>
      </w:tr>
      <w:tr w:rsidR="00552D4E" w:rsidRPr="00F43EEF" w:rsidTr="00360407">
        <w:trPr>
          <w:trHeight w:val="176"/>
        </w:trPr>
        <w:tc>
          <w:tcPr>
            <w:tcW w:w="13698" w:type="dxa"/>
          </w:tcPr>
          <w:p w:rsidR="00552D4E" w:rsidRPr="00F43EEF" w:rsidRDefault="00552D4E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552D4E" w:rsidRPr="00F43EEF" w:rsidTr="00360407">
        <w:trPr>
          <w:trHeight w:val="176"/>
        </w:trPr>
        <w:tc>
          <w:tcPr>
            <w:tcW w:w="13698" w:type="dxa"/>
          </w:tcPr>
          <w:p w:rsidR="00552D4E" w:rsidRPr="00F43EEF" w:rsidRDefault="00552D4E" w:rsidP="003604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552D4E" w:rsidRPr="00402DBF" w:rsidRDefault="00552D4E" w:rsidP="00552D4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จัดดการ</w:t>
      </w:r>
      <w:proofErr w:type="spellEnd"/>
    </w:p>
    <w:p w:rsidR="00552D4E" w:rsidRDefault="00552D4E" w:rsidP="00552D4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ด้านการจัดเก็บรายได้</w:t>
      </w:r>
    </w:p>
    <w:p w:rsidR="00552D4E" w:rsidRPr="00402DBF" w:rsidRDefault="00552D4E" w:rsidP="00552D4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ให้การจัดเก็บรายได้มีประสิทธิภาพและประ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สิทฺธิ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ผลจัดเก็บรายได้ครบถ้วน                 ดูแลรักษาความปลอดภัยของทรัพย์สินทุกประเภท</w:t>
      </w:r>
    </w:p>
    <w:p w:rsidR="00552D4E" w:rsidRDefault="00552D4E" w:rsidP="00552D4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ประชาชนมากกว่าร้อยละ 70 ยังขาดความร่วมมือในการชำระภาษี </w:t>
      </w:r>
    </w:p>
    <w:p w:rsidR="00552D4E" w:rsidRPr="00402DBF" w:rsidRDefault="00552D4E" w:rsidP="00552D4E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440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00"/>
        <w:gridCol w:w="2520"/>
        <w:gridCol w:w="900"/>
        <w:gridCol w:w="630"/>
        <w:gridCol w:w="630"/>
        <w:gridCol w:w="630"/>
        <w:gridCol w:w="900"/>
        <w:gridCol w:w="720"/>
        <w:gridCol w:w="1980"/>
        <w:gridCol w:w="1350"/>
        <w:gridCol w:w="810"/>
        <w:gridCol w:w="1530"/>
      </w:tblGrid>
      <w:tr w:rsidR="00552D4E" w:rsidRPr="00402DBF" w:rsidTr="00360407">
        <w:trPr>
          <w:trHeight w:val="692"/>
        </w:trPr>
        <w:tc>
          <w:tcPr>
            <w:tcW w:w="1800" w:type="dxa"/>
            <w:vMerge w:val="restart"/>
          </w:tcPr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กิจกรรม/ขั้นตอน</w:t>
            </w: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2520" w:type="dxa"/>
            <w:vMerge w:val="restart"/>
          </w:tcPr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ปัจจัยเสี่ยง</w:t>
            </w: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900" w:type="dxa"/>
            <w:vMerge w:val="restart"/>
          </w:tcPr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ลำดับ</w:t>
            </w: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(3</w:t>
            </w: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510" w:type="dxa"/>
            <w:gridSpan w:val="5"/>
          </w:tcPr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การจัดการที่มีอยู่</w:t>
            </w: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0" w:type="dxa"/>
            <w:vMerge w:val="restart"/>
          </w:tcPr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วิธีการดำเนินการ</w:t>
            </w: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จัดการความเสี่ยง</w:t>
            </w: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350" w:type="dxa"/>
            <w:vMerge w:val="restart"/>
          </w:tcPr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</w:t>
            </w: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จะได้รับ</w:t>
            </w: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</w:p>
        </w:tc>
        <w:tc>
          <w:tcPr>
            <w:tcW w:w="810" w:type="dxa"/>
            <w:vMerge w:val="restart"/>
          </w:tcPr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(11)</w:t>
            </w:r>
          </w:p>
        </w:tc>
        <w:tc>
          <w:tcPr>
            <w:tcW w:w="1530" w:type="dxa"/>
            <w:vMerge w:val="restart"/>
          </w:tcPr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หมายเหตุ</w:t>
            </w: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(12)</w:t>
            </w:r>
          </w:p>
        </w:tc>
      </w:tr>
      <w:tr w:rsidR="00552D4E" w:rsidRPr="00402DBF" w:rsidTr="00360407">
        <w:trPr>
          <w:trHeight w:val="59"/>
        </w:trPr>
        <w:tc>
          <w:tcPr>
            <w:tcW w:w="1800" w:type="dxa"/>
            <w:vMerge/>
          </w:tcPr>
          <w:p w:rsidR="00552D4E" w:rsidRPr="008D6349" w:rsidRDefault="00552D4E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552D4E" w:rsidRPr="008D6349" w:rsidRDefault="00552D4E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552D4E" w:rsidRPr="008D6349" w:rsidRDefault="00552D4E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 w:val="restart"/>
          </w:tcPr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ยอมรับ</w:t>
            </w: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(4)</w:t>
            </w:r>
          </w:p>
        </w:tc>
        <w:tc>
          <w:tcPr>
            <w:tcW w:w="630" w:type="dxa"/>
            <w:vMerge w:val="restart"/>
          </w:tcPr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หลีก</w:t>
            </w: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เลี่ยง</w:t>
            </w: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(5)</w:t>
            </w:r>
          </w:p>
        </w:tc>
        <w:tc>
          <w:tcPr>
            <w:tcW w:w="630" w:type="dxa"/>
            <w:vMerge w:val="restart"/>
          </w:tcPr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ถ่ายโอน</w:t>
            </w: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(6)</w:t>
            </w:r>
          </w:p>
        </w:tc>
        <w:tc>
          <w:tcPr>
            <w:tcW w:w="1620" w:type="dxa"/>
            <w:gridSpan w:val="2"/>
          </w:tcPr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ลดความเสี่ยง</w:t>
            </w:r>
          </w:p>
        </w:tc>
        <w:tc>
          <w:tcPr>
            <w:tcW w:w="1980" w:type="dxa"/>
            <w:vMerge/>
          </w:tcPr>
          <w:p w:rsidR="00552D4E" w:rsidRPr="00704B18" w:rsidRDefault="00552D4E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552D4E" w:rsidRPr="00704B18" w:rsidRDefault="00552D4E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552D4E" w:rsidRPr="00704B18" w:rsidRDefault="00552D4E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552D4E" w:rsidRPr="00704B18" w:rsidRDefault="00552D4E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52D4E" w:rsidRPr="00402DBF" w:rsidTr="00360407">
        <w:trPr>
          <w:trHeight w:val="59"/>
        </w:trPr>
        <w:tc>
          <w:tcPr>
            <w:tcW w:w="1800" w:type="dxa"/>
            <w:vMerge/>
          </w:tcPr>
          <w:p w:rsidR="00552D4E" w:rsidRPr="008D6349" w:rsidRDefault="00552D4E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552D4E" w:rsidRPr="008D6349" w:rsidRDefault="00552D4E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552D4E" w:rsidRPr="008D6349" w:rsidRDefault="00552D4E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/>
          </w:tcPr>
          <w:p w:rsidR="00552D4E" w:rsidRPr="008D6349" w:rsidRDefault="00552D4E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กิจกรรม</w:t>
            </w: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ควบคุม</w:t>
            </w: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(7)</w:t>
            </w:r>
          </w:p>
        </w:tc>
        <w:tc>
          <w:tcPr>
            <w:tcW w:w="720" w:type="dxa"/>
          </w:tcPr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แผน/มาตรการ</w:t>
            </w: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(8)</w:t>
            </w:r>
          </w:p>
        </w:tc>
        <w:tc>
          <w:tcPr>
            <w:tcW w:w="1980" w:type="dxa"/>
            <w:vMerge/>
          </w:tcPr>
          <w:p w:rsidR="00552D4E" w:rsidRPr="00704B18" w:rsidRDefault="00552D4E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552D4E" w:rsidRPr="00704B18" w:rsidRDefault="00552D4E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552D4E" w:rsidRPr="00704B18" w:rsidRDefault="00552D4E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552D4E" w:rsidRPr="00704B18" w:rsidRDefault="00552D4E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52D4E" w:rsidRPr="008D6349" w:rsidTr="00360407">
        <w:trPr>
          <w:trHeight w:val="59"/>
        </w:trPr>
        <w:tc>
          <w:tcPr>
            <w:tcW w:w="1800" w:type="dxa"/>
          </w:tcPr>
          <w:p w:rsidR="00552D4E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  <w:r w:rsidR="00552D4E">
              <w:rPr>
                <w:rFonts w:ascii="TH SarabunIT๙" w:hAnsi="TH SarabunIT๙" w:cs="TH SarabunIT๙" w:hint="cs"/>
                <w:sz w:val="28"/>
                <w:szCs w:val="28"/>
                <w:cs/>
              </w:rPr>
              <w:t>.การ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จัดเก็บรายได้</w:t>
            </w:r>
          </w:p>
          <w:p w:rsidR="00552D4E" w:rsidRPr="00402DBF" w:rsidRDefault="00552D4E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20" w:type="dxa"/>
          </w:tcPr>
          <w:p w:rsidR="00552D4E" w:rsidRDefault="00552D4E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</w:t>
            </w:r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การเปลี่ยนแปลงระเบียบ กฎหมายในการจัดเก็บภาษีทำให้การจัดเก็บไปเป็นตามเป้าหมาย</w:t>
            </w:r>
          </w:p>
          <w:p w:rsidR="00552D4E" w:rsidRDefault="00552D4E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</w:t>
            </w:r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งานแผนที่ภาษีและทะเบียนทรัพย์สินยังดำเนินการไม่แล้วเสร็จ</w:t>
            </w:r>
          </w:p>
          <w:p w:rsidR="00C06A45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3.มีการเปลี่ยนแปลงที่อยู่ของผู้เสียภาษีแต่ไม่เจ้งให้ทราบ</w:t>
            </w:r>
          </w:p>
          <w:p w:rsidR="00552D4E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4.ประชาชนให้ความร่วมมือในการชำระภาษีในระดับหนึ่งแต่ยังไม่เพียงพอ</w:t>
            </w:r>
          </w:p>
          <w:p w:rsidR="00552D4E" w:rsidRPr="00402DBF" w:rsidRDefault="00552D4E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552D4E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552D4E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สูง</w:t>
            </w:r>
          </w:p>
          <w:p w:rsidR="00552D4E" w:rsidRDefault="00552D4E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552D4E" w:rsidRDefault="00552D4E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552D4E" w:rsidRDefault="00552D4E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552D4E" w:rsidRDefault="00552D4E" w:rsidP="00C06A45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-ประ</w:t>
            </w:r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ชาสัมพันธ์ผ่าน</w:t>
            </w:r>
            <w:proofErr w:type="spellStart"/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เว๊ปไซค์</w:t>
            </w:r>
            <w:proofErr w:type="spellEnd"/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proofErr w:type="spellStart"/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</w:t>
            </w:r>
            <w:proofErr w:type="spellEnd"/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. </w:t>
            </w:r>
            <w:proofErr w:type="spellStart"/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เฟสบุ๊ค</w:t>
            </w:r>
            <w:proofErr w:type="spellEnd"/>
          </w:p>
          <w:p w:rsidR="00C06A45" w:rsidRPr="00C06A45" w:rsidRDefault="00C06A45" w:rsidP="00C06A45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-รับชำระภาษีโดยโอนเงินผ่านธนาคารและแจ้งผ่าน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application Line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เพื่ออำนวยความสะดวกแก่ผู้เสียภาษี</w:t>
            </w:r>
          </w:p>
        </w:tc>
        <w:tc>
          <w:tcPr>
            <w:tcW w:w="1350" w:type="dxa"/>
          </w:tcPr>
          <w:p w:rsidR="00552D4E" w:rsidRPr="00AC1AC8" w:rsidRDefault="00552D4E" w:rsidP="00C06A45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สามารถจัดเก็บภาษีได้เพิ่มเติมขึ้น การจัดเก็บรายได้มีประ</w:t>
            </w:r>
            <w:proofErr w:type="spellStart"/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สิทฺธิ</w:t>
            </w:r>
            <w:proofErr w:type="spellEnd"/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ภาพ</w:t>
            </w:r>
          </w:p>
        </w:tc>
        <w:tc>
          <w:tcPr>
            <w:tcW w:w="810" w:type="dxa"/>
          </w:tcPr>
          <w:p w:rsidR="00552D4E" w:rsidRPr="00AC1AC8" w:rsidRDefault="00C06A45" w:rsidP="00C06A45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กองคลัง</w:t>
            </w:r>
          </w:p>
        </w:tc>
        <w:tc>
          <w:tcPr>
            <w:tcW w:w="1530" w:type="dxa"/>
          </w:tcPr>
          <w:p w:rsidR="00552D4E" w:rsidRDefault="00552D4E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ผู้เสียภาษีบางรายมีข้อจำกัดของการเข้าถึงการสื่อสารประชาสัมพันธ์</w:t>
            </w:r>
          </w:p>
          <w:p w:rsidR="00552D4E" w:rsidRPr="00AC1AC8" w:rsidRDefault="00552D4E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C06A45" w:rsidRPr="00F43EEF" w:rsidTr="00360407">
        <w:trPr>
          <w:trHeight w:val="176"/>
        </w:trPr>
        <w:tc>
          <w:tcPr>
            <w:tcW w:w="13698" w:type="dxa"/>
          </w:tcPr>
          <w:p w:rsidR="006B2B34" w:rsidRDefault="006B2B34" w:rsidP="006B2B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64</w:t>
            </w:r>
          </w:p>
          <w:p w:rsidR="00C06A45" w:rsidRDefault="00C06A45" w:rsidP="0036040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  <w:p w:rsidR="00C06A45" w:rsidRPr="00F43EEF" w:rsidRDefault="00C06A45" w:rsidP="003604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</w:t>
            </w:r>
          </w:p>
        </w:tc>
      </w:tr>
      <w:tr w:rsidR="00C06A45" w:rsidRPr="00F43EEF" w:rsidTr="00360407">
        <w:trPr>
          <w:trHeight w:val="176"/>
        </w:trPr>
        <w:tc>
          <w:tcPr>
            <w:tcW w:w="13698" w:type="dxa"/>
          </w:tcPr>
          <w:p w:rsidR="00C06A45" w:rsidRPr="00F43EEF" w:rsidRDefault="00C06A45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C06A45" w:rsidRPr="00F43EEF" w:rsidTr="00360407">
        <w:trPr>
          <w:trHeight w:val="176"/>
        </w:trPr>
        <w:tc>
          <w:tcPr>
            <w:tcW w:w="13698" w:type="dxa"/>
          </w:tcPr>
          <w:p w:rsidR="00C06A45" w:rsidRPr="00F43EEF" w:rsidRDefault="00C06A45" w:rsidP="003604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C06A45" w:rsidRPr="00402DBF" w:rsidRDefault="00C06A45" w:rsidP="00C06A45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</w:t>
      </w:r>
      <w:r w:rsidR="00B83B2E">
        <w:rPr>
          <w:rFonts w:ascii="TH SarabunIT๙" w:hAnsi="TH SarabunIT๙" w:cs="TH SarabunIT๙" w:hint="cs"/>
          <w:sz w:val="32"/>
          <w:szCs w:val="32"/>
          <w:cs/>
        </w:rPr>
        <w:t>การบริหารจัด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</w:p>
    <w:p w:rsidR="00C06A45" w:rsidRDefault="00C06A45" w:rsidP="00C06A45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ด้านพัสดุ</w:t>
      </w:r>
    </w:p>
    <w:p w:rsidR="00C06A45" w:rsidRPr="00402DBF" w:rsidRDefault="00C06A45" w:rsidP="00C06A45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ให้เกิดการวางแผนการจัดหาพัสดุ</w:t>
      </w:r>
    </w:p>
    <w:p w:rsidR="00C06A45" w:rsidRDefault="00C06A45" w:rsidP="00C06A45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เจ้าหน้าที่มีความรู้ ความเข้าใจ สามารถจัดทำแผนการจัดหาพัสดุได้อย่างถูกต้อง </w:t>
      </w:r>
    </w:p>
    <w:p w:rsidR="00C06A45" w:rsidRPr="00402DBF" w:rsidRDefault="00C06A45" w:rsidP="00C06A45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440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00"/>
        <w:gridCol w:w="2520"/>
        <w:gridCol w:w="900"/>
        <w:gridCol w:w="630"/>
        <w:gridCol w:w="630"/>
        <w:gridCol w:w="630"/>
        <w:gridCol w:w="900"/>
        <w:gridCol w:w="720"/>
        <w:gridCol w:w="1980"/>
        <w:gridCol w:w="1350"/>
        <w:gridCol w:w="810"/>
        <w:gridCol w:w="1530"/>
      </w:tblGrid>
      <w:tr w:rsidR="00C06A45" w:rsidRPr="00402DBF" w:rsidTr="00360407">
        <w:trPr>
          <w:trHeight w:val="692"/>
        </w:trPr>
        <w:tc>
          <w:tcPr>
            <w:tcW w:w="1800" w:type="dxa"/>
            <w:vMerge w:val="restart"/>
          </w:tcPr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กิจกรรม/ขั้นตอน</w:t>
            </w: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2520" w:type="dxa"/>
            <w:vMerge w:val="restart"/>
          </w:tcPr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ปัจจัยเสี่ยง</w:t>
            </w: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900" w:type="dxa"/>
            <w:vMerge w:val="restart"/>
          </w:tcPr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ลำดับ</w:t>
            </w: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(3</w:t>
            </w: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510" w:type="dxa"/>
            <w:gridSpan w:val="5"/>
          </w:tcPr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การจัดการที่มีอยู่</w:t>
            </w: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0" w:type="dxa"/>
            <w:vMerge w:val="restart"/>
          </w:tcPr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วิธีการดำเนินการ</w:t>
            </w: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จัดการความเสี่ยง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350" w:type="dxa"/>
            <w:vMerge w:val="restart"/>
          </w:tcPr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จะได้รับ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</w:p>
        </w:tc>
        <w:tc>
          <w:tcPr>
            <w:tcW w:w="810" w:type="dxa"/>
            <w:vMerge w:val="restart"/>
          </w:tcPr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(11)</w:t>
            </w:r>
          </w:p>
        </w:tc>
        <w:tc>
          <w:tcPr>
            <w:tcW w:w="1530" w:type="dxa"/>
            <w:vMerge w:val="restart"/>
          </w:tcPr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หมายเหตุ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(12)</w:t>
            </w:r>
          </w:p>
        </w:tc>
      </w:tr>
      <w:tr w:rsidR="00C06A45" w:rsidRPr="00402DBF" w:rsidTr="00360407">
        <w:trPr>
          <w:trHeight w:val="59"/>
        </w:trPr>
        <w:tc>
          <w:tcPr>
            <w:tcW w:w="1800" w:type="dxa"/>
            <w:vMerge/>
          </w:tcPr>
          <w:p w:rsidR="00C06A45" w:rsidRPr="008D6349" w:rsidRDefault="00C06A45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C06A45" w:rsidRPr="008D6349" w:rsidRDefault="00C06A45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C06A45" w:rsidRPr="008D6349" w:rsidRDefault="00C06A45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 w:val="restart"/>
          </w:tcPr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ยอมรับ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(4)</w:t>
            </w:r>
          </w:p>
        </w:tc>
        <w:tc>
          <w:tcPr>
            <w:tcW w:w="630" w:type="dxa"/>
            <w:vMerge w:val="restart"/>
          </w:tcPr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หลีก</w:t>
            </w: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เลี่ยง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(5)</w:t>
            </w:r>
          </w:p>
        </w:tc>
        <w:tc>
          <w:tcPr>
            <w:tcW w:w="630" w:type="dxa"/>
            <w:vMerge w:val="restart"/>
          </w:tcPr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ถ่ายโอน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(6)</w:t>
            </w:r>
          </w:p>
        </w:tc>
        <w:tc>
          <w:tcPr>
            <w:tcW w:w="1620" w:type="dxa"/>
            <w:gridSpan w:val="2"/>
          </w:tcPr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ลดความเสี่ยง</w:t>
            </w:r>
          </w:p>
        </w:tc>
        <w:tc>
          <w:tcPr>
            <w:tcW w:w="1980" w:type="dxa"/>
            <w:vMerge/>
          </w:tcPr>
          <w:p w:rsidR="00C06A45" w:rsidRPr="00704B18" w:rsidRDefault="00C06A45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C06A45" w:rsidRPr="00704B18" w:rsidRDefault="00C06A45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C06A45" w:rsidRPr="00704B18" w:rsidRDefault="00C06A45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C06A45" w:rsidRPr="00704B18" w:rsidRDefault="00C06A45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06A45" w:rsidRPr="00402DBF" w:rsidTr="00360407">
        <w:trPr>
          <w:trHeight w:val="59"/>
        </w:trPr>
        <w:tc>
          <w:tcPr>
            <w:tcW w:w="1800" w:type="dxa"/>
            <w:vMerge/>
          </w:tcPr>
          <w:p w:rsidR="00C06A45" w:rsidRPr="008D6349" w:rsidRDefault="00C06A45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C06A45" w:rsidRPr="008D6349" w:rsidRDefault="00C06A45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C06A45" w:rsidRPr="008D6349" w:rsidRDefault="00C06A45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/>
          </w:tcPr>
          <w:p w:rsidR="00C06A45" w:rsidRPr="008D6349" w:rsidRDefault="00C06A45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กิจกรรม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ควบคุม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(7)</w:t>
            </w:r>
          </w:p>
        </w:tc>
        <w:tc>
          <w:tcPr>
            <w:tcW w:w="720" w:type="dxa"/>
          </w:tcPr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แผน/มาตรการ</w:t>
            </w: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(8)</w:t>
            </w:r>
          </w:p>
        </w:tc>
        <w:tc>
          <w:tcPr>
            <w:tcW w:w="1980" w:type="dxa"/>
            <w:vMerge/>
          </w:tcPr>
          <w:p w:rsidR="00C06A45" w:rsidRPr="00704B18" w:rsidRDefault="00C06A45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C06A45" w:rsidRPr="00704B18" w:rsidRDefault="00C06A45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C06A45" w:rsidRPr="00704B18" w:rsidRDefault="00C06A45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C06A45" w:rsidRPr="00704B18" w:rsidRDefault="00C06A45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06A45" w:rsidRPr="008D6349" w:rsidTr="00360407">
        <w:trPr>
          <w:trHeight w:val="59"/>
        </w:trPr>
        <w:tc>
          <w:tcPr>
            <w:tcW w:w="1800" w:type="dxa"/>
          </w:tcPr>
          <w:p w:rsidR="00C06A45" w:rsidRDefault="00B83B2E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งานพัสดุ</w:t>
            </w:r>
          </w:p>
          <w:p w:rsidR="00C06A45" w:rsidRPr="00402DBF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20" w:type="dxa"/>
          </w:tcPr>
          <w:p w:rsidR="00C06A45" w:rsidRDefault="00C06A45" w:rsidP="00B83B2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</w:t>
            </w:r>
            <w:r w:rsidR="00B83B2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ผู้ปฏิบัติงานในหน้าที่พัสดุ</w:t>
            </w:r>
          </w:p>
          <w:p w:rsidR="00B83B2E" w:rsidRDefault="00B83B2E" w:rsidP="00B83B2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ขาดความรู้ความเข้าใจในระเบียบกฎหมาย</w:t>
            </w:r>
          </w:p>
          <w:p w:rsidR="00B83B2E" w:rsidRDefault="00B83B2E" w:rsidP="00B83B2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2.บุคลากรไม่เพียงพอในการปฏิบัติงาน</w:t>
            </w:r>
          </w:p>
          <w:p w:rsidR="00B83B2E" w:rsidRDefault="00B83B2E" w:rsidP="00B83B2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3.การเข้าใช้งานในระบบ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EGP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ไม่เสถียรทำให้คีย์ข้อมูลล่าช้า</w:t>
            </w:r>
          </w:p>
          <w:p w:rsidR="00C06A45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Pr="00402DBF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สูง</w:t>
            </w:r>
          </w:p>
          <w:p w:rsidR="00C06A45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C06A45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C06A45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C06A45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-ประชาสัมพันธ์ผ่าน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เว๊ปไซค์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.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เฟสบุ๊ค</w:t>
            </w:r>
            <w:proofErr w:type="spellEnd"/>
          </w:p>
          <w:p w:rsidR="00C06A45" w:rsidRPr="00C06A45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-รับชำระภาษีโดยโอนเงินผ่านธนาคารและแจ้งผ่าน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application Line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เพื่ออำนวยความสะดวกแก่ผู้เสียภาษี</w:t>
            </w:r>
          </w:p>
        </w:tc>
        <w:tc>
          <w:tcPr>
            <w:tcW w:w="1350" w:type="dxa"/>
          </w:tcPr>
          <w:p w:rsidR="00C06A45" w:rsidRPr="00AC1AC8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-สามารถจัดเก็บภาษีได้เพิ่มเติมขึ้น การจัดเก็บรายได้มีประ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สิทฺธิ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ภาพ</w:t>
            </w:r>
          </w:p>
        </w:tc>
        <w:tc>
          <w:tcPr>
            <w:tcW w:w="810" w:type="dxa"/>
          </w:tcPr>
          <w:p w:rsidR="00C06A45" w:rsidRPr="00AC1AC8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กองคลัง</w:t>
            </w:r>
          </w:p>
        </w:tc>
        <w:tc>
          <w:tcPr>
            <w:tcW w:w="1530" w:type="dxa"/>
          </w:tcPr>
          <w:p w:rsidR="00C06A45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-ผู้เสียภาษีบางรายมีข้อจำกัดของการเข้าถึงการสื่อสารประชาสัมพันธ์</w:t>
            </w:r>
          </w:p>
          <w:p w:rsidR="00C06A45" w:rsidRPr="00AC1AC8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:rsidR="006E2303" w:rsidRDefault="006E2303" w:rsidP="00C40F8B">
      <w:pPr>
        <w:pStyle w:val="Default"/>
        <w:rPr>
          <w:sz w:val="32"/>
          <w:szCs w:val="32"/>
        </w:rPr>
      </w:pPr>
    </w:p>
    <w:p w:rsidR="00D10DD0" w:rsidRDefault="00D10DD0" w:rsidP="00C40F8B">
      <w:pPr>
        <w:pStyle w:val="Default"/>
        <w:rPr>
          <w:sz w:val="32"/>
          <w:szCs w:val="32"/>
        </w:rPr>
      </w:pPr>
    </w:p>
    <w:p w:rsidR="00D10DD0" w:rsidRDefault="00D10DD0" w:rsidP="00C40F8B">
      <w:pPr>
        <w:pStyle w:val="Default"/>
        <w:rPr>
          <w:sz w:val="32"/>
          <w:szCs w:val="32"/>
        </w:rPr>
      </w:pPr>
    </w:p>
    <w:p w:rsidR="00D10DD0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65</w:t>
      </w:r>
    </w:p>
    <w:p w:rsidR="00D10DD0" w:rsidRDefault="00D10DD0" w:rsidP="00C40F8B">
      <w:pPr>
        <w:pStyle w:val="Default"/>
        <w:rPr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D10DD0" w:rsidRPr="00F43EEF" w:rsidTr="00360407">
        <w:trPr>
          <w:trHeight w:val="176"/>
        </w:trPr>
        <w:tc>
          <w:tcPr>
            <w:tcW w:w="13698" w:type="dxa"/>
          </w:tcPr>
          <w:p w:rsidR="00D10DD0" w:rsidRDefault="00D10DD0" w:rsidP="0036040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  <w:p w:rsidR="00D10DD0" w:rsidRPr="00F43EEF" w:rsidRDefault="00D10DD0" w:rsidP="003604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</w:t>
            </w:r>
          </w:p>
        </w:tc>
      </w:tr>
      <w:tr w:rsidR="00D10DD0" w:rsidRPr="00F43EEF" w:rsidTr="00360407">
        <w:trPr>
          <w:trHeight w:val="176"/>
        </w:trPr>
        <w:tc>
          <w:tcPr>
            <w:tcW w:w="13698" w:type="dxa"/>
          </w:tcPr>
          <w:p w:rsidR="00D10DD0" w:rsidRPr="00F43EEF" w:rsidRDefault="00D10DD0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D10DD0" w:rsidRPr="00F43EEF" w:rsidTr="00360407">
        <w:trPr>
          <w:trHeight w:val="176"/>
        </w:trPr>
        <w:tc>
          <w:tcPr>
            <w:tcW w:w="13698" w:type="dxa"/>
          </w:tcPr>
          <w:p w:rsidR="00D10DD0" w:rsidRPr="00F43EEF" w:rsidRDefault="00D10DD0" w:rsidP="003604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D10DD0" w:rsidRPr="00402DBF" w:rsidRDefault="00D10DD0" w:rsidP="00D10DD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D10DD0" w:rsidRDefault="00D10DD0" w:rsidP="00D10DD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งานออกแบบ เขียนแบบงานก่อสร้าง</w:t>
      </w:r>
    </w:p>
    <w:p w:rsidR="00D10DD0" w:rsidRPr="00402DBF" w:rsidRDefault="00D10DD0" w:rsidP="00D10DD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ให้การออกแบบงานก่อสร้างเป็นไปอย่างถูกต้องตามรูปแบบได้มาตรฐานหลักวิศวกร  สามารถดำเนินการก่อสร้างได้อย่างมีประสิทธิภาพ</w:t>
      </w:r>
    </w:p>
    <w:p w:rsidR="00D10DD0" w:rsidRDefault="00D10DD0" w:rsidP="00D10DD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การออกแบบงานก่อสร้างมีประสิทธิภาพและถูกต้องได้มาตรฐานมากยิ่งขึ้น </w:t>
      </w:r>
    </w:p>
    <w:p w:rsidR="00D10DD0" w:rsidRPr="00402DBF" w:rsidRDefault="00D10DD0" w:rsidP="00D10DD0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กองช่าง</w:t>
      </w:r>
    </w:p>
    <w:tbl>
      <w:tblPr>
        <w:tblStyle w:val="a4"/>
        <w:tblW w:w="1440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00"/>
        <w:gridCol w:w="2520"/>
        <w:gridCol w:w="900"/>
        <w:gridCol w:w="630"/>
        <w:gridCol w:w="630"/>
        <w:gridCol w:w="630"/>
        <w:gridCol w:w="900"/>
        <w:gridCol w:w="720"/>
        <w:gridCol w:w="1980"/>
        <w:gridCol w:w="1350"/>
        <w:gridCol w:w="810"/>
        <w:gridCol w:w="1530"/>
      </w:tblGrid>
      <w:tr w:rsidR="00D10DD0" w:rsidRPr="00402DBF" w:rsidTr="00360407">
        <w:trPr>
          <w:trHeight w:val="692"/>
        </w:trPr>
        <w:tc>
          <w:tcPr>
            <w:tcW w:w="1800" w:type="dxa"/>
            <w:vMerge w:val="restart"/>
          </w:tcPr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กิจกรรม/ขั้นตอน</w:t>
            </w: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2520" w:type="dxa"/>
            <w:vMerge w:val="restart"/>
          </w:tcPr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ปัจจัยเสี่ยง</w:t>
            </w: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900" w:type="dxa"/>
            <w:vMerge w:val="restart"/>
          </w:tcPr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ลำดับ</w:t>
            </w: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(3</w:t>
            </w: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510" w:type="dxa"/>
            <w:gridSpan w:val="5"/>
          </w:tcPr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การจัดการที่มีอยู่</w:t>
            </w: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0" w:type="dxa"/>
            <w:vMerge w:val="restart"/>
          </w:tcPr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วิธีการดำเนินการ</w:t>
            </w: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จัดการความเสี่ยง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350" w:type="dxa"/>
            <w:vMerge w:val="restart"/>
          </w:tcPr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จะได้รับ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</w:p>
        </w:tc>
        <w:tc>
          <w:tcPr>
            <w:tcW w:w="810" w:type="dxa"/>
            <w:vMerge w:val="restart"/>
          </w:tcPr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(11)</w:t>
            </w:r>
          </w:p>
        </w:tc>
        <w:tc>
          <w:tcPr>
            <w:tcW w:w="1530" w:type="dxa"/>
            <w:vMerge w:val="restart"/>
          </w:tcPr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หมายเหตุ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(12)</w:t>
            </w:r>
          </w:p>
        </w:tc>
      </w:tr>
      <w:tr w:rsidR="00D10DD0" w:rsidRPr="00402DBF" w:rsidTr="00360407">
        <w:trPr>
          <w:trHeight w:val="59"/>
        </w:trPr>
        <w:tc>
          <w:tcPr>
            <w:tcW w:w="1800" w:type="dxa"/>
            <w:vMerge/>
          </w:tcPr>
          <w:p w:rsidR="00D10DD0" w:rsidRPr="008D6349" w:rsidRDefault="00D10DD0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D10DD0" w:rsidRPr="008D6349" w:rsidRDefault="00D10DD0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D10DD0" w:rsidRPr="008D6349" w:rsidRDefault="00D10DD0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 w:val="restart"/>
          </w:tcPr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ยอมรับ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(4)</w:t>
            </w:r>
          </w:p>
        </w:tc>
        <w:tc>
          <w:tcPr>
            <w:tcW w:w="630" w:type="dxa"/>
            <w:vMerge w:val="restart"/>
          </w:tcPr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หลีก</w:t>
            </w: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เลี่ยง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(5)</w:t>
            </w:r>
          </w:p>
        </w:tc>
        <w:tc>
          <w:tcPr>
            <w:tcW w:w="630" w:type="dxa"/>
            <w:vMerge w:val="restart"/>
          </w:tcPr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ถ่ายโอน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(6)</w:t>
            </w:r>
          </w:p>
        </w:tc>
        <w:tc>
          <w:tcPr>
            <w:tcW w:w="1620" w:type="dxa"/>
            <w:gridSpan w:val="2"/>
          </w:tcPr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ลดความเสี่ยง</w:t>
            </w:r>
          </w:p>
        </w:tc>
        <w:tc>
          <w:tcPr>
            <w:tcW w:w="1980" w:type="dxa"/>
            <w:vMerge/>
          </w:tcPr>
          <w:p w:rsidR="00D10DD0" w:rsidRPr="00704B18" w:rsidRDefault="00D10DD0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D10DD0" w:rsidRPr="00704B18" w:rsidRDefault="00D10DD0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D10DD0" w:rsidRPr="00704B18" w:rsidRDefault="00D10DD0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D10DD0" w:rsidRPr="00704B18" w:rsidRDefault="00D10DD0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10DD0" w:rsidRPr="00402DBF" w:rsidTr="00360407">
        <w:trPr>
          <w:trHeight w:val="59"/>
        </w:trPr>
        <w:tc>
          <w:tcPr>
            <w:tcW w:w="1800" w:type="dxa"/>
            <w:vMerge/>
          </w:tcPr>
          <w:p w:rsidR="00D10DD0" w:rsidRPr="008D6349" w:rsidRDefault="00D10DD0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D10DD0" w:rsidRPr="008D6349" w:rsidRDefault="00D10DD0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D10DD0" w:rsidRPr="008D6349" w:rsidRDefault="00D10DD0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/>
          </w:tcPr>
          <w:p w:rsidR="00D10DD0" w:rsidRPr="008D6349" w:rsidRDefault="00D10DD0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กิจกรรม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ควบคุม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(7)</w:t>
            </w:r>
          </w:p>
        </w:tc>
        <w:tc>
          <w:tcPr>
            <w:tcW w:w="720" w:type="dxa"/>
          </w:tcPr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แผน/มาตรการ</w:t>
            </w: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(8)</w:t>
            </w:r>
          </w:p>
        </w:tc>
        <w:tc>
          <w:tcPr>
            <w:tcW w:w="1980" w:type="dxa"/>
            <w:vMerge/>
          </w:tcPr>
          <w:p w:rsidR="00D10DD0" w:rsidRPr="00704B18" w:rsidRDefault="00D10DD0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D10DD0" w:rsidRPr="00704B18" w:rsidRDefault="00D10DD0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D10DD0" w:rsidRPr="00704B18" w:rsidRDefault="00D10DD0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D10DD0" w:rsidRPr="00704B18" w:rsidRDefault="00D10DD0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10DD0" w:rsidRPr="008D6349" w:rsidTr="00360407">
        <w:trPr>
          <w:trHeight w:val="59"/>
        </w:trPr>
        <w:tc>
          <w:tcPr>
            <w:tcW w:w="1800" w:type="dxa"/>
          </w:tcPr>
          <w:p w:rsidR="00D10DD0" w:rsidRDefault="00515704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  <w:r w:rsidR="00D10DD0">
              <w:rPr>
                <w:rFonts w:ascii="TH SarabunIT๙" w:hAnsi="TH SarabunIT๙" w:cs="TH SarabunIT๙" w:hint="cs"/>
                <w:sz w:val="28"/>
                <w:szCs w:val="28"/>
                <w:cs/>
              </w:rPr>
              <w:t>.การควบคุมงานโครงการก่อสร้างตางๆ</w:t>
            </w:r>
          </w:p>
          <w:p w:rsidR="00D10DD0" w:rsidRPr="00402DBF" w:rsidRDefault="00D10DD0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20" w:type="dxa"/>
          </w:tcPr>
          <w:p w:rsidR="00D10DD0" w:rsidRDefault="00D10DD0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บุคลากรไม่เพียงพอต่อปริมาณงานควบคุมการก่อสร้างต่างๆ </w:t>
            </w:r>
          </w:p>
          <w:p w:rsidR="00D10DD0" w:rsidRPr="00402DBF" w:rsidRDefault="00D10DD0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สูง</w:t>
            </w:r>
          </w:p>
          <w:p w:rsidR="00D10DD0" w:rsidRDefault="00D10DD0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D10DD0" w:rsidRDefault="00D10DD0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D10DD0" w:rsidRDefault="00D10DD0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D10DD0" w:rsidRDefault="00D10DD0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-เปิดรับโอนย้าย</w:t>
            </w:r>
          </w:p>
          <w:p w:rsidR="00D10DD0" w:rsidRPr="00C06A45" w:rsidRDefault="00D10DD0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พนักงานส่วนตำบล</w:t>
            </w:r>
          </w:p>
        </w:tc>
        <w:tc>
          <w:tcPr>
            <w:tcW w:w="1350" w:type="dxa"/>
          </w:tcPr>
          <w:p w:rsidR="00D10DD0" w:rsidRPr="00AC1AC8" w:rsidRDefault="00D10DD0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-เพื่อให้มีช่างผู้ควบคุมงานเพิ่มขึ้นและเพียงพอต่อปริมาณงานโครงการก่อสร้างต่างๆ</w:t>
            </w:r>
          </w:p>
        </w:tc>
        <w:tc>
          <w:tcPr>
            <w:tcW w:w="810" w:type="dxa"/>
          </w:tcPr>
          <w:p w:rsidR="00D10DD0" w:rsidRPr="00AC1AC8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</w:tc>
        <w:tc>
          <w:tcPr>
            <w:tcW w:w="1530" w:type="dxa"/>
          </w:tcPr>
          <w:p w:rsidR="00D10DD0" w:rsidRPr="00AC1AC8" w:rsidRDefault="00D10DD0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-ยังไม่มีบุคลากรโอนย้ายมา</w:t>
            </w:r>
          </w:p>
        </w:tc>
      </w:tr>
    </w:tbl>
    <w:p w:rsidR="00D10DD0" w:rsidRPr="00C06A45" w:rsidRDefault="00D10DD0" w:rsidP="00D10DD0">
      <w:pPr>
        <w:pStyle w:val="Default"/>
        <w:rPr>
          <w:sz w:val="32"/>
          <w:szCs w:val="32"/>
        </w:rPr>
      </w:pPr>
    </w:p>
    <w:p w:rsidR="00D10DD0" w:rsidRDefault="00D10DD0" w:rsidP="00C40F8B">
      <w:pPr>
        <w:pStyle w:val="Default"/>
        <w:rPr>
          <w:sz w:val="32"/>
          <w:szCs w:val="32"/>
        </w:rPr>
      </w:pPr>
    </w:p>
    <w:p w:rsidR="009D4EE5" w:rsidRDefault="009D4EE5" w:rsidP="00C40F8B">
      <w:pPr>
        <w:pStyle w:val="Default"/>
        <w:rPr>
          <w:sz w:val="32"/>
          <w:szCs w:val="32"/>
        </w:rPr>
      </w:pPr>
    </w:p>
    <w:p w:rsidR="009D4EE5" w:rsidRDefault="009D4EE5" w:rsidP="00C40F8B">
      <w:pPr>
        <w:pStyle w:val="Default"/>
        <w:rPr>
          <w:sz w:val="32"/>
          <w:szCs w:val="32"/>
        </w:rPr>
      </w:pPr>
    </w:p>
    <w:p w:rsidR="009D4EE5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66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515704" w:rsidRPr="00F43EEF" w:rsidTr="00360407">
        <w:trPr>
          <w:trHeight w:val="176"/>
        </w:trPr>
        <w:tc>
          <w:tcPr>
            <w:tcW w:w="13698" w:type="dxa"/>
          </w:tcPr>
          <w:p w:rsidR="00515704" w:rsidRDefault="00515704" w:rsidP="0036040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  <w:p w:rsidR="00515704" w:rsidRPr="00F43EEF" w:rsidRDefault="00515704" w:rsidP="003604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</w:t>
            </w:r>
          </w:p>
        </w:tc>
      </w:tr>
      <w:tr w:rsidR="00515704" w:rsidRPr="00F43EEF" w:rsidTr="00360407">
        <w:trPr>
          <w:trHeight w:val="176"/>
        </w:trPr>
        <w:tc>
          <w:tcPr>
            <w:tcW w:w="13698" w:type="dxa"/>
          </w:tcPr>
          <w:p w:rsidR="00515704" w:rsidRPr="00F43EEF" w:rsidRDefault="00515704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515704" w:rsidRPr="00F43EEF" w:rsidTr="00360407">
        <w:trPr>
          <w:trHeight w:val="176"/>
        </w:trPr>
        <w:tc>
          <w:tcPr>
            <w:tcW w:w="13698" w:type="dxa"/>
          </w:tcPr>
          <w:p w:rsidR="00515704" w:rsidRPr="00F43EEF" w:rsidRDefault="00515704" w:rsidP="003604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515704" w:rsidRPr="00402DBF" w:rsidRDefault="00515704" w:rsidP="0051570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พัฒนาการศึกษา ศาสนาและวัฒนธรรม</w:t>
      </w:r>
    </w:p>
    <w:p w:rsidR="00515704" w:rsidRDefault="00515704" w:rsidP="0051570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งานการเงิน</w:t>
      </w:r>
    </w:p>
    <w:p w:rsidR="00515704" w:rsidRPr="00402DBF" w:rsidRDefault="00515704" w:rsidP="0051570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สนับสนุนค่าใช้จ่ายการบริหารสถานศึกษาให้กับเด็กปฐมวัยได้รับและมีพัฒนาการที่ดี เหมาะสมตามวัย</w:t>
      </w:r>
    </w:p>
    <w:p w:rsidR="00515704" w:rsidRDefault="00515704" w:rsidP="0051570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การดำเนินการเบิกจ่ายมีความถูกต้องตามระเบียบ และเด็กปฐมวัยของศูนย์พัฒนาเด็กเล็ก ได้รับการสนับสนุนครบถ้วยตามกำหนด</w:t>
      </w:r>
    </w:p>
    <w:p w:rsidR="00515704" w:rsidRPr="00402DBF" w:rsidRDefault="00515704" w:rsidP="00515704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 w:rsidR="007373B2">
        <w:rPr>
          <w:rFonts w:ascii="TH SarabunIT๙" w:hAnsi="TH SarabunIT๙" w:cs="TH SarabunIT๙" w:hint="cs"/>
          <w:sz w:val="32"/>
          <w:szCs w:val="32"/>
          <w:cs/>
        </w:rPr>
        <w:t>กองการศึกษา ศาสนาและวัฒนธรรม</w:t>
      </w:r>
    </w:p>
    <w:tbl>
      <w:tblPr>
        <w:tblStyle w:val="a4"/>
        <w:tblW w:w="1440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00"/>
        <w:gridCol w:w="2520"/>
        <w:gridCol w:w="900"/>
        <w:gridCol w:w="630"/>
        <w:gridCol w:w="630"/>
        <w:gridCol w:w="630"/>
        <w:gridCol w:w="900"/>
        <w:gridCol w:w="720"/>
        <w:gridCol w:w="1980"/>
        <w:gridCol w:w="1350"/>
        <w:gridCol w:w="810"/>
        <w:gridCol w:w="1530"/>
      </w:tblGrid>
      <w:tr w:rsidR="00515704" w:rsidRPr="00402DBF" w:rsidTr="00360407">
        <w:trPr>
          <w:trHeight w:val="692"/>
        </w:trPr>
        <w:tc>
          <w:tcPr>
            <w:tcW w:w="1800" w:type="dxa"/>
            <w:vMerge w:val="restart"/>
          </w:tcPr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กิจกรรม/ขั้นตอน</w:t>
            </w: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2520" w:type="dxa"/>
            <w:vMerge w:val="restart"/>
          </w:tcPr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ปัจจัยเสี่ยง</w:t>
            </w: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900" w:type="dxa"/>
            <w:vMerge w:val="restart"/>
          </w:tcPr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ลำดับ</w:t>
            </w: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(3</w:t>
            </w: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510" w:type="dxa"/>
            <w:gridSpan w:val="5"/>
          </w:tcPr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การจัดการที่มีอยู่</w:t>
            </w: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0" w:type="dxa"/>
            <w:vMerge w:val="restart"/>
          </w:tcPr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วิธีการดำเนินการ</w:t>
            </w: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จัดการความเสี่ยง</w:t>
            </w: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350" w:type="dxa"/>
            <w:vMerge w:val="restart"/>
          </w:tcPr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</w:t>
            </w: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จะได้รับ</w:t>
            </w: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</w:p>
        </w:tc>
        <w:tc>
          <w:tcPr>
            <w:tcW w:w="810" w:type="dxa"/>
            <w:vMerge w:val="restart"/>
          </w:tcPr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(11)</w:t>
            </w:r>
          </w:p>
        </w:tc>
        <w:tc>
          <w:tcPr>
            <w:tcW w:w="1530" w:type="dxa"/>
            <w:vMerge w:val="restart"/>
          </w:tcPr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หมายเหตุ</w:t>
            </w: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(12)</w:t>
            </w:r>
          </w:p>
        </w:tc>
      </w:tr>
      <w:tr w:rsidR="00515704" w:rsidRPr="00402DBF" w:rsidTr="00360407">
        <w:trPr>
          <w:trHeight w:val="59"/>
        </w:trPr>
        <w:tc>
          <w:tcPr>
            <w:tcW w:w="1800" w:type="dxa"/>
            <w:vMerge/>
          </w:tcPr>
          <w:p w:rsidR="00515704" w:rsidRPr="008D6349" w:rsidRDefault="00515704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515704" w:rsidRPr="008D6349" w:rsidRDefault="00515704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515704" w:rsidRPr="008D6349" w:rsidRDefault="00515704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 w:val="restart"/>
          </w:tcPr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ยอมรับ</w:t>
            </w: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(4)</w:t>
            </w:r>
          </w:p>
        </w:tc>
        <w:tc>
          <w:tcPr>
            <w:tcW w:w="630" w:type="dxa"/>
            <w:vMerge w:val="restart"/>
          </w:tcPr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หลีก</w:t>
            </w: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เลี่ยง</w:t>
            </w: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(5)</w:t>
            </w:r>
          </w:p>
        </w:tc>
        <w:tc>
          <w:tcPr>
            <w:tcW w:w="630" w:type="dxa"/>
            <w:vMerge w:val="restart"/>
          </w:tcPr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ถ่ายโอน</w:t>
            </w: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(6)</w:t>
            </w:r>
          </w:p>
        </w:tc>
        <w:tc>
          <w:tcPr>
            <w:tcW w:w="1620" w:type="dxa"/>
            <w:gridSpan w:val="2"/>
          </w:tcPr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ลดความเสี่ยง</w:t>
            </w:r>
          </w:p>
        </w:tc>
        <w:tc>
          <w:tcPr>
            <w:tcW w:w="1980" w:type="dxa"/>
            <w:vMerge/>
          </w:tcPr>
          <w:p w:rsidR="00515704" w:rsidRPr="00704B18" w:rsidRDefault="00515704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515704" w:rsidRPr="00704B18" w:rsidRDefault="00515704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515704" w:rsidRPr="00704B18" w:rsidRDefault="00515704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515704" w:rsidRPr="00704B18" w:rsidRDefault="00515704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15704" w:rsidRPr="00402DBF" w:rsidTr="00360407">
        <w:trPr>
          <w:trHeight w:val="59"/>
        </w:trPr>
        <w:tc>
          <w:tcPr>
            <w:tcW w:w="1800" w:type="dxa"/>
            <w:vMerge/>
          </w:tcPr>
          <w:p w:rsidR="00515704" w:rsidRPr="008D6349" w:rsidRDefault="00515704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515704" w:rsidRPr="008D6349" w:rsidRDefault="00515704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515704" w:rsidRPr="008D6349" w:rsidRDefault="00515704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/>
          </w:tcPr>
          <w:p w:rsidR="00515704" w:rsidRPr="008D6349" w:rsidRDefault="00515704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กิจกรรม</w:t>
            </w: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ควบคุม</w:t>
            </w: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(7)</w:t>
            </w:r>
          </w:p>
        </w:tc>
        <w:tc>
          <w:tcPr>
            <w:tcW w:w="720" w:type="dxa"/>
          </w:tcPr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แผน/มาตรการ</w:t>
            </w: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(8)</w:t>
            </w:r>
          </w:p>
        </w:tc>
        <w:tc>
          <w:tcPr>
            <w:tcW w:w="1980" w:type="dxa"/>
            <w:vMerge/>
          </w:tcPr>
          <w:p w:rsidR="00515704" w:rsidRPr="00704B18" w:rsidRDefault="00515704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515704" w:rsidRPr="00704B18" w:rsidRDefault="00515704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515704" w:rsidRPr="00704B18" w:rsidRDefault="00515704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515704" w:rsidRPr="00704B18" w:rsidRDefault="00515704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15704" w:rsidRPr="008D6349" w:rsidTr="00360407">
        <w:trPr>
          <w:trHeight w:val="59"/>
        </w:trPr>
        <w:tc>
          <w:tcPr>
            <w:tcW w:w="1800" w:type="dxa"/>
          </w:tcPr>
          <w:p w:rsidR="00515704" w:rsidRDefault="00515704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7373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.การ</w:t>
            </w:r>
            <w:r w:rsidR="007373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เบิกจ่ายสำหรับค่าใช้จ่าย การ</w:t>
            </w:r>
            <w:r w:rsidR="001A015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บริหารสถานศึกษา จำนวน 6 รายการประกอบด้วย</w:t>
            </w:r>
          </w:p>
          <w:p w:rsidR="001A0157" w:rsidRDefault="001A015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1.ค่าอาหารกลางวัน</w:t>
            </w:r>
          </w:p>
          <w:p w:rsidR="001A0157" w:rsidRDefault="001A015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2.ค่าหนังสือเรียน</w:t>
            </w:r>
          </w:p>
          <w:p w:rsidR="001A0157" w:rsidRDefault="001A015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3.ค่าอุปกรณ์</w:t>
            </w:r>
          </w:p>
          <w:p w:rsidR="001A0157" w:rsidRDefault="001A015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4.ค่าเครื่องแบบ</w:t>
            </w:r>
          </w:p>
          <w:p w:rsidR="001A0157" w:rsidRDefault="001A015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5.ค่ากิจกรรม</w:t>
            </w:r>
            <w:r w:rsidR="00F116D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พั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ฒนาผู้เรียน</w:t>
            </w:r>
          </w:p>
          <w:p w:rsidR="00515704" w:rsidRPr="00402DBF" w:rsidRDefault="001A0157" w:rsidP="006B2B3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6.ค่าวัสดุการเรียนการสอน</w:t>
            </w:r>
          </w:p>
        </w:tc>
        <w:tc>
          <w:tcPr>
            <w:tcW w:w="2520" w:type="dxa"/>
          </w:tcPr>
          <w:p w:rsidR="00F116DB" w:rsidRDefault="00F116DB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1.ขาด</w:t>
            </w:r>
            <w:r w:rsidR="0051570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บุคลากร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ผู้ปฏิบัติงาน</w:t>
            </w:r>
          </w:p>
          <w:p w:rsidR="00F116DB" w:rsidRDefault="00F116DB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2.การปรับปรุงของระบบปฏิบัติการ(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e-</w:t>
            </w:r>
            <w:proofErr w:type="spellStart"/>
            <w:r>
              <w:rPr>
                <w:rFonts w:ascii="TH SarabunIT๙" w:hAnsi="TH SarabunIT๙" w:cs="TH SarabunIT๙"/>
                <w:sz w:val="28"/>
                <w:szCs w:val="28"/>
              </w:rPr>
              <w:t>Laas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  <w:p w:rsidR="00515704" w:rsidRDefault="00F116DB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3.สัญญาณอินเตอร์เน็ตของ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พน่วย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งานที่ไม่เสถียร</w:t>
            </w:r>
            <w:r w:rsidR="00515704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:rsidR="00515704" w:rsidRPr="00402DBF" w:rsidRDefault="00515704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515704" w:rsidRDefault="00ED59FB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515704" w:rsidRDefault="00ED59FB" w:rsidP="00ED59FB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ปานกลาง</w:t>
            </w:r>
          </w:p>
          <w:p w:rsidR="00515704" w:rsidRDefault="00515704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515704" w:rsidRDefault="00515704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515704" w:rsidRDefault="00515704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515704" w:rsidRPr="00C06A45" w:rsidRDefault="00515704" w:rsidP="00ED59FB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ED59F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ส่งบุคลากรเข้าอบรมและศึกษาเพิ่มเติมจากแหล่งความรู้อื่น</w:t>
            </w:r>
          </w:p>
        </w:tc>
        <w:tc>
          <w:tcPr>
            <w:tcW w:w="1350" w:type="dxa"/>
          </w:tcPr>
          <w:p w:rsidR="00515704" w:rsidRPr="00AC1AC8" w:rsidRDefault="00515704" w:rsidP="00ED59FB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ED59F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มีความรู้ความเข้าใจในการปฏิบัติงานเพิ่มขึ้น</w:t>
            </w:r>
          </w:p>
        </w:tc>
        <w:tc>
          <w:tcPr>
            <w:tcW w:w="810" w:type="dxa"/>
          </w:tcPr>
          <w:p w:rsidR="00515704" w:rsidRPr="00AC1AC8" w:rsidRDefault="00ED59FB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กองการศึกษา ศาสนาและวัฒนธรรม</w:t>
            </w:r>
          </w:p>
        </w:tc>
        <w:tc>
          <w:tcPr>
            <w:tcW w:w="1530" w:type="dxa"/>
          </w:tcPr>
          <w:p w:rsidR="00515704" w:rsidRDefault="00515704" w:rsidP="00ED59FB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ED59FB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มีการปรับปรุงระบบปฏิบัติการ </w:t>
            </w:r>
          </w:p>
          <w:p w:rsidR="0057324D" w:rsidRDefault="0057324D" w:rsidP="0057324D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e-</w:t>
            </w:r>
            <w:proofErr w:type="spellStart"/>
            <w:r>
              <w:rPr>
                <w:rFonts w:ascii="TH SarabunIT๙" w:hAnsi="TH SarabunIT๙" w:cs="TH SarabunIT๙"/>
                <w:sz w:val="28"/>
                <w:szCs w:val="28"/>
              </w:rPr>
              <w:t>Laas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ตลอด</w:t>
            </w:r>
          </w:p>
          <w:p w:rsidR="0057324D" w:rsidRPr="00AC1AC8" w:rsidRDefault="0057324D" w:rsidP="00ED59FB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360407" w:rsidRPr="00F43EEF" w:rsidTr="00360407">
        <w:trPr>
          <w:trHeight w:val="176"/>
        </w:trPr>
        <w:tc>
          <w:tcPr>
            <w:tcW w:w="13698" w:type="dxa"/>
          </w:tcPr>
          <w:p w:rsidR="003D3A02" w:rsidRDefault="003D3A02" w:rsidP="003D3A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67</w:t>
            </w:r>
          </w:p>
          <w:p w:rsidR="00360407" w:rsidRDefault="00360407" w:rsidP="0036040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  <w:p w:rsidR="00360407" w:rsidRPr="00F43EEF" w:rsidRDefault="00360407" w:rsidP="003604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</w:t>
            </w:r>
          </w:p>
        </w:tc>
      </w:tr>
      <w:tr w:rsidR="00360407" w:rsidRPr="00F43EEF" w:rsidTr="00360407">
        <w:trPr>
          <w:trHeight w:val="176"/>
        </w:trPr>
        <w:tc>
          <w:tcPr>
            <w:tcW w:w="13698" w:type="dxa"/>
          </w:tcPr>
          <w:p w:rsidR="00360407" w:rsidRPr="00F43EEF" w:rsidRDefault="00360407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360407" w:rsidRPr="00F43EEF" w:rsidTr="00360407">
        <w:trPr>
          <w:trHeight w:val="176"/>
        </w:trPr>
        <w:tc>
          <w:tcPr>
            <w:tcW w:w="13698" w:type="dxa"/>
          </w:tcPr>
          <w:p w:rsidR="00360407" w:rsidRPr="00F43EEF" w:rsidRDefault="00360407" w:rsidP="003604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360407" w:rsidRPr="00402DBF" w:rsidRDefault="00360407" w:rsidP="0036040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="00912139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912139">
        <w:rPr>
          <w:rFonts w:ascii="TH SarabunIT๙" w:hAnsi="TH SarabunIT๙" w:cs="TH SarabunIT๙" w:hint="cs"/>
          <w:sz w:val="32"/>
          <w:szCs w:val="32"/>
          <w:cs/>
        </w:rPr>
        <w:t>พัฒนาและส่งเสริมคุณภาพชีวิต</w:t>
      </w:r>
    </w:p>
    <w:p w:rsidR="00360407" w:rsidRDefault="00360407" w:rsidP="0036040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912139">
        <w:rPr>
          <w:rFonts w:ascii="TH SarabunIT๙" w:hAnsi="TH SarabunIT๙" w:cs="TH SarabunIT๙" w:hint="cs"/>
          <w:sz w:val="32"/>
          <w:szCs w:val="32"/>
          <w:cs/>
        </w:rPr>
        <w:t>พัฒนาฐานข้อมูลการจัดสวัสดิการสังคม</w:t>
      </w:r>
    </w:p>
    <w:p w:rsidR="00360407" w:rsidRPr="00402DBF" w:rsidRDefault="00360407" w:rsidP="0036040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 w:rsidR="00912139">
        <w:rPr>
          <w:rFonts w:ascii="TH SarabunIT๙" w:hAnsi="TH SarabunIT๙" w:cs="TH SarabunIT๙" w:hint="cs"/>
          <w:sz w:val="32"/>
          <w:szCs w:val="32"/>
          <w:cs/>
        </w:rPr>
        <w:t>ให้การจัดสวัสดิการเป็นไปอย่างทั่วถึง เป็นธรรม และเป็นไปตามระเบียน กฎหมาย  หนังสือสั่งการที่เกี่ยวข้อง</w:t>
      </w:r>
    </w:p>
    <w:p w:rsidR="00912139" w:rsidRDefault="00360407" w:rsidP="0036040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 w:rsidR="00912139">
        <w:rPr>
          <w:rFonts w:ascii="TH SarabunIT๙" w:hAnsi="TH SarabunIT๙" w:cs="TH SarabunIT๙" w:hint="cs"/>
          <w:sz w:val="32"/>
          <w:szCs w:val="32"/>
          <w:cs/>
        </w:rPr>
        <w:t>ผู้มีสิทธิรับเงินเบี้ยยังชีพทุกราย มาลงทะเบียนแสดงตนเพื่อรับสิทธิตามที่ระเบียบกำหนด</w:t>
      </w:r>
    </w:p>
    <w:p w:rsidR="00360407" w:rsidRPr="00402DBF" w:rsidRDefault="00360407" w:rsidP="00360407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 w:rsidR="00912139"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</w:p>
    <w:tbl>
      <w:tblPr>
        <w:tblStyle w:val="a4"/>
        <w:tblW w:w="1440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00"/>
        <w:gridCol w:w="2520"/>
        <w:gridCol w:w="900"/>
        <w:gridCol w:w="630"/>
        <w:gridCol w:w="630"/>
        <w:gridCol w:w="630"/>
        <w:gridCol w:w="900"/>
        <w:gridCol w:w="720"/>
        <w:gridCol w:w="1980"/>
        <w:gridCol w:w="1350"/>
        <w:gridCol w:w="810"/>
        <w:gridCol w:w="1530"/>
      </w:tblGrid>
      <w:tr w:rsidR="00360407" w:rsidRPr="00402DBF" w:rsidTr="00360407">
        <w:trPr>
          <w:trHeight w:val="692"/>
        </w:trPr>
        <w:tc>
          <w:tcPr>
            <w:tcW w:w="1800" w:type="dxa"/>
            <w:vMerge w:val="restart"/>
          </w:tcPr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กิจกรรม/ขั้นตอน</w:t>
            </w: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2520" w:type="dxa"/>
            <w:vMerge w:val="restart"/>
          </w:tcPr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ปัจจัยเสี่ยง</w:t>
            </w: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900" w:type="dxa"/>
            <w:vMerge w:val="restart"/>
          </w:tcPr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ลำดับ</w:t>
            </w: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(3</w:t>
            </w: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510" w:type="dxa"/>
            <w:gridSpan w:val="5"/>
          </w:tcPr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การจัดการที่มีอยู่</w:t>
            </w: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0" w:type="dxa"/>
            <w:vMerge w:val="restart"/>
          </w:tcPr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วิธีการดำเนินการ</w:t>
            </w: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จัดการความเสี่ยง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350" w:type="dxa"/>
            <w:vMerge w:val="restart"/>
          </w:tcPr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จะได้รับ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</w:p>
        </w:tc>
        <w:tc>
          <w:tcPr>
            <w:tcW w:w="810" w:type="dxa"/>
            <w:vMerge w:val="restart"/>
          </w:tcPr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(11)</w:t>
            </w:r>
          </w:p>
        </w:tc>
        <w:tc>
          <w:tcPr>
            <w:tcW w:w="1530" w:type="dxa"/>
            <w:vMerge w:val="restart"/>
          </w:tcPr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หมายเหตุ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(12)</w:t>
            </w:r>
          </w:p>
        </w:tc>
      </w:tr>
      <w:tr w:rsidR="00360407" w:rsidRPr="00402DBF" w:rsidTr="00360407">
        <w:trPr>
          <w:trHeight w:val="59"/>
        </w:trPr>
        <w:tc>
          <w:tcPr>
            <w:tcW w:w="1800" w:type="dxa"/>
            <w:vMerge/>
          </w:tcPr>
          <w:p w:rsidR="00360407" w:rsidRPr="008D6349" w:rsidRDefault="00360407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360407" w:rsidRPr="008D6349" w:rsidRDefault="00360407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360407" w:rsidRPr="008D6349" w:rsidRDefault="00360407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 w:val="restart"/>
          </w:tcPr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ยอมรับ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(4)</w:t>
            </w:r>
          </w:p>
        </w:tc>
        <w:tc>
          <w:tcPr>
            <w:tcW w:w="630" w:type="dxa"/>
            <w:vMerge w:val="restart"/>
          </w:tcPr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หลีก</w:t>
            </w: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เลี่ยง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(5)</w:t>
            </w:r>
          </w:p>
        </w:tc>
        <w:tc>
          <w:tcPr>
            <w:tcW w:w="630" w:type="dxa"/>
            <w:vMerge w:val="restart"/>
          </w:tcPr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ถ่ายโอน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(6)</w:t>
            </w:r>
          </w:p>
        </w:tc>
        <w:tc>
          <w:tcPr>
            <w:tcW w:w="1620" w:type="dxa"/>
            <w:gridSpan w:val="2"/>
          </w:tcPr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ลดความเสี่ยง</w:t>
            </w:r>
          </w:p>
        </w:tc>
        <w:tc>
          <w:tcPr>
            <w:tcW w:w="1980" w:type="dxa"/>
            <w:vMerge/>
          </w:tcPr>
          <w:p w:rsidR="00360407" w:rsidRPr="00704B18" w:rsidRDefault="00360407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360407" w:rsidRPr="00704B18" w:rsidRDefault="00360407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360407" w:rsidRPr="00704B18" w:rsidRDefault="00360407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360407" w:rsidRPr="00704B18" w:rsidRDefault="00360407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60407" w:rsidRPr="00402DBF" w:rsidTr="00360407">
        <w:trPr>
          <w:trHeight w:val="59"/>
        </w:trPr>
        <w:tc>
          <w:tcPr>
            <w:tcW w:w="1800" w:type="dxa"/>
            <w:vMerge/>
          </w:tcPr>
          <w:p w:rsidR="00360407" w:rsidRPr="008D6349" w:rsidRDefault="00360407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360407" w:rsidRPr="008D6349" w:rsidRDefault="00360407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360407" w:rsidRPr="008D6349" w:rsidRDefault="00360407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/>
          </w:tcPr>
          <w:p w:rsidR="00360407" w:rsidRPr="008D6349" w:rsidRDefault="00360407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กิจกรรม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ควบคุม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(7)</w:t>
            </w:r>
          </w:p>
        </w:tc>
        <w:tc>
          <w:tcPr>
            <w:tcW w:w="720" w:type="dxa"/>
          </w:tcPr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แผน/มาตรการ</w:t>
            </w: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(8)</w:t>
            </w:r>
          </w:p>
        </w:tc>
        <w:tc>
          <w:tcPr>
            <w:tcW w:w="1980" w:type="dxa"/>
            <w:vMerge/>
          </w:tcPr>
          <w:p w:rsidR="00360407" w:rsidRPr="00704B18" w:rsidRDefault="00360407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360407" w:rsidRPr="00704B18" w:rsidRDefault="00360407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360407" w:rsidRPr="00704B18" w:rsidRDefault="00360407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360407" w:rsidRPr="00704B18" w:rsidRDefault="00360407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60407" w:rsidRPr="008D6349" w:rsidTr="00360407">
        <w:trPr>
          <w:trHeight w:val="59"/>
        </w:trPr>
        <w:tc>
          <w:tcPr>
            <w:tcW w:w="1800" w:type="dxa"/>
          </w:tcPr>
          <w:p w:rsidR="00360407" w:rsidRPr="00402DBF" w:rsidRDefault="00360407" w:rsidP="00912139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9121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 w:rsidR="009121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การพัฒนาฐานข้อมูล</w:t>
            </w:r>
            <w:r w:rsidR="00912139" w:rsidRPr="00402DB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2520" w:type="dxa"/>
          </w:tcPr>
          <w:p w:rsidR="00360407" w:rsidRDefault="0036040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</w:t>
            </w:r>
            <w:r w:rsidR="009121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ผู้มีสิทธิไม่อยู่ในพื้นที่และไม่มาลงทะเบียนตามระยะเวลาที่กำหนด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:rsidR="00360407" w:rsidRPr="00402DBF" w:rsidRDefault="0036040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ปานกลาง</w:t>
            </w:r>
          </w:p>
          <w:p w:rsidR="00360407" w:rsidRDefault="0036040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360407" w:rsidRDefault="0036040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360407" w:rsidRDefault="0036040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912139" w:rsidRPr="00C06A45" w:rsidRDefault="00360407" w:rsidP="00912139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9121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จัดทำหนังสือประชาสัมพันธ์ยื่นยันตัวตน แจ้งผู้มีสิทธิให้ครบทุกคน</w:t>
            </w:r>
          </w:p>
          <w:p w:rsidR="00C776C8" w:rsidRPr="00C06A45" w:rsidRDefault="00C776C8" w:rsidP="00C776C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C776C8" w:rsidRPr="00AC1AC8" w:rsidRDefault="00912139" w:rsidP="0091213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-ผู้มีสิทธิได้รับเบี้ยยังชีพมาลงทะเบียนเพิ่มขึ้นในระยะเวลาที่กำหนด</w:t>
            </w:r>
          </w:p>
        </w:tc>
        <w:tc>
          <w:tcPr>
            <w:tcW w:w="810" w:type="dxa"/>
          </w:tcPr>
          <w:p w:rsidR="00360407" w:rsidRPr="00AC1AC8" w:rsidRDefault="00360407" w:rsidP="00C776C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</w:t>
            </w:r>
            <w:r w:rsidR="00C776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สาธารณสุขและและสิ่งแวดล้อมล้อม</w:t>
            </w:r>
          </w:p>
        </w:tc>
        <w:tc>
          <w:tcPr>
            <w:tcW w:w="1530" w:type="dxa"/>
          </w:tcPr>
          <w:p w:rsidR="00360407" w:rsidRDefault="0036040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C776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สถานประกอบการบางแห่งเป็นกิจการที่ก่อให้เกิดมลพิษและไม่สามารถควบคุมได้</w:t>
            </w:r>
          </w:p>
          <w:p w:rsidR="00C776C8" w:rsidRDefault="00C776C8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-ไม่มีบุคลากรโอนย้ายมาปฏิบัติหน้าที่ดังกล่าว</w:t>
            </w:r>
          </w:p>
          <w:p w:rsidR="00360407" w:rsidRPr="00AC1AC8" w:rsidRDefault="0036040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912139" w:rsidRPr="00F43EEF" w:rsidTr="00ED2489">
        <w:trPr>
          <w:trHeight w:val="176"/>
        </w:trPr>
        <w:tc>
          <w:tcPr>
            <w:tcW w:w="13698" w:type="dxa"/>
          </w:tcPr>
          <w:p w:rsidR="00912139" w:rsidRDefault="00912139" w:rsidP="00ED248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912139" w:rsidRDefault="00912139" w:rsidP="00ED248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912139" w:rsidRDefault="003D3A02" w:rsidP="003D3A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68</w:t>
            </w:r>
          </w:p>
          <w:p w:rsidR="00912139" w:rsidRPr="00F43EEF" w:rsidRDefault="00912139" w:rsidP="00475954">
            <w:pPr>
              <w:tabs>
                <w:tab w:val="left" w:pos="5339"/>
                <w:tab w:val="center" w:pos="67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</w:t>
            </w:r>
            <w:r w:rsidR="00964DBD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ประจำปีงบประมาณ พ.ศ.256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912139" w:rsidRPr="00F43EEF" w:rsidTr="00ED2489">
        <w:trPr>
          <w:trHeight w:val="176"/>
        </w:trPr>
        <w:tc>
          <w:tcPr>
            <w:tcW w:w="13698" w:type="dxa"/>
          </w:tcPr>
          <w:p w:rsidR="00912139" w:rsidRPr="00964DBD" w:rsidRDefault="00964DBD" w:rsidP="00ED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องค์การบริหารส่วนตำบลเขาพระ</w:t>
            </w:r>
          </w:p>
        </w:tc>
      </w:tr>
      <w:tr w:rsidR="00912139" w:rsidRPr="00F43EEF" w:rsidTr="00ED2489">
        <w:trPr>
          <w:trHeight w:val="176"/>
        </w:trPr>
        <w:tc>
          <w:tcPr>
            <w:tcW w:w="13698" w:type="dxa"/>
          </w:tcPr>
          <w:p w:rsidR="00912139" w:rsidRPr="00F43EEF" w:rsidRDefault="00912139" w:rsidP="00ED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tbl>
      <w:tblPr>
        <w:tblStyle w:val="a4"/>
        <w:tblW w:w="1467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1530"/>
        <w:gridCol w:w="1440"/>
        <w:gridCol w:w="15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540"/>
        <w:gridCol w:w="630"/>
        <w:gridCol w:w="1350"/>
        <w:gridCol w:w="1350"/>
      </w:tblGrid>
      <w:tr w:rsidR="00964DBD" w:rsidRPr="00402DBF" w:rsidTr="00A0145F">
        <w:trPr>
          <w:trHeight w:val="692"/>
        </w:trPr>
        <w:tc>
          <w:tcPr>
            <w:tcW w:w="1530" w:type="dxa"/>
            <w:vMerge w:val="restart"/>
          </w:tcPr>
          <w:p w:rsidR="00964DBD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ที่พบ</w:t>
            </w:r>
          </w:p>
          <w:p w:rsidR="00964DBD" w:rsidRPr="008D6349" w:rsidRDefault="00964DBD" w:rsidP="00964DB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440" w:type="dxa"/>
            <w:vMerge w:val="restart"/>
          </w:tcPr>
          <w:p w:rsidR="00964DBD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มาตรการจัดการ</w:t>
            </w:r>
          </w:p>
          <w:p w:rsidR="00964DBD" w:rsidRPr="008D6349" w:rsidRDefault="00964DBD" w:rsidP="00964DB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530" w:type="dxa"/>
            <w:vMerge w:val="restart"/>
          </w:tcPr>
          <w:p w:rsidR="00964DBD" w:rsidRPr="008D6349" w:rsidRDefault="00964DBD" w:rsidP="00964DB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เป้าหมาย/ผลสำเร็จของมาตรการการจัดการความเสี่ยง</w:t>
            </w:r>
          </w:p>
        </w:tc>
        <w:tc>
          <w:tcPr>
            <w:tcW w:w="7470" w:type="dxa"/>
            <w:gridSpan w:val="12"/>
          </w:tcPr>
          <w:p w:rsidR="00964DBD" w:rsidRPr="008D6349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ปีงบประมาณ พ.ศ.</w:t>
            </w:r>
            <w:r w:rsidR="00782EE0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  <w:p w:rsidR="00964DBD" w:rsidRPr="008D6349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  <w:vMerge w:val="restart"/>
          </w:tcPr>
          <w:p w:rsidR="00964DBD" w:rsidRPr="008D6349" w:rsidRDefault="00A0145F" w:rsidP="00A0145F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1350" w:type="dxa"/>
            <w:vMerge w:val="restart"/>
          </w:tcPr>
          <w:p w:rsidR="00964DBD" w:rsidRPr="008D6349" w:rsidRDefault="00A0145F" w:rsidP="00A0145F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งบประมาณ(บาท)</w:t>
            </w:r>
          </w:p>
        </w:tc>
      </w:tr>
      <w:tr w:rsidR="00964DBD" w:rsidRPr="00402DBF" w:rsidTr="00A0145F">
        <w:trPr>
          <w:trHeight w:val="1259"/>
        </w:trPr>
        <w:tc>
          <w:tcPr>
            <w:tcW w:w="1530" w:type="dxa"/>
            <w:vMerge/>
          </w:tcPr>
          <w:p w:rsidR="00964DBD" w:rsidRPr="008D6349" w:rsidRDefault="00964DBD" w:rsidP="00ED2489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964DBD" w:rsidRPr="008D6349" w:rsidRDefault="00964DBD" w:rsidP="00ED2489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  <w:vMerge/>
          </w:tcPr>
          <w:p w:rsidR="00964DBD" w:rsidRPr="008D6349" w:rsidRDefault="00964DBD" w:rsidP="00ED2489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</w:tcPr>
          <w:p w:rsidR="00964DBD" w:rsidRPr="008D6349" w:rsidRDefault="00964DBD" w:rsidP="00ED2489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ต.ค.</w:t>
            </w:r>
          </w:p>
        </w:tc>
        <w:tc>
          <w:tcPr>
            <w:tcW w:w="630" w:type="dxa"/>
          </w:tcPr>
          <w:p w:rsidR="00964DBD" w:rsidRPr="008D6349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พ.ย.</w:t>
            </w:r>
          </w:p>
        </w:tc>
        <w:tc>
          <w:tcPr>
            <w:tcW w:w="630" w:type="dxa"/>
          </w:tcPr>
          <w:p w:rsidR="00964DBD" w:rsidRPr="008D6349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ธ.ค.</w:t>
            </w:r>
          </w:p>
        </w:tc>
        <w:tc>
          <w:tcPr>
            <w:tcW w:w="630" w:type="dxa"/>
          </w:tcPr>
          <w:p w:rsidR="00964DBD" w:rsidRPr="008D6349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ม.ค.</w:t>
            </w:r>
          </w:p>
        </w:tc>
        <w:tc>
          <w:tcPr>
            <w:tcW w:w="630" w:type="dxa"/>
          </w:tcPr>
          <w:p w:rsidR="00964DBD" w:rsidRPr="008D6349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ก.พ.</w:t>
            </w:r>
          </w:p>
        </w:tc>
        <w:tc>
          <w:tcPr>
            <w:tcW w:w="630" w:type="dxa"/>
          </w:tcPr>
          <w:p w:rsidR="00964DBD" w:rsidRPr="00964DBD" w:rsidRDefault="00964DBD" w:rsidP="00A0145F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มี.ค</w:t>
            </w:r>
            <w:proofErr w:type="spellEnd"/>
          </w:p>
        </w:tc>
        <w:tc>
          <w:tcPr>
            <w:tcW w:w="630" w:type="dxa"/>
          </w:tcPr>
          <w:p w:rsidR="00964DBD" w:rsidRP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เม.ย</w:t>
            </w:r>
            <w:proofErr w:type="spellEnd"/>
          </w:p>
        </w:tc>
        <w:tc>
          <w:tcPr>
            <w:tcW w:w="630" w:type="dxa"/>
          </w:tcPr>
          <w:p w:rsidR="00964DBD" w:rsidRP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พ.ค.</w:t>
            </w:r>
          </w:p>
        </w:tc>
        <w:tc>
          <w:tcPr>
            <w:tcW w:w="630" w:type="dxa"/>
          </w:tcPr>
          <w:p w:rsidR="00964DBD" w:rsidRP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มิ.ย.</w:t>
            </w:r>
          </w:p>
        </w:tc>
        <w:tc>
          <w:tcPr>
            <w:tcW w:w="630" w:type="dxa"/>
          </w:tcPr>
          <w:p w:rsidR="00964DBD" w:rsidRP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ก.ค.</w:t>
            </w:r>
          </w:p>
        </w:tc>
        <w:tc>
          <w:tcPr>
            <w:tcW w:w="540" w:type="dxa"/>
          </w:tcPr>
          <w:p w:rsidR="00964DBD" w:rsidRP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ส.ค.</w:t>
            </w:r>
          </w:p>
        </w:tc>
        <w:tc>
          <w:tcPr>
            <w:tcW w:w="630" w:type="dxa"/>
          </w:tcPr>
          <w:p w:rsidR="00964DBD" w:rsidRP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ก.ย.</w:t>
            </w:r>
          </w:p>
        </w:tc>
        <w:tc>
          <w:tcPr>
            <w:tcW w:w="1350" w:type="dxa"/>
            <w:vMerge/>
          </w:tcPr>
          <w:p w:rsidR="00964DBD" w:rsidRPr="00704B18" w:rsidRDefault="00964DBD" w:rsidP="00ED2489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964DBD" w:rsidRPr="00704B18" w:rsidRDefault="00964DBD" w:rsidP="00ED2489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64DBD" w:rsidRPr="008D6349" w:rsidTr="00A0145F">
        <w:trPr>
          <w:trHeight w:val="59"/>
        </w:trPr>
        <w:tc>
          <w:tcPr>
            <w:tcW w:w="1530" w:type="dxa"/>
          </w:tcPr>
          <w:p w:rsidR="00964DBD" w:rsidRPr="00402DBF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1.การจัดการประชุมประชาคม เพื่อการจัดทำแผนพัฒนาท้องถิ่น</w:t>
            </w:r>
          </w:p>
        </w:tc>
        <w:tc>
          <w:tcPr>
            <w:tcW w:w="1440" w:type="dxa"/>
          </w:tcPr>
          <w:p w:rsidR="00964DBD" w:rsidRDefault="00964DBD" w:rsidP="00964DBD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-ประชาสัมพัน</w:t>
            </w:r>
            <w:r w:rsidR="00A0145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ธ์ โดยรถยนต์ประชาสัมพันธ์</w:t>
            </w:r>
          </w:p>
          <w:p w:rsidR="00A0145F" w:rsidRPr="00964DBD" w:rsidRDefault="00A0145F" w:rsidP="00964DBD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-ใช้รถยนต์ส่วนกลางบริการประชาชนที่ไม่สามารถเดินทางมาได้</w:t>
            </w:r>
          </w:p>
        </w:tc>
        <w:tc>
          <w:tcPr>
            <w:tcW w:w="1530" w:type="dxa"/>
          </w:tcPr>
          <w:p w:rsidR="00964DBD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-ประชาชนมาเข้าร่วมประชุมประชาคมเพิ่มขึ้นได้ครบจำนวนสัดส่วนที่กำหนด</w:t>
            </w:r>
          </w:p>
          <w:p w:rsidR="00964DBD" w:rsidRPr="008D6349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64DBD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64DBD" w:rsidRDefault="00573EB2" w:rsidP="00ED2489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7925E3" wp14:editId="77AF42CA">
                      <wp:simplePos x="0" y="0"/>
                      <wp:positionH relativeFrom="column">
                        <wp:posOffset>102017</wp:posOffset>
                      </wp:positionH>
                      <wp:positionV relativeFrom="paragraph">
                        <wp:posOffset>2597</wp:posOffset>
                      </wp:positionV>
                      <wp:extent cx="4326340" cy="0"/>
                      <wp:effectExtent l="38100" t="76200" r="17145" b="114300"/>
                      <wp:wrapNone/>
                      <wp:docPr id="1" name="ลูกศรเชื่อมต่อแบบ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634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" o:spid="_x0000_s1026" type="#_x0000_t32" style="position:absolute;margin-left:8.05pt;margin-top:.2pt;width:340.65pt;height: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" strokecolor="#4579b8 [3044]">
                      <v:stroke startarrow="open" endarrow="open"/>
                    </v:shape>
                  </w:pict>
                </mc:Fallback>
              </mc:AlternateContent>
            </w:r>
          </w:p>
          <w:p w:rsidR="00964DBD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64DBD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964DBD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964DBD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40" w:type="dxa"/>
          </w:tcPr>
          <w:p w:rsid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964DBD" w:rsidRPr="00C06A45" w:rsidRDefault="00A0145F" w:rsidP="00A0145F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1350" w:type="dxa"/>
          </w:tcPr>
          <w:p w:rsidR="00964DBD" w:rsidRPr="00AC1AC8" w:rsidRDefault="00A0145F" w:rsidP="00A0145F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(ไม่มี)</w:t>
            </w:r>
          </w:p>
        </w:tc>
      </w:tr>
      <w:tr w:rsidR="00A0145F" w:rsidRPr="008D6349" w:rsidTr="00A0145F">
        <w:trPr>
          <w:trHeight w:val="59"/>
        </w:trPr>
        <w:tc>
          <w:tcPr>
            <w:tcW w:w="1530" w:type="dxa"/>
          </w:tcPr>
          <w:p w:rsidR="00A0145F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2.จัดทำข้อบัญญัติงบประมาณรายจ่ายประจำปี</w:t>
            </w:r>
          </w:p>
        </w:tc>
        <w:tc>
          <w:tcPr>
            <w:tcW w:w="1440" w:type="dxa"/>
          </w:tcPr>
          <w:p w:rsidR="00A0145F" w:rsidRDefault="00A0145F" w:rsidP="00964DBD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-ตรวจสอบและควบคุมการเบิกจ่ายงบประมาณเพื่อป้องกันไม่ให้มีการใช้งบประมาณเกินจากที่ตั้งไว้</w:t>
            </w:r>
          </w:p>
        </w:tc>
        <w:tc>
          <w:tcPr>
            <w:tcW w:w="1530" w:type="dxa"/>
          </w:tcPr>
          <w:p w:rsidR="00A0145F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-มีงบประมาณเพียงพอต่อการเบิกจ่ายตามที่ตั้งไว้</w:t>
            </w:r>
          </w:p>
          <w:p w:rsidR="00A0145F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-มีการโอนงบประมาณรายจ่ายลดลง</w:t>
            </w:r>
          </w:p>
        </w:tc>
        <w:tc>
          <w:tcPr>
            <w:tcW w:w="630" w:type="dxa"/>
          </w:tcPr>
          <w:p w:rsidR="00A0145F" w:rsidRDefault="00A0145F" w:rsidP="00ED2489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:rsidR="00A0145F" w:rsidRDefault="00A0145F" w:rsidP="00ED2489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145F" w:rsidRDefault="00A0145F" w:rsidP="00ED2489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145F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73EB2" w:rsidRDefault="00573EB2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9A22A9C" wp14:editId="7D495372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287655</wp:posOffset>
                      </wp:positionV>
                      <wp:extent cx="1323340" cy="0"/>
                      <wp:effectExtent l="38100" t="76200" r="10160" b="114300"/>
                      <wp:wrapNone/>
                      <wp:docPr id="2" name="ลูกศรเชื่อมต่อแบบ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3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" o:spid="_x0000_s1026" type="#_x0000_t32" style="position:absolute;margin-left:4.25pt;margin-top:22.65pt;width:104.2pt;height: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A0145F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40" w:type="dxa"/>
          </w:tcPr>
          <w:p w:rsidR="00A0145F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A0145F" w:rsidRDefault="00A0145F" w:rsidP="00A0145F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1350" w:type="dxa"/>
          </w:tcPr>
          <w:p w:rsidR="00A0145F" w:rsidRDefault="00A0145F" w:rsidP="00A0145F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(ไม่มี)</w:t>
            </w:r>
          </w:p>
        </w:tc>
      </w:tr>
    </w:tbl>
    <w:p w:rsidR="00360407" w:rsidRDefault="00360407" w:rsidP="00360407">
      <w:pPr>
        <w:pStyle w:val="Default"/>
        <w:rPr>
          <w:sz w:val="32"/>
          <w:szCs w:val="32"/>
        </w:rPr>
      </w:pPr>
    </w:p>
    <w:p w:rsidR="00A0145F" w:rsidRDefault="00A0145F" w:rsidP="00360407">
      <w:pPr>
        <w:pStyle w:val="Default"/>
        <w:rPr>
          <w:sz w:val="32"/>
          <w:szCs w:val="32"/>
        </w:rPr>
      </w:pPr>
    </w:p>
    <w:p w:rsidR="00A0145F" w:rsidRDefault="00A0145F" w:rsidP="00360407">
      <w:pPr>
        <w:pStyle w:val="Default"/>
        <w:rPr>
          <w:sz w:val="32"/>
          <w:szCs w:val="32"/>
        </w:rPr>
      </w:pPr>
    </w:p>
    <w:p w:rsidR="00A0145F" w:rsidRDefault="00A0145F" w:rsidP="00360407">
      <w:pPr>
        <w:pStyle w:val="Default"/>
        <w:rPr>
          <w:sz w:val="32"/>
          <w:szCs w:val="32"/>
        </w:rPr>
      </w:pPr>
    </w:p>
    <w:p w:rsidR="00A0145F" w:rsidRDefault="003D3A02" w:rsidP="003D3A02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69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A0145F" w:rsidRPr="00F43EEF" w:rsidTr="00573EB2">
        <w:trPr>
          <w:trHeight w:val="176"/>
        </w:trPr>
        <w:tc>
          <w:tcPr>
            <w:tcW w:w="13698" w:type="dxa"/>
          </w:tcPr>
          <w:p w:rsidR="00A0145F" w:rsidRDefault="00A0145F" w:rsidP="00573EB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0145F" w:rsidRPr="00F43EEF" w:rsidRDefault="00A0145F" w:rsidP="00475954">
            <w:pPr>
              <w:tabs>
                <w:tab w:val="left" w:pos="5339"/>
                <w:tab w:val="center" w:pos="67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 ประจำปีงบประมาณ พ.ศ.256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A0145F" w:rsidRPr="00F43EEF" w:rsidTr="00573EB2">
        <w:trPr>
          <w:trHeight w:val="176"/>
        </w:trPr>
        <w:tc>
          <w:tcPr>
            <w:tcW w:w="13698" w:type="dxa"/>
          </w:tcPr>
          <w:p w:rsidR="00A0145F" w:rsidRPr="00964DBD" w:rsidRDefault="00A0145F" w:rsidP="00573E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องค์การบริหารส่วนตำบลเขาพระ</w:t>
            </w:r>
          </w:p>
        </w:tc>
      </w:tr>
      <w:tr w:rsidR="00A0145F" w:rsidRPr="00F43EEF" w:rsidTr="00573EB2">
        <w:trPr>
          <w:trHeight w:val="176"/>
        </w:trPr>
        <w:tc>
          <w:tcPr>
            <w:tcW w:w="13698" w:type="dxa"/>
          </w:tcPr>
          <w:p w:rsidR="00A0145F" w:rsidRPr="00F43EEF" w:rsidRDefault="00A0145F" w:rsidP="00573E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tbl>
      <w:tblPr>
        <w:tblStyle w:val="a4"/>
        <w:tblW w:w="1467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1530"/>
        <w:gridCol w:w="1440"/>
        <w:gridCol w:w="15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540"/>
        <w:gridCol w:w="630"/>
        <w:gridCol w:w="1350"/>
        <w:gridCol w:w="1350"/>
      </w:tblGrid>
      <w:tr w:rsidR="00A0145F" w:rsidRPr="00402DBF" w:rsidTr="00573EB2">
        <w:trPr>
          <w:trHeight w:val="692"/>
        </w:trPr>
        <w:tc>
          <w:tcPr>
            <w:tcW w:w="1530" w:type="dxa"/>
            <w:vMerge w:val="restart"/>
          </w:tcPr>
          <w:p w:rsidR="00A0145F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ที่พบ</w:t>
            </w:r>
          </w:p>
          <w:p w:rsidR="00A0145F" w:rsidRPr="008D6349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440" w:type="dxa"/>
            <w:vMerge w:val="restart"/>
          </w:tcPr>
          <w:p w:rsidR="00A0145F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มาตรการจัดการ</w:t>
            </w:r>
          </w:p>
          <w:p w:rsidR="00A0145F" w:rsidRPr="008D6349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530" w:type="dxa"/>
            <w:vMerge w:val="restart"/>
          </w:tcPr>
          <w:p w:rsidR="00A0145F" w:rsidRPr="008D6349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เป้าหมาย/ผลสำเร็จของมาตรการการจัดการความเสี่ยง</w:t>
            </w:r>
          </w:p>
        </w:tc>
        <w:tc>
          <w:tcPr>
            <w:tcW w:w="7470" w:type="dxa"/>
            <w:gridSpan w:val="12"/>
          </w:tcPr>
          <w:p w:rsidR="00A0145F" w:rsidRPr="008D6349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ปีงบประมาณ พ.ศ.256</w:t>
            </w:r>
            <w:r w:rsidR="0029574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</w:t>
            </w:r>
          </w:p>
          <w:p w:rsidR="00A0145F" w:rsidRPr="008D6349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  <w:vMerge w:val="restart"/>
          </w:tcPr>
          <w:p w:rsidR="00A0145F" w:rsidRPr="008D6349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1350" w:type="dxa"/>
            <w:vMerge w:val="restart"/>
          </w:tcPr>
          <w:p w:rsidR="00A0145F" w:rsidRPr="008D6349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งบประมาณ(บาท)</w:t>
            </w:r>
          </w:p>
        </w:tc>
      </w:tr>
      <w:tr w:rsidR="00A0145F" w:rsidRPr="00402DBF" w:rsidTr="00573EB2">
        <w:trPr>
          <w:trHeight w:val="1259"/>
        </w:trPr>
        <w:tc>
          <w:tcPr>
            <w:tcW w:w="1530" w:type="dxa"/>
            <w:vMerge/>
          </w:tcPr>
          <w:p w:rsidR="00A0145F" w:rsidRPr="008D6349" w:rsidRDefault="00A0145F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A0145F" w:rsidRPr="008D6349" w:rsidRDefault="00A0145F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  <w:vMerge/>
          </w:tcPr>
          <w:p w:rsidR="00A0145F" w:rsidRPr="008D6349" w:rsidRDefault="00A0145F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</w:tcPr>
          <w:p w:rsidR="00A0145F" w:rsidRPr="008D6349" w:rsidRDefault="00A0145F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ต.ค.</w:t>
            </w:r>
          </w:p>
        </w:tc>
        <w:tc>
          <w:tcPr>
            <w:tcW w:w="630" w:type="dxa"/>
          </w:tcPr>
          <w:p w:rsidR="00A0145F" w:rsidRPr="008D6349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พ.ย.</w:t>
            </w:r>
          </w:p>
        </w:tc>
        <w:tc>
          <w:tcPr>
            <w:tcW w:w="630" w:type="dxa"/>
          </w:tcPr>
          <w:p w:rsidR="00A0145F" w:rsidRPr="008D6349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ธ.ค.</w:t>
            </w:r>
          </w:p>
        </w:tc>
        <w:tc>
          <w:tcPr>
            <w:tcW w:w="630" w:type="dxa"/>
          </w:tcPr>
          <w:p w:rsidR="00A0145F" w:rsidRPr="008D6349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ม.ค.</w:t>
            </w:r>
          </w:p>
        </w:tc>
        <w:tc>
          <w:tcPr>
            <w:tcW w:w="630" w:type="dxa"/>
          </w:tcPr>
          <w:p w:rsidR="00A0145F" w:rsidRPr="008D6349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ก.พ.</w:t>
            </w:r>
          </w:p>
        </w:tc>
        <w:tc>
          <w:tcPr>
            <w:tcW w:w="630" w:type="dxa"/>
          </w:tcPr>
          <w:p w:rsidR="00A0145F" w:rsidRPr="00964DBD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มี.ค</w:t>
            </w:r>
            <w:proofErr w:type="spellEnd"/>
          </w:p>
        </w:tc>
        <w:tc>
          <w:tcPr>
            <w:tcW w:w="630" w:type="dxa"/>
          </w:tcPr>
          <w:p w:rsidR="00A0145F" w:rsidRPr="00964DBD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เม.ย</w:t>
            </w:r>
            <w:proofErr w:type="spellEnd"/>
          </w:p>
        </w:tc>
        <w:tc>
          <w:tcPr>
            <w:tcW w:w="630" w:type="dxa"/>
          </w:tcPr>
          <w:p w:rsidR="00A0145F" w:rsidRPr="00964DBD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พ.ค.</w:t>
            </w:r>
          </w:p>
        </w:tc>
        <w:tc>
          <w:tcPr>
            <w:tcW w:w="630" w:type="dxa"/>
          </w:tcPr>
          <w:p w:rsidR="00A0145F" w:rsidRPr="00964DBD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มิ.ย.</w:t>
            </w:r>
          </w:p>
        </w:tc>
        <w:tc>
          <w:tcPr>
            <w:tcW w:w="630" w:type="dxa"/>
          </w:tcPr>
          <w:p w:rsidR="00A0145F" w:rsidRPr="00964DBD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ก.ค.</w:t>
            </w:r>
          </w:p>
        </w:tc>
        <w:tc>
          <w:tcPr>
            <w:tcW w:w="540" w:type="dxa"/>
          </w:tcPr>
          <w:p w:rsidR="00A0145F" w:rsidRPr="00964DBD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ส.ค.</w:t>
            </w:r>
          </w:p>
        </w:tc>
        <w:tc>
          <w:tcPr>
            <w:tcW w:w="630" w:type="dxa"/>
          </w:tcPr>
          <w:p w:rsidR="00A0145F" w:rsidRPr="00964DBD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ก.ย.</w:t>
            </w:r>
          </w:p>
        </w:tc>
        <w:tc>
          <w:tcPr>
            <w:tcW w:w="1350" w:type="dxa"/>
            <w:vMerge/>
          </w:tcPr>
          <w:p w:rsidR="00A0145F" w:rsidRPr="00704B18" w:rsidRDefault="00A0145F" w:rsidP="00573EB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A0145F" w:rsidRPr="00704B18" w:rsidRDefault="00A0145F" w:rsidP="00573EB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0145F" w:rsidRPr="008D6349" w:rsidTr="00573EB2">
        <w:trPr>
          <w:trHeight w:val="59"/>
        </w:trPr>
        <w:tc>
          <w:tcPr>
            <w:tcW w:w="1530" w:type="dxa"/>
          </w:tcPr>
          <w:p w:rsidR="00A0145F" w:rsidRPr="00402DB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3.จัดทำแผนป้องกันและบรรเทาสาธารณภัย</w:t>
            </w:r>
          </w:p>
        </w:tc>
        <w:tc>
          <w:tcPr>
            <w:tcW w:w="1440" w:type="dxa"/>
          </w:tcPr>
          <w:p w:rsidR="00A0145F" w:rsidRPr="00964DBD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-ขอความช่วยเหลือจากหน่วยงานพื้นที่ข้างเคียงหากเกิดแหตุการณ์ที่ไม่สามารถระงับเหตุให้ได้</w:t>
            </w:r>
          </w:p>
        </w:tc>
        <w:tc>
          <w:tcPr>
            <w:tcW w:w="1530" w:type="dxa"/>
          </w:tcPr>
          <w:p w:rsidR="00A0145F" w:rsidRPr="008D6349" w:rsidRDefault="00A0145F" w:rsidP="00A0145F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-สามารถช่วยเหลือหรือระงับเหตุ ดูแลประชาชนทันท่วงที</w:t>
            </w:r>
          </w:p>
        </w:tc>
        <w:tc>
          <w:tcPr>
            <w:tcW w:w="630" w:type="dxa"/>
          </w:tcPr>
          <w:p w:rsidR="00A0145F" w:rsidRDefault="00573EB2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134623" wp14:editId="5B765ACB">
                      <wp:simplePos x="0" y="0"/>
                      <wp:positionH relativeFrom="column">
                        <wp:posOffset>79862</wp:posOffset>
                      </wp:positionH>
                      <wp:positionV relativeFrom="paragraph">
                        <wp:posOffset>155130</wp:posOffset>
                      </wp:positionV>
                      <wp:extent cx="4492509" cy="0"/>
                      <wp:effectExtent l="38100" t="76200" r="22860" b="114300"/>
                      <wp:wrapNone/>
                      <wp:docPr id="3" name="ลูกศรเชื่อมต่อแบบตรง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925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3" o:spid="_x0000_s1026" type="#_x0000_t32" style="position:absolute;margin-left:6.3pt;margin-top:12.2pt;width:353.75pt;height: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  <w:p w:rsidR="00A0145F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145F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145F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4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A0145F" w:rsidRPr="00C06A45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  <w:r w:rsidR="00DE4D85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งานป้องกันและบรรเทาสาธารณภัย</w:t>
            </w:r>
          </w:p>
        </w:tc>
        <w:tc>
          <w:tcPr>
            <w:tcW w:w="1350" w:type="dxa"/>
          </w:tcPr>
          <w:p w:rsidR="00A0145F" w:rsidRPr="00AC1AC8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(ไม่มี)</w:t>
            </w:r>
          </w:p>
        </w:tc>
      </w:tr>
      <w:tr w:rsidR="00A0145F" w:rsidRPr="008D6349" w:rsidTr="00573EB2">
        <w:trPr>
          <w:trHeight w:val="59"/>
        </w:trPr>
        <w:tc>
          <w:tcPr>
            <w:tcW w:w="1530" w:type="dxa"/>
          </w:tcPr>
          <w:p w:rsidR="00A0145F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4.จัดฝึกซ้อม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สำหรับผุ้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ปฏิบัติงานตามแผนป้องกัน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และรร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เทาสาธารณภัย</w:t>
            </w:r>
          </w:p>
        </w:tc>
        <w:tc>
          <w:tcPr>
            <w:tcW w:w="1440" w:type="dxa"/>
          </w:tcPr>
          <w:p w:rsidR="00A0145F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-จัดส่งบุคลากรเข้าร่วมฝึกซ้อม เพื่อให้มีความพร้อมในการปฏิบัติงาน</w:t>
            </w:r>
          </w:p>
        </w:tc>
        <w:tc>
          <w:tcPr>
            <w:tcW w:w="1530" w:type="dxa"/>
          </w:tcPr>
          <w:p w:rsidR="00A0145F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-บุคลากรมีความพร้อมในการปฏิบัติงาน</w:t>
            </w:r>
          </w:p>
        </w:tc>
        <w:tc>
          <w:tcPr>
            <w:tcW w:w="630" w:type="dxa"/>
          </w:tcPr>
          <w:p w:rsidR="00A0145F" w:rsidRDefault="00573EB2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8612C9" wp14:editId="408B83AF">
                      <wp:simplePos x="0" y="0"/>
                      <wp:positionH relativeFrom="column">
                        <wp:posOffset>79862</wp:posOffset>
                      </wp:positionH>
                      <wp:positionV relativeFrom="paragraph">
                        <wp:posOffset>238546</wp:posOffset>
                      </wp:positionV>
                      <wp:extent cx="4492509" cy="0"/>
                      <wp:effectExtent l="38100" t="76200" r="22860" b="114300"/>
                      <wp:wrapNone/>
                      <wp:docPr id="4" name="ลูกศรเชื่อมต่อแบบ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925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4" o:spid="_x0000_s1026" type="#_x0000_t32" style="position:absolute;margin-left:6.3pt;margin-top:18.8pt;width:353.75pt;height: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4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A0145F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  <w:r w:rsidR="00DE4D85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งานป้องกันและบรรเทาสาธารณภัย</w:t>
            </w:r>
          </w:p>
        </w:tc>
        <w:tc>
          <w:tcPr>
            <w:tcW w:w="1350" w:type="dxa"/>
          </w:tcPr>
          <w:p w:rsidR="00A0145F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(ไม่มี)</w:t>
            </w:r>
          </w:p>
        </w:tc>
      </w:tr>
      <w:tr w:rsidR="00DE4D85" w:rsidRPr="008D6349" w:rsidTr="00573EB2">
        <w:trPr>
          <w:trHeight w:val="59"/>
        </w:trPr>
        <w:tc>
          <w:tcPr>
            <w:tcW w:w="1530" w:type="dxa"/>
          </w:tcPr>
          <w:p w:rsidR="00DE4D85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5.การตรวจสอบภายในตามแผนการตรวจสอบ</w:t>
            </w:r>
          </w:p>
        </w:tc>
        <w:tc>
          <w:tcPr>
            <w:tcW w:w="1440" w:type="dxa"/>
          </w:tcPr>
          <w:p w:rsidR="00DE4D85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-ประสานงานกับผู้รับผิดชอบโดยตรง</w:t>
            </w:r>
          </w:p>
        </w:tc>
        <w:tc>
          <w:tcPr>
            <w:tcW w:w="1530" w:type="dxa"/>
          </w:tcPr>
          <w:p w:rsidR="00DE4D85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-ได้รับเอกสารสำหรับใช้ในการตรวจสอบครบถ้วนการตรวจสอบทันกำหนด</w:t>
            </w:r>
          </w:p>
        </w:tc>
        <w:tc>
          <w:tcPr>
            <w:tcW w:w="630" w:type="dxa"/>
          </w:tcPr>
          <w:p w:rsidR="00DE4D85" w:rsidRDefault="00573EB2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347A22C" wp14:editId="2E254468">
                      <wp:simplePos x="0" y="0"/>
                      <wp:positionH relativeFrom="column">
                        <wp:posOffset>87746</wp:posOffset>
                      </wp:positionH>
                      <wp:positionV relativeFrom="paragraph">
                        <wp:posOffset>391803</wp:posOffset>
                      </wp:positionV>
                      <wp:extent cx="4326340" cy="0"/>
                      <wp:effectExtent l="38100" t="76200" r="17145" b="114300"/>
                      <wp:wrapNone/>
                      <wp:docPr id="5" name="ลูกศรเชื่อมต่อแบบตรง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6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5" o:spid="_x0000_s1026" type="#_x0000_t32" style="position:absolute;margin-left:6.9pt;margin-top:30.85pt;width:340.65pt;height: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DE4D85" w:rsidRDefault="00DE4D85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DE4D85" w:rsidRDefault="00DE4D85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DE4D85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E4D85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E4D85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E4D85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E4D85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E4D85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E4D85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40" w:type="dxa"/>
          </w:tcPr>
          <w:p w:rsidR="00DE4D85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E4D85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DE4D85" w:rsidRDefault="00DE4D85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ตรวจสอบภายใน</w:t>
            </w:r>
          </w:p>
        </w:tc>
        <w:tc>
          <w:tcPr>
            <w:tcW w:w="1350" w:type="dxa"/>
          </w:tcPr>
          <w:p w:rsidR="00DE4D85" w:rsidRDefault="00DE4D85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(ไม่มี)</w:t>
            </w:r>
          </w:p>
        </w:tc>
      </w:tr>
    </w:tbl>
    <w:p w:rsidR="00A0145F" w:rsidRPr="00ED2489" w:rsidRDefault="003D3A02" w:rsidP="003D3A02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70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7A6CEA" w:rsidRPr="00F43EEF" w:rsidTr="00573EB2">
        <w:trPr>
          <w:trHeight w:val="176"/>
        </w:trPr>
        <w:tc>
          <w:tcPr>
            <w:tcW w:w="13698" w:type="dxa"/>
          </w:tcPr>
          <w:p w:rsidR="007A6CEA" w:rsidRDefault="007A6CEA" w:rsidP="00573EB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7A6CEA" w:rsidRPr="00F43EEF" w:rsidRDefault="007A6CEA" w:rsidP="00475954">
            <w:pPr>
              <w:tabs>
                <w:tab w:val="left" w:pos="5339"/>
                <w:tab w:val="center" w:pos="67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 ประจำปีงบประมาณ พ.ศ.256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7A6CEA" w:rsidRPr="00F43EEF" w:rsidTr="00573EB2">
        <w:trPr>
          <w:trHeight w:val="176"/>
        </w:trPr>
        <w:tc>
          <w:tcPr>
            <w:tcW w:w="13698" w:type="dxa"/>
          </w:tcPr>
          <w:p w:rsidR="007A6CEA" w:rsidRPr="00964DBD" w:rsidRDefault="007A6CEA" w:rsidP="00573E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องค์การบริหารส่วนตำบลเขาพระ</w:t>
            </w:r>
          </w:p>
        </w:tc>
      </w:tr>
      <w:tr w:rsidR="007A6CEA" w:rsidRPr="00F43EEF" w:rsidTr="00573EB2">
        <w:trPr>
          <w:trHeight w:val="176"/>
        </w:trPr>
        <w:tc>
          <w:tcPr>
            <w:tcW w:w="13698" w:type="dxa"/>
          </w:tcPr>
          <w:p w:rsidR="007A6CEA" w:rsidRPr="00F43EEF" w:rsidRDefault="007A6CEA" w:rsidP="00573E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tbl>
      <w:tblPr>
        <w:tblStyle w:val="a4"/>
        <w:tblW w:w="1467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1530"/>
        <w:gridCol w:w="1440"/>
        <w:gridCol w:w="15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540"/>
        <w:gridCol w:w="630"/>
        <w:gridCol w:w="1350"/>
        <w:gridCol w:w="1350"/>
      </w:tblGrid>
      <w:tr w:rsidR="007A6CEA" w:rsidRPr="00402DBF" w:rsidTr="00573EB2">
        <w:trPr>
          <w:trHeight w:val="692"/>
        </w:trPr>
        <w:tc>
          <w:tcPr>
            <w:tcW w:w="1530" w:type="dxa"/>
            <w:vMerge w:val="restart"/>
          </w:tcPr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ที่พบ</w:t>
            </w:r>
          </w:p>
          <w:p w:rsidR="007A6CEA" w:rsidRPr="008D6349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440" w:type="dxa"/>
            <w:vMerge w:val="restart"/>
          </w:tcPr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มาตรการจัดการ</w:t>
            </w:r>
          </w:p>
          <w:p w:rsidR="007A6CEA" w:rsidRPr="008D6349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530" w:type="dxa"/>
            <w:vMerge w:val="restart"/>
          </w:tcPr>
          <w:p w:rsidR="007A6CEA" w:rsidRPr="008D6349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เป้าหมาย/ผลสำเร็จของมาตรการการจัดการความเสี่ยง</w:t>
            </w:r>
          </w:p>
        </w:tc>
        <w:tc>
          <w:tcPr>
            <w:tcW w:w="7470" w:type="dxa"/>
            <w:gridSpan w:val="12"/>
          </w:tcPr>
          <w:p w:rsidR="007A6CEA" w:rsidRPr="008D6349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ปีงบประมาณ พ.ศ.256</w:t>
            </w:r>
            <w:r w:rsidR="0029574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</w:t>
            </w:r>
          </w:p>
          <w:p w:rsidR="007A6CEA" w:rsidRPr="008D6349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  <w:vMerge w:val="restart"/>
          </w:tcPr>
          <w:p w:rsidR="007A6CEA" w:rsidRPr="008D6349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1350" w:type="dxa"/>
            <w:vMerge w:val="restart"/>
          </w:tcPr>
          <w:p w:rsidR="007A6CEA" w:rsidRPr="008D6349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งบประมาณ(บาท)</w:t>
            </w:r>
          </w:p>
        </w:tc>
      </w:tr>
      <w:tr w:rsidR="007A6CEA" w:rsidRPr="00402DBF" w:rsidTr="00573EB2">
        <w:trPr>
          <w:trHeight w:val="1259"/>
        </w:trPr>
        <w:tc>
          <w:tcPr>
            <w:tcW w:w="1530" w:type="dxa"/>
            <w:vMerge/>
          </w:tcPr>
          <w:p w:rsidR="007A6CEA" w:rsidRPr="008D6349" w:rsidRDefault="007A6CEA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7A6CEA" w:rsidRPr="008D6349" w:rsidRDefault="007A6CEA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  <w:vMerge/>
          </w:tcPr>
          <w:p w:rsidR="007A6CEA" w:rsidRPr="008D6349" w:rsidRDefault="007A6CEA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</w:tcPr>
          <w:p w:rsidR="007A6CEA" w:rsidRPr="008D6349" w:rsidRDefault="007A6CEA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ต.ค.</w:t>
            </w:r>
          </w:p>
        </w:tc>
        <w:tc>
          <w:tcPr>
            <w:tcW w:w="630" w:type="dxa"/>
          </w:tcPr>
          <w:p w:rsidR="007A6CEA" w:rsidRPr="008D6349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พ.ย.</w:t>
            </w:r>
          </w:p>
        </w:tc>
        <w:tc>
          <w:tcPr>
            <w:tcW w:w="630" w:type="dxa"/>
          </w:tcPr>
          <w:p w:rsidR="007A6CEA" w:rsidRPr="008D6349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ธ.ค.</w:t>
            </w:r>
          </w:p>
        </w:tc>
        <w:tc>
          <w:tcPr>
            <w:tcW w:w="630" w:type="dxa"/>
          </w:tcPr>
          <w:p w:rsidR="007A6CEA" w:rsidRPr="008D6349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ม.ค.</w:t>
            </w:r>
          </w:p>
        </w:tc>
        <w:tc>
          <w:tcPr>
            <w:tcW w:w="630" w:type="dxa"/>
          </w:tcPr>
          <w:p w:rsidR="007A6CEA" w:rsidRPr="008D6349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ก.พ.</w:t>
            </w:r>
          </w:p>
        </w:tc>
        <w:tc>
          <w:tcPr>
            <w:tcW w:w="630" w:type="dxa"/>
          </w:tcPr>
          <w:p w:rsidR="007A6CEA" w:rsidRPr="00964DBD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มี.ค</w:t>
            </w:r>
            <w:proofErr w:type="spellEnd"/>
          </w:p>
        </w:tc>
        <w:tc>
          <w:tcPr>
            <w:tcW w:w="630" w:type="dxa"/>
          </w:tcPr>
          <w:p w:rsidR="007A6CEA" w:rsidRPr="00964DBD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เม.ย</w:t>
            </w:r>
            <w:proofErr w:type="spellEnd"/>
          </w:p>
        </w:tc>
        <w:tc>
          <w:tcPr>
            <w:tcW w:w="630" w:type="dxa"/>
          </w:tcPr>
          <w:p w:rsidR="007A6CEA" w:rsidRPr="00964DBD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พ.ค.</w:t>
            </w:r>
          </w:p>
        </w:tc>
        <w:tc>
          <w:tcPr>
            <w:tcW w:w="630" w:type="dxa"/>
          </w:tcPr>
          <w:p w:rsidR="007A6CEA" w:rsidRPr="00964DBD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มิ.ย.</w:t>
            </w:r>
          </w:p>
        </w:tc>
        <w:tc>
          <w:tcPr>
            <w:tcW w:w="630" w:type="dxa"/>
          </w:tcPr>
          <w:p w:rsidR="007A6CEA" w:rsidRPr="00964DBD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ก.ค.</w:t>
            </w:r>
          </w:p>
        </w:tc>
        <w:tc>
          <w:tcPr>
            <w:tcW w:w="540" w:type="dxa"/>
          </w:tcPr>
          <w:p w:rsidR="007A6CEA" w:rsidRPr="00964DBD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ส.ค.</w:t>
            </w:r>
          </w:p>
        </w:tc>
        <w:tc>
          <w:tcPr>
            <w:tcW w:w="630" w:type="dxa"/>
          </w:tcPr>
          <w:p w:rsidR="007A6CEA" w:rsidRPr="00964DBD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ก.ย.</w:t>
            </w:r>
          </w:p>
        </w:tc>
        <w:tc>
          <w:tcPr>
            <w:tcW w:w="1350" w:type="dxa"/>
            <w:vMerge/>
          </w:tcPr>
          <w:p w:rsidR="007A6CEA" w:rsidRPr="00704B18" w:rsidRDefault="007A6CEA" w:rsidP="00573EB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7A6CEA" w:rsidRPr="00704B18" w:rsidRDefault="007A6CEA" w:rsidP="00573EB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6CEA" w:rsidRPr="008D6349" w:rsidTr="00573EB2">
        <w:trPr>
          <w:trHeight w:val="59"/>
        </w:trPr>
        <w:tc>
          <w:tcPr>
            <w:tcW w:w="1530" w:type="dxa"/>
          </w:tcPr>
          <w:p w:rsidR="007A6CEA" w:rsidRPr="00402DBF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6.</w:t>
            </w:r>
            <w:r w:rsidR="00435AF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การตรวจฎีกาก่อนการอนุมัติเบิกจ่ายเงิน</w:t>
            </w:r>
          </w:p>
        </w:tc>
        <w:tc>
          <w:tcPr>
            <w:tcW w:w="1440" w:type="dxa"/>
          </w:tcPr>
          <w:p w:rsidR="007A6CEA" w:rsidRPr="00964DBD" w:rsidRDefault="00435AF4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ส่งบุคลากรรับการฝึกอบรมเพิ่มเติม และศึกษาหาความรู้</w:t>
            </w:r>
          </w:p>
        </w:tc>
        <w:tc>
          <w:tcPr>
            <w:tcW w:w="1530" w:type="dxa"/>
          </w:tcPr>
          <w:p w:rsidR="007A6CEA" w:rsidRPr="008D6349" w:rsidRDefault="00435AF4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-บุคลากรมีความรู้ความเข้าใจการปฏิบัติงานเพิ่มขึ้น</w:t>
            </w:r>
          </w:p>
        </w:tc>
        <w:tc>
          <w:tcPr>
            <w:tcW w:w="630" w:type="dxa"/>
          </w:tcPr>
          <w:p w:rsidR="007A6CEA" w:rsidRDefault="00573EB2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6BE1C20" wp14:editId="2649E95E">
                      <wp:simplePos x="0" y="0"/>
                      <wp:positionH relativeFrom="column">
                        <wp:posOffset>44236</wp:posOffset>
                      </wp:positionH>
                      <wp:positionV relativeFrom="paragraph">
                        <wp:posOffset>155130</wp:posOffset>
                      </wp:positionV>
                      <wp:extent cx="4429496" cy="0"/>
                      <wp:effectExtent l="38100" t="76200" r="28575" b="114300"/>
                      <wp:wrapNone/>
                      <wp:docPr id="6" name="ลูกศรเชื่อมต่อแบบ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294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6" o:spid="_x0000_s1026" type="#_x0000_t32" style="position:absolute;margin-left:3.5pt;margin-top:12.2pt;width:348.8pt;height: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4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7A6CEA" w:rsidRPr="00C06A45" w:rsidRDefault="00435AF4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กองคลัง</w:t>
            </w:r>
          </w:p>
        </w:tc>
        <w:tc>
          <w:tcPr>
            <w:tcW w:w="1350" w:type="dxa"/>
          </w:tcPr>
          <w:p w:rsidR="007A6CEA" w:rsidRPr="00AC1AC8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(ไม่มี)</w:t>
            </w:r>
          </w:p>
        </w:tc>
      </w:tr>
      <w:tr w:rsidR="007A6CEA" w:rsidRPr="008D6349" w:rsidTr="00573EB2">
        <w:trPr>
          <w:trHeight w:val="59"/>
        </w:trPr>
        <w:tc>
          <w:tcPr>
            <w:tcW w:w="1530" w:type="dxa"/>
          </w:tcPr>
          <w:p w:rsidR="007A6CEA" w:rsidRDefault="00435AF4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7.การบันทึกบัญชีด้วยระบบคอมพิวเตอร์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e-LAAS</w:t>
            </w:r>
          </w:p>
        </w:tc>
        <w:tc>
          <w:tcPr>
            <w:tcW w:w="1440" w:type="dxa"/>
          </w:tcPr>
          <w:p w:rsidR="007A6CEA" w:rsidRDefault="00435AF4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-สงบุคลากรรับการฝึกอบรมเพิ่มเติมและศึกษาหาความรู้จากแหล่งอื่น</w:t>
            </w:r>
          </w:p>
        </w:tc>
        <w:tc>
          <w:tcPr>
            <w:tcW w:w="1530" w:type="dxa"/>
          </w:tcPr>
          <w:p w:rsidR="007A6CEA" w:rsidRDefault="00435AF4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-บุคลากรมีความรู้ความเข้าใจในการปฏิบัติงานเพิ่มขึ้น</w:t>
            </w:r>
          </w:p>
        </w:tc>
        <w:tc>
          <w:tcPr>
            <w:tcW w:w="630" w:type="dxa"/>
          </w:tcPr>
          <w:p w:rsidR="007A6CEA" w:rsidRDefault="00573EB2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C8A8AA5" wp14:editId="69F5D16D">
                      <wp:simplePos x="0" y="0"/>
                      <wp:positionH relativeFrom="column">
                        <wp:posOffset>116775</wp:posOffset>
                      </wp:positionH>
                      <wp:positionV relativeFrom="paragraph">
                        <wp:posOffset>260350</wp:posOffset>
                      </wp:positionV>
                      <wp:extent cx="4326340" cy="0"/>
                      <wp:effectExtent l="38100" t="76200" r="17145" b="114300"/>
                      <wp:wrapNone/>
                      <wp:docPr id="7" name="ลูกศรเชื่อมต่อแบบตรง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6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7" o:spid="_x0000_s1026" type="#_x0000_t32" style="position:absolute;margin-left:9.2pt;margin-top:20.5pt;width:340.65pt;height:0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4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7A6CEA" w:rsidRDefault="00435AF4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กองคลัง</w:t>
            </w:r>
          </w:p>
        </w:tc>
        <w:tc>
          <w:tcPr>
            <w:tcW w:w="1350" w:type="dxa"/>
          </w:tcPr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(ไม่มี)</w:t>
            </w:r>
          </w:p>
        </w:tc>
      </w:tr>
      <w:tr w:rsidR="007A6CEA" w:rsidRPr="008D6349" w:rsidTr="00573EB2">
        <w:trPr>
          <w:trHeight w:val="59"/>
        </w:trPr>
        <w:tc>
          <w:tcPr>
            <w:tcW w:w="1530" w:type="dxa"/>
          </w:tcPr>
          <w:p w:rsidR="007A6CEA" w:rsidRDefault="00435AF4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8.การจัดเก็บรายได้</w:t>
            </w:r>
          </w:p>
        </w:tc>
        <w:tc>
          <w:tcPr>
            <w:tcW w:w="1440" w:type="dxa"/>
          </w:tcPr>
          <w:p w:rsidR="007A6CEA" w:rsidRDefault="00CC149B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-ประชาสัมพันธ์ผ่านเว็บ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ไซค์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.และช่องทางอื่น</w:t>
            </w:r>
          </w:p>
          <w:p w:rsidR="00CC149B" w:rsidRDefault="00CC149B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-รับชำระภาษีโดยโอนเงินผ่านธนาคาร และแจ้งแก่ผู้เสียภาษี</w:t>
            </w:r>
          </w:p>
        </w:tc>
        <w:tc>
          <w:tcPr>
            <w:tcW w:w="1530" w:type="dxa"/>
          </w:tcPr>
          <w:p w:rsidR="007A6CEA" w:rsidRDefault="00CC149B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-สามารถจัดเก็บภาษีได้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เพิเม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ขึ้น การจัดเก็บรายได้มีประสิทธิภาพ</w:t>
            </w:r>
          </w:p>
        </w:tc>
        <w:tc>
          <w:tcPr>
            <w:tcW w:w="630" w:type="dxa"/>
          </w:tcPr>
          <w:p w:rsidR="007A6CEA" w:rsidRDefault="00573EB2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6703B9C" wp14:editId="6AAB908F">
                      <wp:simplePos x="0" y="0"/>
                      <wp:positionH relativeFrom="column">
                        <wp:posOffset>123372</wp:posOffset>
                      </wp:positionH>
                      <wp:positionV relativeFrom="paragraph">
                        <wp:posOffset>451386</wp:posOffset>
                      </wp:positionV>
                      <wp:extent cx="4326340" cy="0"/>
                      <wp:effectExtent l="38100" t="76200" r="17145" b="114300"/>
                      <wp:wrapNone/>
                      <wp:docPr id="8" name="ลูกศรเชื่อมต่อแบบตรง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6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8" o:spid="_x0000_s1026" type="#_x0000_t32" style="position:absolute;margin-left:9.7pt;margin-top:35.55pt;width:340.65pt;height:0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4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7A6CEA" w:rsidRDefault="00CC149B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กองคลัง</w:t>
            </w:r>
          </w:p>
        </w:tc>
        <w:tc>
          <w:tcPr>
            <w:tcW w:w="1350" w:type="dxa"/>
          </w:tcPr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(ไม่มี)</w:t>
            </w:r>
          </w:p>
        </w:tc>
      </w:tr>
    </w:tbl>
    <w:p w:rsidR="00515704" w:rsidRPr="00360407" w:rsidRDefault="00515704" w:rsidP="00515704">
      <w:pPr>
        <w:pStyle w:val="Default"/>
        <w:rPr>
          <w:sz w:val="32"/>
          <w:szCs w:val="32"/>
        </w:rPr>
      </w:pPr>
    </w:p>
    <w:p w:rsidR="00515704" w:rsidRDefault="00515704" w:rsidP="00515704">
      <w:pPr>
        <w:pStyle w:val="Default"/>
        <w:rPr>
          <w:sz w:val="32"/>
          <w:szCs w:val="32"/>
        </w:rPr>
      </w:pPr>
    </w:p>
    <w:p w:rsidR="009D4EE5" w:rsidRPr="00515704" w:rsidRDefault="003D3A02" w:rsidP="003D3A02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71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2E65F7" w:rsidRPr="00F43EEF" w:rsidTr="00573EB2">
        <w:trPr>
          <w:trHeight w:val="176"/>
        </w:trPr>
        <w:tc>
          <w:tcPr>
            <w:tcW w:w="13698" w:type="dxa"/>
          </w:tcPr>
          <w:p w:rsidR="002E65F7" w:rsidRDefault="002E65F7" w:rsidP="00573EB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2E65F7" w:rsidRPr="00F43EEF" w:rsidRDefault="002E65F7" w:rsidP="00475954">
            <w:pPr>
              <w:tabs>
                <w:tab w:val="left" w:pos="5339"/>
                <w:tab w:val="center" w:pos="67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 ประจำปีงบประมาณ พ.ศ.256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2E65F7" w:rsidRPr="00F43EEF" w:rsidTr="00573EB2">
        <w:trPr>
          <w:trHeight w:val="176"/>
        </w:trPr>
        <w:tc>
          <w:tcPr>
            <w:tcW w:w="13698" w:type="dxa"/>
          </w:tcPr>
          <w:p w:rsidR="002E65F7" w:rsidRPr="00964DBD" w:rsidRDefault="002E65F7" w:rsidP="00573E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องค์การบริหารส่วนตำบลเขาพระ</w:t>
            </w:r>
          </w:p>
        </w:tc>
      </w:tr>
      <w:tr w:rsidR="002E65F7" w:rsidRPr="00F43EEF" w:rsidTr="00573EB2">
        <w:trPr>
          <w:trHeight w:val="176"/>
        </w:trPr>
        <w:tc>
          <w:tcPr>
            <w:tcW w:w="13698" w:type="dxa"/>
          </w:tcPr>
          <w:p w:rsidR="002E65F7" w:rsidRPr="00F43EEF" w:rsidRDefault="002E65F7" w:rsidP="00573E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tbl>
      <w:tblPr>
        <w:tblStyle w:val="a4"/>
        <w:tblW w:w="1467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1530"/>
        <w:gridCol w:w="1440"/>
        <w:gridCol w:w="15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540"/>
        <w:gridCol w:w="630"/>
        <w:gridCol w:w="1350"/>
        <w:gridCol w:w="1350"/>
      </w:tblGrid>
      <w:tr w:rsidR="002E65F7" w:rsidRPr="00402DBF" w:rsidTr="00573EB2">
        <w:trPr>
          <w:trHeight w:val="692"/>
        </w:trPr>
        <w:tc>
          <w:tcPr>
            <w:tcW w:w="1530" w:type="dxa"/>
            <w:vMerge w:val="restart"/>
          </w:tcPr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ที่พบ</w:t>
            </w:r>
          </w:p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440" w:type="dxa"/>
            <w:vMerge w:val="restart"/>
          </w:tcPr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มาตรการจัดการ</w:t>
            </w:r>
          </w:p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530" w:type="dxa"/>
            <w:vMerge w:val="restart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เป้าหมาย/ผลสำเร็จของมาตรการการจัดการความเสี่ยง</w:t>
            </w:r>
          </w:p>
        </w:tc>
        <w:tc>
          <w:tcPr>
            <w:tcW w:w="7470" w:type="dxa"/>
            <w:gridSpan w:val="12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ปีงบปร</w:t>
            </w:r>
            <w:r w:rsidR="0029574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ะมาณ พ.ศ.256</w:t>
            </w:r>
            <w:r w:rsidR="0029574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</w:t>
            </w:r>
          </w:p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  <w:vMerge w:val="restart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1350" w:type="dxa"/>
            <w:vMerge w:val="restart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งบประมาณ(บาท)</w:t>
            </w:r>
          </w:p>
        </w:tc>
      </w:tr>
      <w:tr w:rsidR="002E65F7" w:rsidRPr="00402DBF" w:rsidTr="00573EB2">
        <w:trPr>
          <w:trHeight w:val="1259"/>
        </w:trPr>
        <w:tc>
          <w:tcPr>
            <w:tcW w:w="1530" w:type="dxa"/>
            <w:vMerge/>
          </w:tcPr>
          <w:p w:rsidR="002E65F7" w:rsidRPr="008D6349" w:rsidRDefault="002E65F7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2E65F7" w:rsidRPr="008D6349" w:rsidRDefault="002E65F7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  <w:vMerge/>
          </w:tcPr>
          <w:p w:rsidR="002E65F7" w:rsidRPr="008D6349" w:rsidRDefault="002E65F7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</w:tcPr>
          <w:p w:rsidR="002E65F7" w:rsidRPr="008D6349" w:rsidRDefault="002E65F7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ต.ค.</w:t>
            </w:r>
          </w:p>
        </w:tc>
        <w:tc>
          <w:tcPr>
            <w:tcW w:w="630" w:type="dxa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พ.ย.</w:t>
            </w:r>
          </w:p>
        </w:tc>
        <w:tc>
          <w:tcPr>
            <w:tcW w:w="630" w:type="dxa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ธ.ค.</w:t>
            </w:r>
          </w:p>
        </w:tc>
        <w:tc>
          <w:tcPr>
            <w:tcW w:w="630" w:type="dxa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ม.ค.</w:t>
            </w:r>
          </w:p>
        </w:tc>
        <w:tc>
          <w:tcPr>
            <w:tcW w:w="630" w:type="dxa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ก.พ.</w:t>
            </w:r>
          </w:p>
        </w:tc>
        <w:tc>
          <w:tcPr>
            <w:tcW w:w="630" w:type="dxa"/>
          </w:tcPr>
          <w:p w:rsidR="002E65F7" w:rsidRPr="00964DBD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มี.ค</w:t>
            </w:r>
            <w:proofErr w:type="spellEnd"/>
          </w:p>
        </w:tc>
        <w:tc>
          <w:tcPr>
            <w:tcW w:w="63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เม.ย</w:t>
            </w:r>
            <w:proofErr w:type="spellEnd"/>
          </w:p>
        </w:tc>
        <w:tc>
          <w:tcPr>
            <w:tcW w:w="63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พ.ค.</w:t>
            </w:r>
          </w:p>
        </w:tc>
        <w:tc>
          <w:tcPr>
            <w:tcW w:w="63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มิ.ย.</w:t>
            </w:r>
          </w:p>
        </w:tc>
        <w:tc>
          <w:tcPr>
            <w:tcW w:w="63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ก.ค.</w:t>
            </w:r>
          </w:p>
        </w:tc>
        <w:tc>
          <w:tcPr>
            <w:tcW w:w="54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ส.ค.</w:t>
            </w:r>
          </w:p>
        </w:tc>
        <w:tc>
          <w:tcPr>
            <w:tcW w:w="63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ก.ย.</w:t>
            </w:r>
          </w:p>
        </w:tc>
        <w:tc>
          <w:tcPr>
            <w:tcW w:w="1350" w:type="dxa"/>
            <w:vMerge/>
          </w:tcPr>
          <w:p w:rsidR="002E65F7" w:rsidRPr="00704B18" w:rsidRDefault="002E65F7" w:rsidP="00573EB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2E65F7" w:rsidRPr="00704B18" w:rsidRDefault="002E65F7" w:rsidP="00573EB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E65F7" w:rsidRPr="008D6349" w:rsidTr="00573EB2">
        <w:trPr>
          <w:trHeight w:val="59"/>
        </w:trPr>
        <w:tc>
          <w:tcPr>
            <w:tcW w:w="1530" w:type="dxa"/>
          </w:tcPr>
          <w:p w:rsidR="002E65F7" w:rsidRPr="00402DBF" w:rsidRDefault="002E65F7" w:rsidP="002E65F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9.งานพัสดุ</w:t>
            </w:r>
          </w:p>
        </w:tc>
        <w:tc>
          <w:tcPr>
            <w:tcW w:w="1440" w:type="dxa"/>
          </w:tcPr>
          <w:p w:rsidR="002E65F7" w:rsidRPr="00964DBD" w:rsidRDefault="002E65F7" w:rsidP="002E65F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เปิดรับโอนย้ายพนักงานส่วนตำบลตำแหน่งที่ขาด</w:t>
            </w:r>
          </w:p>
        </w:tc>
        <w:tc>
          <w:tcPr>
            <w:tcW w:w="1530" w:type="dxa"/>
          </w:tcPr>
          <w:p w:rsidR="002E65F7" w:rsidRPr="008D6349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-มีผู้ปฏิบัติเพียงพอต่อการปฏิบัติงาน</w:t>
            </w:r>
          </w:p>
        </w:tc>
        <w:tc>
          <w:tcPr>
            <w:tcW w:w="630" w:type="dxa"/>
          </w:tcPr>
          <w:p w:rsidR="002E65F7" w:rsidRDefault="00573EB2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2D5A354" wp14:editId="68E79E23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154940</wp:posOffset>
                      </wp:positionV>
                      <wp:extent cx="4420870" cy="0"/>
                      <wp:effectExtent l="38100" t="76200" r="17780" b="114300"/>
                      <wp:wrapNone/>
                      <wp:docPr id="9" name="ลูกศรเชื่อมต่อแบบตรง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208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9" o:spid="_x0000_s1026" type="#_x0000_t32" style="position:absolute;margin-left:11.85pt;margin-top:12.2pt;width:348.1pt;height:0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4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2E65F7" w:rsidRPr="00C06A45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กองคลัง</w:t>
            </w:r>
          </w:p>
        </w:tc>
        <w:tc>
          <w:tcPr>
            <w:tcW w:w="1350" w:type="dxa"/>
          </w:tcPr>
          <w:p w:rsidR="002E65F7" w:rsidRPr="00AC1AC8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(ไม่มี)</w:t>
            </w:r>
          </w:p>
        </w:tc>
      </w:tr>
      <w:tr w:rsidR="002E65F7" w:rsidRPr="008D6349" w:rsidTr="00573EB2">
        <w:trPr>
          <w:trHeight w:val="59"/>
        </w:trPr>
        <w:tc>
          <w:tcPr>
            <w:tcW w:w="15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10.การควบคุมงานโครงการก่อสร้างต่างๆ</w:t>
            </w:r>
          </w:p>
        </w:tc>
        <w:tc>
          <w:tcPr>
            <w:tcW w:w="1440" w:type="dxa"/>
          </w:tcPr>
          <w:p w:rsidR="002E65F7" w:rsidRP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-เปิดรับโอนย้ายพนักงานส่วนตำบล</w:t>
            </w:r>
          </w:p>
        </w:tc>
        <w:tc>
          <w:tcPr>
            <w:tcW w:w="15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-เพื่อให้มีช่างผู้ควบคุมงานเพิ่มขึ้นและเพียงพอต่อปริมาณงานโครงการก่อสร้างต่างๆ</w:t>
            </w:r>
          </w:p>
        </w:tc>
        <w:tc>
          <w:tcPr>
            <w:tcW w:w="630" w:type="dxa"/>
          </w:tcPr>
          <w:p w:rsidR="002E65F7" w:rsidRDefault="00573EB2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8AA8FA4" wp14:editId="625541C5">
                      <wp:simplePos x="0" y="0"/>
                      <wp:positionH relativeFrom="column">
                        <wp:posOffset>158998</wp:posOffset>
                      </wp:positionH>
                      <wp:positionV relativeFrom="paragraph">
                        <wp:posOffset>310400</wp:posOffset>
                      </wp:positionV>
                      <wp:extent cx="4326340" cy="0"/>
                      <wp:effectExtent l="38100" t="76200" r="17145" b="114300"/>
                      <wp:wrapNone/>
                      <wp:docPr id="10" name="ลูกศรเชื่อมต่อแบบตรง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6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10" o:spid="_x0000_s1026" type="#_x0000_t32" style="position:absolute;margin-left:12.5pt;margin-top:24.45pt;width:340.65pt;height:0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4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กองคลัง</w:t>
            </w:r>
          </w:p>
        </w:tc>
        <w:tc>
          <w:tcPr>
            <w:tcW w:w="1350" w:type="dxa"/>
          </w:tcPr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(ไม่มี)</w:t>
            </w:r>
          </w:p>
        </w:tc>
      </w:tr>
    </w:tbl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2E65F7" w:rsidRPr="00F43EEF" w:rsidTr="00573EB2">
        <w:trPr>
          <w:trHeight w:val="176"/>
        </w:trPr>
        <w:tc>
          <w:tcPr>
            <w:tcW w:w="13698" w:type="dxa"/>
          </w:tcPr>
          <w:p w:rsidR="002E65F7" w:rsidRDefault="003D3A02" w:rsidP="003D3A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lastRenderedPageBreak/>
              <w:t>72</w:t>
            </w:r>
          </w:p>
          <w:p w:rsidR="00052352" w:rsidRDefault="00052352" w:rsidP="00573EB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052352" w:rsidRDefault="00052352" w:rsidP="00573EB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2E65F7" w:rsidRPr="00F43EEF" w:rsidRDefault="002E65F7" w:rsidP="00295743">
            <w:pPr>
              <w:tabs>
                <w:tab w:val="left" w:pos="5339"/>
                <w:tab w:val="center" w:pos="67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 ประจำปีงบประมาณ พ.ศ.256</w:t>
            </w:r>
            <w:r w:rsidR="0029574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2E65F7" w:rsidRPr="00F43EEF" w:rsidTr="00573EB2">
        <w:trPr>
          <w:trHeight w:val="176"/>
        </w:trPr>
        <w:tc>
          <w:tcPr>
            <w:tcW w:w="13698" w:type="dxa"/>
          </w:tcPr>
          <w:p w:rsidR="002E65F7" w:rsidRPr="00964DBD" w:rsidRDefault="002E65F7" w:rsidP="00573E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องค์การบริหารส่วนตำบลเขาพระ</w:t>
            </w:r>
          </w:p>
        </w:tc>
      </w:tr>
      <w:tr w:rsidR="002E65F7" w:rsidRPr="00F43EEF" w:rsidTr="00573EB2">
        <w:trPr>
          <w:trHeight w:val="176"/>
        </w:trPr>
        <w:tc>
          <w:tcPr>
            <w:tcW w:w="13698" w:type="dxa"/>
          </w:tcPr>
          <w:p w:rsidR="002E65F7" w:rsidRPr="00F43EEF" w:rsidRDefault="002E65F7" w:rsidP="00573E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tbl>
      <w:tblPr>
        <w:tblStyle w:val="a4"/>
        <w:tblW w:w="1467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1530"/>
        <w:gridCol w:w="1440"/>
        <w:gridCol w:w="15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540"/>
        <w:gridCol w:w="630"/>
        <w:gridCol w:w="1350"/>
        <w:gridCol w:w="1350"/>
      </w:tblGrid>
      <w:tr w:rsidR="002E65F7" w:rsidRPr="00402DBF" w:rsidTr="00573EB2">
        <w:trPr>
          <w:trHeight w:val="692"/>
        </w:trPr>
        <w:tc>
          <w:tcPr>
            <w:tcW w:w="1530" w:type="dxa"/>
            <w:vMerge w:val="restart"/>
          </w:tcPr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ที่พบ</w:t>
            </w:r>
          </w:p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440" w:type="dxa"/>
            <w:vMerge w:val="restart"/>
          </w:tcPr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มาตรการจัดการ</w:t>
            </w:r>
          </w:p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530" w:type="dxa"/>
            <w:vMerge w:val="restart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เป้าหมาย/ผลสำเร็จของมาตรการการจัดการความเสี่ยง</w:t>
            </w:r>
          </w:p>
        </w:tc>
        <w:tc>
          <w:tcPr>
            <w:tcW w:w="7470" w:type="dxa"/>
            <w:gridSpan w:val="12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ปีงบประมาณ พ.ศ.256</w:t>
            </w:r>
            <w:r w:rsidR="0029574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</w:t>
            </w:r>
          </w:p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  <w:vMerge w:val="restart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1350" w:type="dxa"/>
            <w:vMerge w:val="restart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งบประมาณ(บาท)</w:t>
            </w:r>
          </w:p>
        </w:tc>
      </w:tr>
      <w:tr w:rsidR="002E65F7" w:rsidRPr="00402DBF" w:rsidTr="00573EB2">
        <w:trPr>
          <w:trHeight w:val="1259"/>
        </w:trPr>
        <w:tc>
          <w:tcPr>
            <w:tcW w:w="1530" w:type="dxa"/>
            <w:vMerge/>
          </w:tcPr>
          <w:p w:rsidR="002E65F7" w:rsidRPr="008D6349" w:rsidRDefault="002E65F7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2E65F7" w:rsidRPr="008D6349" w:rsidRDefault="002E65F7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  <w:vMerge/>
          </w:tcPr>
          <w:p w:rsidR="002E65F7" w:rsidRPr="008D6349" w:rsidRDefault="002E65F7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</w:tcPr>
          <w:p w:rsidR="002E65F7" w:rsidRPr="008D6349" w:rsidRDefault="002E65F7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ต.ค.</w:t>
            </w:r>
          </w:p>
        </w:tc>
        <w:tc>
          <w:tcPr>
            <w:tcW w:w="630" w:type="dxa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พ.ย.</w:t>
            </w:r>
          </w:p>
        </w:tc>
        <w:tc>
          <w:tcPr>
            <w:tcW w:w="630" w:type="dxa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ธ.ค.</w:t>
            </w:r>
          </w:p>
        </w:tc>
        <w:tc>
          <w:tcPr>
            <w:tcW w:w="630" w:type="dxa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ม.ค.</w:t>
            </w:r>
          </w:p>
        </w:tc>
        <w:tc>
          <w:tcPr>
            <w:tcW w:w="630" w:type="dxa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ก.พ.</w:t>
            </w:r>
          </w:p>
        </w:tc>
        <w:tc>
          <w:tcPr>
            <w:tcW w:w="630" w:type="dxa"/>
          </w:tcPr>
          <w:p w:rsidR="002E65F7" w:rsidRPr="00964DBD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มี.ค</w:t>
            </w:r>
            <w:proofErr w:type="spellEnd"/>
          </w:p>
        </w:tc>
        <w:tc>
          <w:tcPr>
            <w:tcW w:w="63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เม.ย</w:t>
            </w:r>
            <w:proofErr w:type="spellEnd"/>
          </w:p>
        </w:tc>
        <w:tc>
          <w:tcPr>
            <w:tcW w:w="63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พ.ค.</w:t>
            </w:r>
          </w:p>
        </w:tc>
        <w:tc>
          <w:tcPr>
            <w:tcW w:w="63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มิ.ย.</w:t>
            </w:r>
          </w:p>
        </w:tc>
        <w:tc>
          <w:tcPr>
            <w:tcW w:w="63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ก.ค.</w:t>
            </w:r>
          </w:p>
        </w:tc>
        <w:tc>
          <w:tcPr>
            <w:tcW w:w="54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ส.ค.</w:t>
            </w:r>
          </w:p>
        </w:tc>
        <w:tc>
          <w:tcPr>
            <w:tcW w:w="63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ก.ย.</w:t>
            </w:r>
          </w:p>
        </w:tc>
        <w:tc>
          <w:tcPr>
            <w:tcW w:w="1350" w:type="dxa"/>
            <w:vMerge/>
          </w:tcPr>
          <w:p w:rsidR="002E65F7" w:rsidRPr="00704B18" w:rsidRDefault="002E65F7" w:rsidP="00573EB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2E65F7" w:rsidRPr="00704B18" w:rsidRDefault="002E65F7" w:rsidP="00573EB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E65F7" w:rsidRPr="008D6349" w:rsidTr="00573EB2">
        <w:trPr>
          <w:trHeight w:val="59"/>
        </w:trPr>
        <w:tc>
          <w:tcPr>
            <w:tcW w:w="1530" w:type="dxa"/>
          </w:tcPr>
          <w:p w:rsidR="002E65F7" w:rsidRDefault="002E65F7" w:rsidP="002E65F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11.การเบิกจ่ายสำหรับค่าใช้จ่ายการบริหารสถานศึกษา จำนวน 6 รายการประกอบด้วย</w:t>
            </w:r>
          </w:p>
          <w:p w:rsidR="002E65F7" w:rsidRDefault="002E65F7" w:rsidP="002E65F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1.ค่าอาหารกลางวัน</w:t>
            </w:r>
          </w:p>
          <w:p w:rsidR="002E65F7" w:rsidRDefault="002E65F7" w:rsidP="002E65F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2.ค่าหนังสือเรียน</w:t>
            </w:r>
          </w:p>
          <w:p w:rsidR="002E65F7" w:rsidRDefault="002E65F7" w:rsidP="002E65F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3.ค่าอุปกรณ์การเรียน</w:t>
            </w:r>
          </w:p>
          <w:p w:rsidR="002E65F7" w:rsidRDefault="002E65F7" w:rsidP="002E65F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4.ค่าเครื่องแบบนักเรียน</w:t>
            </w:r>
          </w:p>
          <w:p w:rsidR="002E65F7" w:rsidRDefault="002E65F7" w:rsidP="002E65F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5.ค่ากิจกรรมพัฒนาผู้เรียน</w:t>
            </w:r>
          </w:p>
          <w:p w:rsidR="002E65F7" w:rsidRPr="00402DBF" w:rsidRDefault="002E65F7" w:rsidP="002E65F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6.ค่าวัสดุการเรียนการสอน</w:t>
            </w:r>
          </w:p>
        </w:tc>
        <w:tc>
          <w:tcPr>
            <w:tcW w:w="144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-ส่งบุคลากรเข้าอบรมและศึกษาเพิ่มเติมจากแหล่งความรู้อื่น</w:t>
            </w:r>
          </w:p>
        </w:tc>
        <w:tc>
          <w:tcPr>
            <w:tcW w:w="1530" w:type="dxa"/>
          </w:tcPr>
          <w:p w:rsidR="002E65F7" w:rsidRPr="008D6349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-มีความรู้ความเข้าใจในการปฏิบัติงานเพิ่มขึ้น</w:t>
            </w:r>
          </w:p>
        </w:tc>
        <w:tc>
          <w:tcPr>
            <w:tcW w:w="630" w:type="dxa"/>
          </w:tcPr>
          <w:p w:rsidR="002E65F7" w:rsidRDefault="00573EB2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BC90F6F" wp14:editId="6B62129A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190500</wp:posOffset>
                      </wp:positionV>
                      <wp:extent cx="4326255" cy="0"/>
                      <wp:effectExtent l="38100" t="76200" r="17145" b="114300"/>
                      <wp:wrapNone/>
                      <wp:docPr id="11" name="ลูกศรเชื่อมต่อแบบ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6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11" o:spid="_x0000_s1026" type="#_x0000_t32" style="position:absolute;margin-left:8.75pt;margin-top:15pt;width:340.65pt;height:0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4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2E65F7" w:rsidRPr="00C06A45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กองการศึกษา ศาสนา และวัฒนธรรม</w:t>
            </w:r>
          </w:p>
        </w:tc>
        <w:tc>
          <w:tcPr>
            <w:tcW w:w="1350" w:type="dxa"/>
          </w:tcPr>
          <w:p w:rsidR="002E65F7" w:rsidRPr="00AC1AC8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(ไม่มี)</w:t>
            </w:r>
          </w:p>
        </w:tc>
      </w:tr>
    </w:tbl>
    <w:p w:rsidR="002E65F7" w:rsidRDefault="003D3A02" w:rsidP="003D3A02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73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9B4C45" w:rsidRPr="00F43EEF" w:rsidTr="00573EB2">
        <w:trPr>
          <w:trHeight w:val="176"/>
        </w:trPr>
        <w:tc>
          <w:tcPr>
            <w:tcW w:w="13698" w:type="dxa"/>
          </w:tcPr>
          <w:p w:rsidR="00052352" w:rsidRDefault="00052352" w:rsidP="00573EB2">
            <w:pPr>
              <w:tabs>
                <w:tab w:val="left" w:pos="5339"/>
                <w:tab w:val="center" w:pos="67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9B4C45" w:rsidRPr="00F43EEF" w:rsidRDefault="009B4C45" w:rsidP="00295743">
            <w:pPr>
              <w:tabs>
                <w:tab w:val="left" w:pos="5339"/>
                <w:tab w:val="center" w:pos="67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 ประจำปีงบประมาณ พ.ศ.256</w:t>
            </w:r>
            <w:r w:rsidR="0029574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9B4C45" w:rsidRPr="00F43EEF" w:rsidTr="00573EB2">
        <w:trPr>
          <w:trHeight w:val="176"/>
        </w:trPr>
        <w:tc>
          <w:tcPr>
            <w:tcW w:w="13698" w:type="dxa"/>
          </w:tcPr>
          <w:p w:rsidR="009B4C45" w:rsidRPr="00964DBD" w:rsidRDefault="009B4C45" w:rsidP="00573E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องค์การบริหารส่วนตำบลเขาพระ</w:t>
            </w:r>
          </w:p>
        </w:tc>
      </w:tr>
      <w:tr w:rsidR="009B4C45" w:rsidRPr="00F43EEF" w:rsidTr="00573EB2">
        <w:trPr>
          <w:trHeight w:val="176"/>
        </w:trPr>
        <w:tc>
          <w:tcPr>
            <w:tcW w:w="13698" w:type="dxa"/>
          </w:tcPr>
          <w:p w:rsidR="009B4C45" w:rsidRPr="00F43EEF" w:rsidRDefault="009B4C45" w:rsidP="00573E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tbl>
      <w:tblPr>
        <w:tblStyle w:val="a4"/>
        <w:tblW w:w="1467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1530"/>
        <w:gridCol w:w="1440"/>
        <w:gridCol w:w="15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540"/>
        <w:gridCol w:w="630"/>
        <w:gridCol w:w="1350"/>
        <w:gridCol w:w="1350"/>
      </w:tblGrid>
      <w:tr w:rsidR="009B4C45" w:rsidRPr="00402DBF" w:rsidTr="00052352">
        <w:trPr>
          <w:trHeight w:val="692"/>
        </w:trPr>
        <w:tc>
          <w:tcPr>
            <w:tcW w:w="1530" w:type="dxa"/>
            <w:vMerge w:val="restart"/>
          </w:tcPr>
          <w:p w:rsidR="009B4C45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ที่พบ</w:t>
            </w:r>
          </w:p>
          <w:p w:rsidR="009B4C45" w:rsidRPr="008D6349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440" w:type="dxa"/>
            <w:vMerge w:val="restart"/>
          </w:tcPr>
          <w:p w:rsidR="009B4C45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มาตรการจัดการ</w:t>
            </w:r>
          </w:p>
          <w:p w:rsidR="009B4C45" w:rsidRPr="008D6349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530" w:type="dxa"/>
            <w:vMerge w:val="restart"/>
          </w:tcPr>
          <w:p w:rsidR="009B4C45" w:rsidRPr="008D6349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เป้าหมาย/ผลสำเร็จของมาตรการการจัดการความเสี่ยง</w:t>
            </w:r>
          </w:p>
        </w:tc>
        <w:tc>
          <w:tcPr>
            <w:tcW w:w="7470" w:type="dxa"/>
            <w:gridSpan w:val="12"/>
          </w:tcPr>
          <w:p w:rsidR="009B4C45" w:rsidRPr="008D6349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ปีงบประมาณ พ.ศ.256</w:t>
            </w:r>
            <w:r w:rsidR="0029574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</w:t>
            </w:r>
          </w:p>
          <w:p w:rsidR="009B4C45" w:rsidRPr="008D6349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  <w:vMerge w:val="restart"/>
          </w:tcPr>
          <w:p w:rsidR="009B4C45" w:rsidRPr="008D6349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1350" w:type="dxa"/>
            <w:vMerge w:val="restart"/>
          </w:tcPr>
          <w:p w:rsidR="009B4C45" w:rsidRPr="008D6349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งบประมาณ(บาท)</w:t>
            </w:r>
          </w:p>
        </w:tc>
      </w:tr>
      <w:tr w:rsidR="009B4C45" w:rsidRPr="00402DBF" w:rsidTr="00052352">
        <w:trPr>
          <w:trHeight w:val="1349"/>
        </w:trPr>
        <w:tc>
          <w:tcPr>
            <w:tcW w:w="1530" w:type="dxa"/>
            <w:vMerge/>
          </w:tcPr>
          <w:p w:rsidR="009B4C45" w:rsidRPr="008D6349" w:rsidRDefault="009B4C45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9B4C45" w:rsidRPr="008D6349" w:rsidRDefault="009B4C45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  <w:vMerge/>
          </w:tcPr>
          <w:p w:rsidR="009B4C45" w:rsidRPr="008D6349" w:rsidRDefault="009B4C45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</w:tcPr>
          <w:p w:rsidR="009B4C45" w:rsidRPr="008D6349" w:rsidRDefault="009B4C45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ต.ค.</w:t>
            </w:r>
          </w:p>
        </w:tc>
        <w:tc>
          <w:tcPr>
            <w:tcW w:w="630" w:type="dxa"/>
          </w:tcPr>
          <w:p w:rsidR="009B4C45" w:rsidRPr="008D6349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พ.ย.</w:t>
            </w:r>
          </w:p>
        </w:tc>
        <w:tc>
          <w:tcPr>
            <w:tcW w:w="630" w:type="dxa"/>
          </w:tcPr>
          <w:p w:rsidR="009B4C45" w:rsidRPr="008D6349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ธ.ค.</w:t>
            </w:r>
          </w:p>
        </w:tc>
        <w:tc>
          <w:tcPr>
            <w:tcW w:w="630" w:type="dxa"/>
          </w:tcPr>
          <w:p w:rsidR="009B4C45" w:rsidRPr="008D6349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ม.ค.</w:t>
            </w:r>
          </w:p>
        </w:tc>
        <w:tc>
          <w:tcPr>
            <w:tcW w:w="630" w:type="dxa"/>
          </w:tcPr>
          <w:p w:rsidR="009B4C45" w:rsidRPr="008D6349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ก.พ.</w:t>
            </w:r>
          </w:p>
        </w:tc>
        <w:tc>
          <w:tcPr>
            <w:tcW w:w="630" w:type="dxa"/>
          </w:tcPr>
          <w:p w:rsidR="009B4C45" w:rsidRPr="00964DBD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มี.ค</w:t>
            </w:r>
            <w:proofErr w:type="spellEnd"/>
          </w:p>
        </w:tc>
        <w:tc>
          <w:tcPr>
            <w:tcW w:w="630" w:type="dxa"/>
          </w:tcPr>
          <w:p w:rsidR="009B4C45" w:rsidRPr="00964DBD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เม.ย</w:t>
            </w:r>
            <w:proofErr w:type="spellEnd"/>
          </w:p>
        </w:tc>
        <w:tc>
          <w:tcPr>
            <w:tcW w:w="630" w:type="dxa"/>
          </w:tcPr>
          <w:p w:rsidR="009B4C45" w:rsidRPr="00964DBD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พ.ค.</w:t>
            </w:r>
          </w:p>
        </w:tc>
        <w:tc>
          <w:tcPr>
            <w:tcW w:w="630" w:type="dxa"/>
          </w:tcPr>
          <w:p w:rsidR="009B4C45" w:rsidRPr="00964DBD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มิ.ย.</w:t>
            </w:r>
          </w:p>
        </w:tc>
        <w:tc>
          <w:tcPr>
            <w:tcW w:w="630" w:type="dxa"/>
          </w:tcPr>
          <w:p w:rsidR="009B4C45" w:rsidRPr="00964DBD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ก.ค.</w:t>
            </w:r>
          </w:p>
        </w:tc>
        <w:tc>
          <w:tcPr>
            <w:tcW w:w="540" w:type="dxa"/>
          </w:tcPr>
          <w:p w:rsidR="009B4C45" w:rsidRPr="00964DBD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ส.ค.</w:t>
            </w:r>
          </w:p>
        </w:tc>
        <w:tc>
          <w:tcPr>
            <w:tcW w:w="630" w:type="dxa"/>
          </w:tcPr>
          <w:p w:rsidR="009B4C45" w:rsidRPr="00964DBD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ก.ย.</w:t>
            </w:r>
          </w:p>
        </w:tc>
        <w:tc>
          <w:tcPr>
            <w:tcW w:w="1350" w:type="dxa"/>
            <w:vMerge/>
          </w:tcPr>
          <w:p w:rsidR="009B4C45" w:rsidRPr="00704B18" w:rsidRDefault="009B4C45" w:rsidP="00573EB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9B4C45" w:rsidRPr="00704B18" w:rsidRDefault="009B4C45" w:rsidP="00573EB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B4C45" w:rsidRPr="008D6349" w:rsidTr="00052352">
        <w:trPr>
          <w:trHeight w:val="59"/>
        </w:trPr>
        <w:tc>
          <w:tcPr>
            <w:tcW w:w="1530" w:type="dxa"/>
          </w:tcPr>
          <w:p w:rsidR="009B4C45" w:rsidRPr="00402DBF" w:rsidRDefault="009B4C45" w:rsidP="009B4C45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12.ตรวจสอบสถานประกอบการที่ขอใบอนุญาตประกอบกิจการที่เป็นอันตรายต่อสุขภาพ</w:t>
            </w:r>
          </w:p>
        </w:tc>
        <w:tc>
          <w:tcPr>
            <w:tcW w:w="1440" w:type="dxa"/>
          </w:tcPr>
          <w:p w:rsidR="009B4C45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-การจัดทำหนังสือแจ้งเตือนสถานประกอบการกรณีการร้องเรียนเหตุเดือดร้อนรำคาญต่างๆ และกรณีการขอต่อในอนุญาต</w:t>
            </w:r>
          </w:p>
          <w:p w:rsidR="009B4C45" w:rsidRPr="00964DBD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-เปิดรับโอนย้ายพนักงานส่วนตำบล หรือรับสมัครพนักงานจ้างเพื่อให้มีบุคลากรที่รับผิดชอบการตรวจสอบสถานประกอบการ</w:t>
            </w:r>
          </w:p>
        </w:tc>
        <w:tc>
          <w:tcPr>
            <w:tcW w:w="1530" w:type="dxa"/>
          </w:tcPr>
          <w:p w:rsidR="009B4C45" w:rsidRPr="008D6349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-มีบุคลากรรับผิดชอบโดยตรงตามตำแหน่งที่มีความรู้ ความเข้าใจและสามารถตรวจสอบพร้อมให้คำแนะนำสถานประกอบการตามแนวทางการควบคุมได้อย่างถูกต้อง</w:t>
            </w:r>
          </w:p>
        </w:tc>
        <w:tc>
          <w:tcPr>
            <w:tcW w:w="630" w:type="dxa"/>
          </w:tcPr>
          <w:p w:rsidR="009B4C45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B4C45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B4C45" w:rsidRDefault="00573EB2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C7092C3" wp14:editId="75BAFD35">
                      <wp:simplePos x="0" y="0"/>
                      <wp:positionH relativeFrom="column">
                        <wp:posOffset>123371</wp:posOffset>
                      </wp:positionH>
                      <wp:positionV relativeFrom="paragraph">
                        <wp:posOffset>2582</wp:posOffset>
                      </wp:positionV>
                      <wp:extent cx="4326340" cy="0"/>
                      <wp:effectExtent l="38100" t="76200" r="17145" b="114300"/>
                      <wp:wrapNone/>
                      <wp:docPr id="12" name="ลูกศรเชื่อมต่อแบบตรง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6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12" o:spid="_x0000_s1026" type="#_x0000_t32" style="position:absolute;margin-left:9.7pt;margin-top:.2pt;width:340.65pt;height:0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" strokecolor="#4a7ebb">
                      <v:stroke startarrow="open" endarrow="open"/>
                    </v:shape>
                  </w:pict>
                </mc:Fallback>
              </mc:AlternateContent>
            </w:r>
          </w:p>
          <w:p w:rsidR="009B4C45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9B4C45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9B4C45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9B4C45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B4C45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B4C45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B4C45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B4C45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B4C45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B4C45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40" w:type="dxa"/>
          </w:tcPr>
          <w:p w:rsidR="009B4C45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B4C45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9B4C45" w:rsidRPr="00C06A45" w:rsidRDefault="009B4C45" w:rsidP="009B4C45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กองสาธารณสุขและสิ่งแวดล้อม</w:t>
            </w:r>
          </w:p>
        </w:tc>
        <w:tc>
          <w:tcPr>
            <w:tcW w:w="1350" w:type="dxa"/>
          </w:tcPr>
          <w:p w:rsidR="009B4C45" w:rsidRPr="00AC1AC8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(ไม่มี)</w:t>
            </w:r>
          </w:p>
        </w:tc>
      </w:tr>
    </w:tbl>
    <w:p w:rsidR="009B4C45" w:rsidRDefault="009B4C45" w:rsidP="009B4C45">
      <w:pPr>
        <w:pStyle w:val="Default"/>
        <w:rPr>
          <w:sz w:val="32"/>
          <w:szCs w:val="32"/>
        </w:rPr>
      </w:pPr>
    </w:p>
    <w:p w:rsidR="009B4C45" w:rsidRDefault="009B4C45" w:rsidP="009B4C45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Pr="00360407" w:rsidRDefault="002E65F7" w:rsidP="002E65F7">
      <w:pPr>
        <w:pStyle w:val="Default"/>
        <w:rPr>
          <w:sz w:val="32"/>
          <w:szCs w:val="32"/>
        </w:rPr>
      </w:pPr>
    </w:p>
    <w:p w:rsidR="009D4EE5" w:rsidRDefault="009D4EE5" w:rsidP="00C40F8B">
      <w:pPr>
        <w:pStyle w:val="Default"/>
        <w:rPr>
          <w:sz w:val="32"/>
          <w:szCs w:val="32"/>
        </w:rPr>
      </w:pPr>
    </w:p>
    <w:p w:rsidR="009D4EE5" w:rsidRPr="00135039" w:rsidRDefault="00135039" w:rsidP="00135039">
      <w:pPr>
        <w:pStyle w:val="Default"/>
        <w:jc w:val="center"/>
        <w:rPr>
          <w:b/>
          <w:bCs/>
          <w:sz w:val="56"/>
          <w:szCs w:val="56"/>
        </w:rPr>
      </w:pPr>
      <w:r w:rsidRPr="00135039">
        <w:rPr>
          <w:rFonts w:hint="cs"/>
          <w:b/>
          <w:bCs/>
          <w:sz w:val="56"/>
          <w:szCs w:val="56"/>
          <w:cs/>
        </w:rPr>
        <w:t>ภาคผนวก</w:t>
      </w:r>
    </w:p>
    <w:p w:rsidR="00135039" w:rsidRPr="00135039" w:rsidRDefault="00135039" w:rsidP="00135039">
      <w:pPr>
        <w:pStyle w:val="Default"/>
        <w:jc w:val="center"/>
        <w:rPr>
          <w:b/>
          <w:bCs/>
          <w:sz w:val="48"/>
          <w:szCs w:val="48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A04921" w:rsidP="00C40F8B">
      <w:pPr>
        <w:pStyle w:val="Default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1.คำอธิบายแบบรายงานเกี่ยวกับการบริหารความเสี่ยงดโครงการ </w:t>
      </w: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052352" w:rsidRDefault="00052352" w:rsidP="0013503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</w:t>
      </w: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แบบรายงานเกี่ยวกับการบริหารความเสี่ยงโครงการ</w:t>
      </w: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Pr="00135039">
        <w:rPr>
          <w:rFonts w:ascii="TH SarabunPSK" w:hAnsi="TH SarabunPSK" w:cs="TH SarabunPSK"/>
          <w:color w:val="000000"/>
          <w:sz w:val="32"/>
          <w:szCs w:val="32"/>
          <w:cs/>
        </w:rPr>
        <w:t>แบบฟอร์ม</w:t>
      </w: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RM - </w:t>
      </w:r>
      <w:proofErr w:type="gramStart"/>
      <w:r w:rsidRPr="00135039">
        <w:rPr>
          <w:rFonts w:ascii="TH SarabunPSK" w:hAnsi="TH SarabunPSK" w:cs="TH SarabunPSK"/>
          <w:color w:val="000000"/>
          <w:sz w:val="32"/>
          <w:szCs w:val="32"/>
        </w:rPr>
        <w:t>1 :</w:t>
      </w:r>
      <w:proofErr w:type="gramEnd"/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5039">
        <w:rPr>
          <w:rFonts w:ascii="TH SarabunPSK" w:hAnsi="TH SarabunPSK" w:cs="TH SarabunPSK"/>
          <w:color w:val="000000"/>
          <w:sz w:val="32"/>
          <w:szCs w:val="32"/>
          <w:cs/>
        </w:rPr>
        <w:t>การระบุและวิเคราะห์ความเสี่ยงโครงการ</w:t>
      </w: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Pr="00135039">
        <w:rPr>
          <w:rFonts w:ascii="TH SarabunPSK" w:hAnsi="TH SarabunPSK" w:cs="TH SarabunPSK"/>
          <w:color w:val="000000"/>
          <w:sz w:val="32"/>
          <w:szCs w:val="32"/>
          <w:cs/>
        </w:rPr>
        <w:t>แบบฟอร์ม</w:t>
      </w: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RM - 1 (1</w:t>
      </w:r>
      <w:proofErr w:type="gramStart"/>
      <w:r w:rsidRPr="00135039">
        <w:rPr>
          <w:rFonts w:ascii="TH SarabunPSK" w:hAnsi="TH SarabunPSK" w:cs="TH SarabunPSK"/>
          <w:color w:val="000000"/>
          <w:sz w:val="32"/>
          <w:szCs w:val="32"/>
        </w:rPr>
        <w:t>) :</w:t>
      </w:r>
      <w:proofErr w:type="gramEnd"/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5039">
        <w:rPr>
          <w:rFonts w:ascii="TH SarabunPSK" w:hAnsi="TH SarabunPSK" w:cs="TH SarabunPSK"/>
          <w:color w:val="000000"/>
          <w:sz w:val="32"/>
          <w:szCs w:val="32"/>
          <w:cs/>
        </w:rPr>
        <w:t>การวิเคราะห์โอกาสและผลกระทบของความเสี่ยงโครงการ</w:t>
      </w: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Pr="00135039">
        <w:rPr>
          <w:rFonts w:ascii="TH SarabunPSK" w:hAnsi="TH SarabunPSK" w:cs="TH SarabunPSK"/>
          <w:color w:val="000000"/>
          <w:sz w:val="32"/>
          <w:szCs w:val="32"/>
          <w:cs/>
        </w:rPr>
        <w:t>แบบฟอร์ม</w:t>
      </w: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RM - </w:t>
      </w:r>
      <w:proofErr w:type="gramStart"/>
      <w:r w:rsidRPr="00135039">
        <w:rPr>
          <w:rFonts w:ascii="TH SarabunPSK" w:hAnsi="TH SarabunPSK" w:cs="TH SarabunPSK"/>
          <w:color w:val="000000"/>
          <w:sz w:val="32"/>
          <w:szCs w:val="32"/>
        </w:rPr>
        <w:t>2 :</w:t>
      </w:r>
      <w:proofErr w:type="gramEnd"/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5039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การประเมินผลการควบคุมและการจัดการความเสี่ยงโครงการ</w:t>
      </w: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4. </w:t>
      </w:r>
      <w:r w:rsidRPr="00135039">
        <w:rPr>
          <w:rFonts w:ascii="TH SarabunPSK" w:hAnsi="TH SarabunPSK" w:cs="TH SarabunPSK"/>
          <w:color w:val="000000"/>
          <w:sz w:val="32"/>
          <w:szCs w:val="32"/>
          <w:cs/>
        </w:rPr>
        <w:t>แบบฟอร์ม</w:t>
      </w: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RM - </w:t>
      </w:r>
      <w:proofErr w:type="gramStart"/>
      <w:r w:rsidRPr="00135039">
        <w:rPr>
          <w:rFonts w:ascii="TH SarabunPSK" w:hAnsi="TH SarabunPSK" w:cs="TH SarabunPSK"/>
          <w:color w:val="000000"/>
          <w:sz w:val="32"/>
          <w:szCs w:val="32"/>
        </w:rPr>
        <w:t>3 :</w:t>
      </w:r>
      <w:proofErr w:type="gramEnd"/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5039">
        <w:rPr>
          <w:rFonts w:ascii="TH SarabunPSK" w:hAnsi="TH SarabunPSK" w:cs="TH SarabunPSK"/>
          <w:color w:val="000000"/>
          <w:sz w:val="32"/>
          <w:szCs w:val="32"/>
          <w:cs/>
        </w:rPr>
        <w:t>แผนบริหารความเสี่ยงโครงการ</w:t>
      </w: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135039">
        <w:rPr>
          <w:rFonts w:ascii="TH SarabunPSK" w:hAnsi="TH SarabunPSK" w:cs="TH SarabunPSK"/>
          <w:color w:val="000000"/>
          <w:sz w:val="32"/>
          <w:szCs w:val="32"/>
          <w:cs/>
        </w:rPr>
        <w:t>มาตรการจัดการความเสี่ยงเพิ่มเติม</w:t>
      </w: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5. </w:t>
      </w:r>
      <w:r w:rsidRPr="00135039">
        <w:rPr>
          <w:rFonts w:ascii="TH SarabunPSK" w:hAnsi="TH SarabunPSK" w:cs="TH SarabunPSK"/>
          <w:color w:val="000000"/>
          <w:sz w:val="32"/>
          <w:szCs w:val="32"/>
          <w:cs/>
        </w:rPr>
        <w:t>แบบฟอร์มแผนบริหารความเสี่ยงโครงการ</w:t>
      </w: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6. </w:t>
      </w:r>
      <w:r w:rsidRPr="00135039">
        <w:rPr>
          <w:rFonts w:ascii="TH SarabunPSK" w:hAnsi="TH SarabunPSK" w:cs="TH SarabunPSK"/>
          <w:color w:val="000000"/>
          <w:sz w:val="32"/>
          <w:szCs w:val="32"/>
          <w:cs/>
        </w:rPr>
        <w:t>แบบฟอร์ม</w:t>
      </w: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RM - </w:t>
      </w:r>
      <w:proofErr w:type="gramStart"/>
      <w:r w:rsidRPr="00135039">
        <w:rPr>
          <w:rFonts w:ascii="TH SarabunPSK" w:hAnsi="TH SarabunPSK" w:cs="TH SarabunPSK"/>
          <w:color w:val="000000"/>
          <w:sz w:val="32"/>
          <w:szCs w:val="32"/>
        </w:rPr>
        <w:t>4 :</w:t>
      </w:r>
      <w:proofErr w:type="gramEnd"/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5039">
        <w:rPr>
          <w:rFonts w:ascii="TH SarabunPSK" w:hAnsi="TH SarabunPSK" w:cs="TH SarabunPSK"/>
          <w:color w:val="000000"/>
          <w:sz w:val="32"/>
          <w:szCs w:val="32"/>
          <w:cs/>
        </w:rPr>
        <w:t>การติดตามผลการบริหารความเสี่ยงโครงการ</w:t>
      </w: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35039" w:rsidRDefault="00135039" w:rsidP="00135039">
      <w:pPr>
        <w:pStyle w:val="Default"/>
        <w:rPr>
          <w:sz w:val="32"/>
          <w:szCs w:val="32"/>
        </w:rPr>
      </w:pPr>
      <w:r w:rsidRPr="00135039">
        <w:rPr>
          <w:sz w:val="32"/>
          <w:szCs w:val="32"/>
        </w:rPr>
        <w:t xml:space="preserve">7. </w:t>
      </w:r>
      <w:r w:rsidRPr="00135039">
        <w:rPr>
          <w:sz w:val="32"/>
          <w:szCs w:val="32"/>
          <w:cs/>
        </w:rPr>
        <w:t>แบบฟอร์ม</w:t>
      </w:r>
      <w:r w:rsidRPr="00135039">
        <w:rPr>
          <w:sz w:val="32"/>
          <w:szCs w:val="32"/>
        </w:rPr>
        <w:t xml:space="preserve"> RM - </w:t>
      </w:r>
      <w:proofErr w:type="gramStart"/>
      <w:r w:rsidRPr="00135039">
        <w:rPr>
          <w:sz w:val="32"/>
          <w:szCs w:val="32"/>
        </w:rPr>
        <w:t>5 :</w:t>
      </w:r>
      <w:proofErr w:type="gramEnd"/>
      <w:r w:rsidRPr="00135039">
        <w:rPr>
          <w:sz w:val="32"/>
          <w:szCs w:val="32"/>
        </w:rPr>
        <w:t xml:space="preserve"> </w:t>
      </w:r>
      <w:r w:rsidRPr="00135039">
        <w:rPr>
          <w:sz w:val="32"/>
          <w:szCs w:val="32"/>
          <w:cs/>
        </w:rPr>
        <w:t>การทบทวนการบริหารความเสี่ยงโครงการ</w:t>
      </w: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052352" w:rsidRDefault="00052352" w:rsidP="004E515C">
      <w:pPr>
        <w:pStyle w:val="Default"/>
        <w:jc w:val="right"/>
        <w:rPr>
          <w:sz w:val="32"/>
          <w:szCs w:val="32"/>
        </w:rPr>
      </w:pPr>
    </w:p>
    <w:p w:rsidR="00135039" w:rsidRDefault="004C13DC" w:rsidP="004E515C">
      <w:pPr>
        <w:pStyle w:val="Default"/>
        <w:jc w:val="righ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แบบ  </w:t>
      </w:r>
      <w:r>
        <w:rPr>
          <w:sz w:val="32"/>
          <w:szCs w:val="32"/>
        </w:rPr>
        <w:t>RM - 1</w:t>
      </w: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การระบุและวิเคราะห์ความเสี่ยงโครงการ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ตามแผนปฏิบัติราชการขององค์การบริหารส่วนตำบล</w:t>
      </w:r>
      <w:r w:rsidR="00D614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เขาพระ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ประจำปีงบประมาณ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…………… </w:t>
      </w: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ณ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วันที่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................................................ </w:t>
      </w: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ยุทธศาสตร์ที่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……………………………………………………………………………. </w:t>
      </w: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โครงการ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………………………………………………………………………………….. </w:t>
      </w: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…………………………………………………………………………….. </w:t>
      </w:r>
    </w:p>
    <w:p w:rsid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ตัวชี้วัดและเป้าหมาย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……………………………………………………………….. </w:t>
      </w:r>
    </w:p>
    <w:p w:rsidR="00881DC8" w:rsidRDefault="00881DC8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38"/>
        <w:gridCol w:w="1314"/>
        <w:gridCol w:w="1191"/>
        <w:gridCol w:w="1196"/>
        <w:gridCol w:w="1288"/>
        <w:gridCol w:w="1212"/>
        <w:gridCol w:w="1247"/>
        <w:gridCol w:w="1207"/>
        <w:gridCol w:w="1098"/>
        <w:gridCol w:w="1093"/>
        <w:gridCol w:w="1092"/>
      </w:tblGrid>
      <w:tr w:rsidR="00135039" w:rsidTr="004E515C">
        <w:tc>
          <w:tcPr>
            <w:tcW w:w="1238" w:type="dxa"/>
            <w:vMerge w:val="restart"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(1)</w:t>
            </w:r>
          </w:p>
        </w:tc>
        <w:tc>
          <w:tcPr>
            <w:tcW w:w="1314" w:type="dxa"/>
            <w:vMerge w:val="restart"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วัตถุประสงค์</w:t>
            </w:r>
          </w:p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(2)</w:t>
            </w:r>
          </w:p>
        </w:tc>
        <w:tc>
          <w:tcPr>
            <w:tcW w:w="1191" w:type="dxa"/>
            <w:vMerge w:val="restart"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ความเสี่ยง</w:t>
            </w:r>
          </w:p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(3)</w:t>
            </w:r>
          </w:p>
        </w:tc>
        <w:tc>
          <w:tcPr>
            <w:tcW w:w="1196" w:type="dxa"/>
            <w:vMerge w:val="restart"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ปัจจัยเสี่ยง</w:t>
            </w:r>
          </w:p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(4)</w:t>
            </w:r>
          </w:p>
        </w:tc>
        <w:tc>
          <w:tcPr>
            <w:tcW w:w="1288" w:type="dxa"/>
            <w:vMerge w:val="restart"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ประเภท</w:t>
            </w:r>
          </w:p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ความเสี่ยง</w:t>
            </w:r>
          </w:p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S/O/F/C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G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– G10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(5)</w:t>
            </w:r>
          </w:p>
        </w:tc>
        <w:tc>
          <w:tcPr>
            <w:tcW w:w="2459" w:type="dxa"/>
            <w:gridSpan w:val="2"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แหล่งที่มาความเสี่ยง</w:t>
            </w:r>
          </w:p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เกิดจากปัจจัย</w:t>
            </w:r>
          </w:p>
        </w:tc>
        <w:tc>
          <w:tcPr>
            <w:tcW w:w="4490" w:type="dxa"/>
            <w:gridSpan w:val="4"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การวิเคราะห์ความเสี่ยง</w:t>
            </w:r>
          </w:p>
        </w:tc>
      </w:tr>
      <w:tr w:rsidR="00135039" w:rsidTr="004E515C">
        <w:tc>
          <w:tcPr>
            <w:tcW w:w="1238" w:type="dxa"/>
            <w:vMerge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14" w:type="dxa"/>
            <w:vMerge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91" w:type="dxa"/>
            <w:vMerge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96" w:type="dxa"/>
            <w:vMerge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8" w:type="dxa"/>
            <w:vMerge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ภายใน</w:t>
            </w:r>
          </w:p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(6)</w:t>
            </w:r>
          </w:p>
        </w:tc>
        <w:tc>
          <w:tcPr>
            <w:tcW w:w="1247" w:type="dxa"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ภายนอก</w:t>
            </w:r>
          </w:p>
          <w:p w:rsidR="00135039" w:rsidRP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(7)</w:t>
            </w:r>
          </w:p>
        </w:tc>
        <w:tc>
          <w:tcPr>
            <w:tcW w:w="1207" w:type="dxa"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โอกาส</w:t>
            </w:r>
          </w:p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(8)</w:t>
            </w:r>
          </w:p>
        </w:tc>
        <w:tc>
          <w:tcPr>
            <w:tcW w:w="1098" w:type="dxa"/>
          </w:tcPr>
          <w:p w:rsidR="00135039" w:rsidRDefault="004C13D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</w:t>
            </w:r>
            <w:r w:rsidR="0013503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กระทบ</w:t>
            </w:r>
          </w:p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(9)</w:t>
            </w:r>
          </w:p>
        </w:tc>
        <w:tc>
          <w:tcPr>
            <w:tcW w:w="1093" w:type="dxa"/>
          </w:tcPr>
          <w:p w:rsidR="00135039" w:rsidRDefault="004C13D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คะแนนความเสี่ยง</w:t>
            </w:r>
          </w:p>
          <w:p w:rsidR="004C13DC" w:rsidRDefault="004C13D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(10)</w:t>
            </w:r>
          </w:p>
        </w:tc>
        <w:tc>
          <w:tcPr>
            <w:tcW w:w="1092" w:type="dxa"/>
          </w:tcPr>
          <w:p w:rsidR="00135039" w:rsidRDefault="004C13D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ลำดับความเสี่ยง(11)</w:t>
            </w:r>
          </w:p>
        </w:tc>
      </w:tr>
      <w:tr w:rsidR="00135039" w:rsidTr="004E515C">
        <w:tc>
          <w:tcPr>
            <w:tcW w:w="1238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14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91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96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8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47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07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8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3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2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35039" w:rsidTr="004E515C">
        <w:tc>
          <w:tcPr>
            <w:tcW w:w="1238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14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91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96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8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47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07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8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3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2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35039" w:rsidTr="004E515C">
        <w:tc>
          <w:tcPr>
            <w:tcW w:w="1238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14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91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96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8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47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07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8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3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2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881DC8" w:rsidRDefault="00881DC8" w:rsidP="004E515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:rsidR="004E515C" w:rsidRPr="004E515C" w:rsidRDefault="004E515C" w:rsidP="004E515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4E515C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Pr="004E515C">
        <w:rPr>
          <w:rFonts w:ascii="TH SarabunPSK" w:hAnsi="TH SarabunPSK" w:cs="TH SarabunPSK"/>
          <w:color w:val="000000"/>
          <w:sz w:val="32"/>
          <w:szCs w:val="32"/>
        </w:rPr>
        <w:t xml:space="preserve">.................................................................... </w:t>
      </w:r>
    </w:p>
    <w:p w:rsidR="004E515C" w:rsidRPr="004E515C" w:rsidRDefault="004E515C" w:rsidP="004E515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4E515C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E515C">
        <w:rPr>
          <w:rFonts w:ascii="TH SarabunPSK" w:hAnsi="TH SarabunPSK" w:cs="TH SarabunPSK"/>
          <w:color w:val="000000"/>
          <w:sz w:val="32"/>
          <w:szCs w:val="32"/>
        </w:rPr>
        <w:t xml:space="preserve">.............................................................. </w:t>
      </w:r>
    </w:p>
    <w:p w:rsidR="00135039" w:rsidRDefault="004E515C" w:rsidP="004E515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4E515C">
        <w:rPr>
          <w:rFonts w:ascii="TH SarabunPSK" w:hAnsi="TH SarabunPSK" w:cs="TH SarabunPSK"/>
          <w:color w:val="000000"/>
          <w:sz w:val="32"/>
          <w:szCs w:val="32"/>
          <w:cs/>
        </w:rPr>
        <w:t>วัน</w:t>
      </w:r>
      <w:r w:rsidRPr="004E515C">
        <w:rPr>
          <w:rFonts w:ascii="TH SarabunPSK" w:hAnsi="TH SarabunPSK" w:cs="TH SarabunPSK"/>
          <w:color w:val="000000"/>
          <w:sz w:val="32"/>
          <w:szCs w:val="32"/>
        </w:rPr>
        <w:t>..............</w:t>
      </w:r>
      <w:r w:rsidRPr="004E515C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 w:rsidRPr="004E515C">
        <w:rPr>
          <w:rFonts w:ascii="TH SarabunPSK" w:hAnsi="TH SarabunPSK" w:cs="TH SarabunPSK"/>
          <w:color w:val="000000"/>
          <w:sz w:val="32"/>
          <w:szCs w:val="32"/>
        </w:rPr>
        <w:t>.........................</w:t>
      </w:r>
      <w:r w:rsidRPr="004E515C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4E515C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E515C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4E515C">
        <w:rPr>
          <w:rFonts w:ascii="TH SarabunPSK" w:hAnsi="TH SarabunPSK" w:cs="TH SarabunPSK"/>
          <w:color w:val="000000"/>
          <w:sz w:val="32"/>
          <w:szCs w:val="32"/>
        </w:rPr>
        <w:t>.................</w:t>
      </w:r>
    </w:p>
    <w:p w:rsidR="004E515C" w:rsidRDefault="004E515C" w:rsidP="004E515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:rsidR="00052352" w:rsidRDefault="00052352" w:rsidP="004E51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52352" w:rsidRDefault="00052352" w:rsidP="004E51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52352" w:rsidRDefault="00052352" w:rsidP="004E51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52352" w:rsidRDefault="00052352" w:rsidP="004E51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515C" w:rsidRDefault="004E515C" w:rsidP="00052352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4E515C">
        <w:rPr>
          <w:rFonts w:ascii="TH SarabunPSK" w:hAnsi="TH SarabunPSK" w:cs="TH SarabunPSK"/>
          <w:sz w:val="32"/>
          <w:szCs w:val="32"/>
          <w:cs/>
        </w:rPr>
        <w:t>แบบ</w:t>
      </w:r>
      <w:r>
        <w:rPr>
          <w:rFonts w:ascii="TH SarabunPSK" w:hAnsi="TH SarabunPSK" w:cs="TH SarabunPSK"/>
          <w:sz w:val="32"/>
          <w:szCs w:val="32"/>
        </w:rPr>
        <w:t xml:space="preserve"> RM - 1 (1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052352" w:rsidRPr="004E515C" w:rsidRDefault="00052352" w:rsidP="00052352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</w:p>
    <w:p w:rsidR="004E515C" w:rsidRPr="004E515C" w:rsidRDefault="004E515C" w:rsidP="004E51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E515C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การวิเคราะห์โอกาสและผลกระทบของความเสี่ยงโครงการ</w:t>
      </w:r>
    </w:p>
    <w:p w:rsidR="004E515C" w:rsidRPr="004E515C" w:rsidRDefault="004E515C" w:rsidP="004E51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E515C">
        <w:rPr>
          <w:rFonts w:ascii="TH SarabunPSK" w:hAnsi="TH SarabunPSK" w:cs="TH SarabunPSK"/>
          <w:b/>
          <w:bCs/>
          <w:sz w:val="32"/>
          <w:szCs w:val="32"/>
          <w:cs/>
        </w:rPr>
        <w:t>ตามแผนปฏิบัติราชการขององค์การบริหารส่วนตำบล</w:t>
      </w:r>
      <w:r w:rsidR="00881DC8">
        <w:rPr>
          <w:rFonts w:ascii="TH SarabunPSK" w:hAnsi="TH SarabunPSK" w:cs="TH SarabunPSK" w:hint="cs"/>
          <w:b/>
          <w:bCs/>
          <w:sz w:val="32"/>
          <w:szCs w:val="32"/>
          <w:cs/>
        </w:rPr>
        <w:t>เขาพระ</w:t>
      </w:r>
      <w:r w:rsidRPr="004E51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E515C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</w:t>
      </w:r>
      <w:r w:rsidRPr="004E51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E515C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4E515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E515C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4E515C">
        <w:rPr>
          <w:rFonts w:ascii="TH SarabunPSK" w:hAnsi="TH SarabunPSK" w:cs="TH SarabunPSK"/>
          <w:b/>
          <w:bCs/>
          <w:sz w:val="32"/>
          <w:szCs w:val="32"/>
        </w:rPr>
        <w:t>. ……………</w:t>
      </w:r>
    </w:p>
    <w:p w:rsidR="004E515C" w:rsidRPr="004E515C" w:rsidRDefault="004E515C" w:rsidP="004E51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E515C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r w:rsidRPr="004E51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E515C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4E515C">
        <w:rPr>
          <w:rFonts w:ascii="TH SarabunPSK" w:hAnsi="TH SarabunPSK" w:cs="TH SarabunPSK"/>
          <w:b/>
          <w:bCs/>
          <w:sz w:val="32"/>
          <w:szCs w:val="32"/>
        </w:rPr>
        <w:t xml:space="preserve"> ....................................................................</w:t>
      </w:r>
    </w:p>
    <w:p w:rsidR="004E515C" w:rsidRPr="004E515C" w:rsidRDefault="004E515C" w:rsidP="004E51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E515C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</w:t>
      </w:r>
      <w:r w:rsidRPr="004E515C">
        <w:rPr>
          <w:rFonts w:ascii="TH SarabunPSK" w:hAnsi="TH SarabunPSK" w:cs="TH SarabunPSK"/>
          <w:b/>
          <w:bCs/>
          <w:sz w:val="32"/>
          <w:szCs w:val="32"/>
        </w:rPr>
        <w:t xml:space="preserve"> : .....................................................................................</w:t>
      </w:r>
    </w:p>
    <w:p w:rsidR="004E515C" w:rsidRPr="004E515C" w:rsidRDefault="004E515C" w:rsidP="004E51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E515C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4E515C">
        <w:rPr>
          <w:rFonts w:ascii="TH SarabunPSK" w:hAnsi="TH SarabunPSK" w:cs="TH SarabunPSK"/>
          <w:b/>
          <w:bCs/>
          <w:sz w:val="32"/>
          <w:szCs w:val="32"/>
        </w:rPr>
        <w:t xml:space="preserve"> : ………………………………………………………………………………….</w:t>
      </w:r>
    </w:p>
    <w:p w:rsidR="004E515C" w:rsidRPr="004E515C" w:rsidRDefault="004E515C" w:rsidP="004E51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E515C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Pr="004E515C">
        <w:rPr>
          <w:rFonts w:ascii="TH SarabunPSK" w:hAnsi="TH SarabunPSK" w:cs="TH SarabunPSK"/>
          <w:b/>
          <w:bCs/>
          <w:sz w:val="32"/>
          <w:szCs w:val="32"/>
        </w:rPr>
        <w:t xml:space="preserve"> : …………………………………………………………………………….</w:t>
      </w:r>
    </w:p>
    <w:p w:rsidR="004E515C" w:rsidRDefault="004E515C" w:rsidP="004E51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E515C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ตัวชี้วัดและเป้าหมาย</w:t>
      </w:r>
      <w:r w:rsidRPr="004E515C">
        <w:rPr>
          <w:rFonts w:ascii="TH SarabunPSK" w:hAnsi="TH SarabunPSK" w:cs="TH SarabunPSK"/>
          <w:b/>
          <w:bCs/>
          <w:sz w:val="32"/>
          <w:szCs w:val="32"/>
        </w:rPr>
        <w:t xml:space="preserve"> : ………………………………………………………………..</w:t>
      </w:r>
    </w:p>
    <w:p w:rsidR="004E515C" w:rsidRDefault="004E515C" w:rsidP="004E51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96"/>
        <w:gridCol w:w="2196"/>
        <w:gridCol w:w="2196"/>
        <w:gridCol w:w="2196"/>
        <w:gridCol w:w="2196"/>
        <w:gridCol w:w="2196"/>
      </w:tblGrid>
      <w:tr w:rsidR="004E515C" w:rsidTr="004E515C">
        <w:tc>
          <w:tcPr>
            <w:tcW w:w="2196" w:type="dxa"/>
          </w:tcPr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ระบุปัจจัยเสี่ยง</w:t>
            </w:r>
          </w:p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(1)</w:t>
            </w:r>
          </w:p>
        </w:tc>
        <w:tc>
          <w:tcPr>
            <w:tcW w:w="2196" w:type="dxa"/>
          </w:tcPr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ลำดับความเสี่ยง</w:t>
            </w:r>
          </w:p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(2)</w:t>
            </w:r>
          </w:p>
        </w:tc>
        <w:tc>
          <w:tcPr>
            <w:tcW w:w="2196" w:type="dxa"/>
          </w:tcPr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โอกาส</w:t>
            </w:r>
          </w:p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(3)</w:t>
            </w:r>
          </w:p>
        </w:tc>
        <w:tc>
          <w:tcPr>
            <w:tcW w:w="2196" w:type="dxa"/>
          </w:tcPr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คำอธิบาย</w:t>
            </w:r>
          </w:p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(4)</w:t>
            </w:r>
          </w:p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ผลกระทบที่ได้รับ</w:t>
            </w:r>
          </w:p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(5)</w:t>
            </w:r>
          </w:p>
        </w:tc>
        <w:tc>
          <w:tcPr>
            <w:tcW w:w="2196" w:type="dxa"/>
          </w:tcPr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ตำอธิบาย</w:t>
            </w:r>
          </w:p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(6)</w:t>
            </w:r>
          </w:p>
        </w:tc>
      </w:tr>
      <w:tr w:rsidR="004E515C" w:rsidTr="004E515C"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E515C" w:rsidTr="004E515C"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E515C" w:rsidTr="004E515C"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E515C" w:rsidTr="004E515C"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E515C" w:rsidRDefault="004E515C" w:rsidP="004E515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E515C" w:rsidRDefault="004E515C" w:rsidP="004E515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E515C" w:rsidRPr="004E515C" w:rsidRDefault="004E515C" w:rsidP="004E515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4E515C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Pr="004E515C">
        <w:rPr>
          <w:rFonts w:ascii="TH SarabunPSK" w:hAnsi="TH SarabunPSK" w:cs="TH SarabunPSK"/>
          <w:color w:val="000000"/>
          <w:sz w:val="32"/>
          <w:szCs w:val="32"/>
        </w:rPr>
        <w:t xml:space="preserve">.................................................................... </w:t>
      </w:r>
    </w:p>
    <w:p w:rsidR="004E515C" w:rsidRPr="004E515C" w:rsidRDefault="004E515C" w:rsidP="004E515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4E515C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E515C">
        <w:rPr>
          <w:rFonts w:ascii="TH SarabunPSK" w:hAnsi="TH SarabunPSK" w:cs="TH SarabunPSK"/>
          <w:color w:val="000000"/>
          <w:sz w:val="32"/>
          <w:szCs w:val="32"/>
        </w:rPr>
        <w:t xml:space="preserve">.............................................................. </w:t>
      </w:r>
    </w:p>
    <w:p w:rsidR="004E515C" w:rsidRDefault="004E515C" w:rsidP="004E515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4E515C">
        <w:rPr>
          <w:rFonts w:ascii="TH SarabunPSK" w:hAnsi="TH SarabunPSK" w:cs="TH SarabunPSK"/>
          <w:color w:val="000000"/>
          <w:sz w:val="32"/>
          <w:szCs w:val="32"/>
          <w:cs/>
        </w:rPr>
        <w:t>วัน</w:t>
      </w:r>
      <w:r w:rsidRPr="004E515C">
        <w:rPr>
          <w:rFonts w:ascii="TH SarabunPSK" w:hAnsi="TH SarabunPSK" w:cs="TH SarabunPSK"/>
          <w:color w:val="000000"/>
          <w:sz w:val="32"/>
          <w:szCs w:val="32"/>
        </w:rPr>
        <w:t>..............</w:t>
      </w:r>
      <w:r w:rsidRPr="004E515C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 w:rsidRPr="004E515C">
        <w:rPr>
          <w:rFonts w:ascii="TH SarabunPSK" w:hAnsi="TH SarabunPSK" w:cs="TH SarabunPSK"/>
          <w:color w:val="000000"/>
          <w:sz w:val="32"/>
          <w:szCs w:val="32"/>
        </w:rPr>
        <w:t>.........................</w:t>
      </w:r>
      <w:r w:rsidRPr="004E515C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4E515C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E515C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4E515C">
        <w:rPr>
          <w:rFonts w:ascii="TH SarabunPSK" w:hAnsi="TH SarabunPSK" w:cs="TH SarabunPSK"/>
          <w:color w:val="000000"/>
          <w:sz w:val="32"/>
          <w:szCs w:val="32"/>
        </w:rPr>
        <w:t>.................</w:t>
      </w:r>
    </w:p>
    <w:p w:rsidR="00DB088A" w:rsidRDefault="00DB088A" w:rsidP="004E515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:rsidR="00DB088A" w:rsidRDefault="00DB088A" w:rsidP="004E515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:rsidR="00DB088A" w:rsidRPr="00DB088A" w:rsidRDefault="00DB088A" w:rsidP="003D3A02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DB088A">
        <w:rPr>
          <w:rFonts w:ascii="TH SarabunPSK" w:hAnsi="TH SarabunPSK" w:cs="TH SarabunPSK"/>
          <w:color w:val="000000"/>
          <w:sz w:val="32"/>
          <w:szCs w:val="32"/>
          <w:cs/>
        </w:rPr>
        <w:t>แบบ</w:t>
      </w:r>
      <w:r w:rsidRPr="00DB088A">
        <w:rPr>
          <w:rFonts w:ascii="TH SarabunPSK" w:hAnsi="TH SarabunPSK" w:cs="TH SarabunPSK"/>
          <w:color w:val="000000"/>
          <w:sz w:val="32"/>
          <w:szCs w:val="32"/>
        </w:rPr>
        <w:t xml:space="preserve"> RM - 2 </w:t>
      </w:r>
    </w:p>
    <w:p w:rsidR="00DB088A" w:rsidRPr="00DB088A" w:rsidRDefault="00DB088A" w:rsidP="00DB088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การประเมินผลการควบคุมและการจัดการความเสี่ยงโครงการ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DB088A" w:rsidRPr="00DB088A" w:rsidRDefault="00DB088A" w:rsidP="00DB088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ตามแผนปฏิบัติราชการขององค์การบริหารส่วนตำบล</w:t>
      </w:r>
      <w:r w:rsidR="00A0492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เขาพระ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ประจำปีงบประมาณ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…………… </w:t>
      </w:r>
    </w:p>
    <w:p w:rsidR="00DB088A" w:rsidRPr="00DB088A" w:rsidRDefault="00DB088A" w:rsidP="00DB088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ณ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วันที่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.................................................................... </w:t>
      </w:r>
    </w:p>
    <w:p w:rsidR="00DB088A" w:rsidRPr="00DB088A" w:rsidRDefault="00DB088A" w:rsidP="00DB088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ยุทธศาสตร์ที่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..................................................................................... </w:t>
      </w:r>
    </w:p>
    <w:p w:rsidR="00DB088A" w:rsidRPr="00DB088A" w:rsidRDefault="00DB088A" w:rsidP="00DB088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โครงการ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…………………………………………………………………………………. </w:t>
      </w:r>
    </w:p>
    <w:p w:rsidR="00DB088A" w:rsidRPr="00DB088A" w:rsidRDefault="00DB088A" w:rsidP="00DB088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……………………………………………………………………………. </w:t>
      </w:r>
    </w:p>
    <w:p w:rsidR="00DB088A" w:rsidRPr="00DB088A" w:rsidRDefault="00DB088A" w:rsidP="00DB088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ตัวชี้วัดและเป้าหมาย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……………………………………………………………….. </w:t>
      </w:r>
    </w:p>
    <w:p w:rsidR="00DB088A" w:rsidRDefault="00DB088A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หน่วยงาน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………………………………………………………………………………...</w:t>
      </w:r>
    </w:p>
    <w:p w:rsidR="00A04921" w:rsidRPr="00402DBF" w:rsidRDefault="00A04921" w:rsidP="00A04921">
      <w:pPr>
        <w:pStyle w:val="Defaul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1476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90"/>
        <w:gridCol w:w="3330"/>
        <w:gridCol w:w="1186"/>
        <w:gridCol w:w="3725"/>
        <w:gridCol w:w="720"/>
        <w:gridCol w:w="895"/>
        <w:gridCol w:w="635"/>
        <w:gridCol w:w="2379"/>
      </w:tblGrid>
      <w:tr w:rsidR="00A04921" w:rsidRPr="00402DBF" w:rsidTr="00315468">
        <w:trPr>
          <w:trHeight w:val="692"/>
        </w:trPr>
        <w:tc>
          <w:tcPr>
            <w:tcW w:w="1890" w:type="dxa"/>
            <w:vMerge w:val="restart"/>
          </w:tcPr>
          <w:p w:rsidR="00A04921" w:rsidRPr="00402DBF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A04921" w:rsidRPr="00402DBF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921" w:rsidRPr="00402DBF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  <w:p w:rsidR="00A04921" w:rsidRPr="00402DBF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30" w:type="dxa"/>
            <w:vMerge w:val="restart"/>
          </w:tcPr>
          <w:p w:rsidR="00A04921" w:rsidRPr="00402DBF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921" w:rsidRPr="00402DBF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A04921" w:rsidRPr="00402DBF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A04921" w:rsidRPr="00402DBF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725" w:type="dxa"/>
            <w:vMerge w:val="restart"/>
          </w:tcPr>
          <w:p w:rsidR="00A04921" w:rsidRPr="00402DBF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กิจกรรมการควบคุมภายในหรือการจัดการที่มีอยู่(กรณียังไม่มีให้ระบุว่า”ไม่มี”</w:t>
            </w:r>
          </w:p>
          <w:p w:rsidR="00A04921" w:rsidRPr="00402DBF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2250" w:type="dxa"/>
            <w:gridSpan w:val="3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การจัดการที่มีอยู่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</w:tc>
        <w:tc>
          <w:tcPr>
            <w:tcW w:w="2379" w:type="dxa"/>
            <w:vMerge w:val="restart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ความเสี่ยงที่เหลืออยู่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</w:tr>
      <w:tr w:rsidR="00A04921" w:rsidRPr="00402DBF" w:rsidTr="00315468">
        <w:trPr>
          <w:trHeight w:val="59"/>
        </w:trPr>
        <w:tc>
          <w:tcPr>
            <w:tcW w:w="1890" w:type="dxa"/>
            <w:vMerge/>
          </w:tcPr>
          <w:p w:rsidR="00A04921" w:rsidRPr="00402DBF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  <w:vMerge/>
          </w:tcPr>
          <w:p w:rsidR="00A04921" w:rsidRPr="00402DBF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  <w:vMerge/>
          </w:tcPr>
          <w:p w:rsidR="00A04921" w:rsidRPr="00D12813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5" w:type="dxa"/>
            <w:vMerge/>
          </w:tcPr>
          <w:p w:rsidR="00A04921" w:rsidRPr="00402DBF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A04921" w:rsidRPr="00402DBF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เพียงพอ</w:t>
            </w:r>
          </w:p>
        </w:tc>
        <w:tc>
          <w:tcPr>
            <w:tcW w:w="895" w:type="dxa"/>
          </w:tcPr>
          <w:p w:rsidR="00A04921" w:rsidRPr="00402DBF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635" w:type="dxa"/>
          </w:tcPr>
          <w:p w:rsidR="00A04921" w:rsidRPr="00704B18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379" w:type="dxa"/>
            <w:vMerge/>
          </w:tcPr>
          <w:p w:rsidR="00A04921" w:rsidRPr="00704B18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04921" w:rsidRPr="00402DBF" w:rsidTr="00315468">
        <w:trPr>
          <w:trHeight w:val="59"/>
        </w:trPr>
        <w:tc>
          <w:tcPr>
            <w:tcW w:w="1890" w:type="dxa"/>
          </w:tcPr>
          <w:p w:rsidR="00A04921" w:rsidRPr="00402DBF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</w:tcPr>
          <w:p w:rsidR="00A04921" w:rsidRPr="00402DBF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</w:tcPr>
          <w:p w:rsidR="00A04921" w:rsidRPr="00D12813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5" w:type="dxa"/>
          </w:tcPr>
          <w:p w:rsidR="00A04921" w:rsidRPr="00402DBF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5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5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9" w:type="dxa"/>
          </w:tcPr>
          <w:p w:rsidR="00A04921" w:rsidRPr="00704B18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04921" w:rsidRPr="00402DBF" w:rsidTr="00315468">
        <w:trPr>
          <w:trHeight w:val="59"/>
        </w:trPr>
        <w:tc>
          <w:tcPr>
            <w:tcW w:w="1890" w:type="dxa"/>
          </w:tcPr>
          <w:p w:rsidR="00A04921" w:rsidRPr="00402DBF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</w:tcPr>
          <w:p w:rsidR="00A04921" w:rsidRPr="004454FC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</w:tcPr>
          <w:p w:rsidR="00A04921" w:rsidRPr="00D12813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5" w:type="dxa"/>
          </w:tcPr>
          <w:p w:rsidR="00A04921" w:rsidRPr="00402DBF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5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5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9" w:type="dxa"/>
          </w:tcPr>
          <w:p w:rsidR="00A04921" w:rsidRPr="00704B18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A04921" w:rsidRDefault="00A04921" w:rsidP="00A04921">
      <w:pPr>
        <w:pStyle w:val="Default"/>
        <w:rPr>
          <w:sz w:val="32"/>
          <w:szCs w:val="32"/>
        </w:rPr>
      </w:pPr>
    </w:p>
    <w:p w:rsidR="00327205" w:rsidRDefault="0032720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A04921" w:rsidRPr="00F43EEF" w:rsidTr="00315468">
        <w:trPr>
          <w:trHeight w:val="176"/>
        </w:trPr>
        <w:tc>
          <w:tcPr>
            <w:tcW w:w="13698" w:type="dxa"/>
          </w:tcPr>
          <w:p w:rsidR="00A04921" w:rsidRDefault="00A04921" w:rsidP="00A0492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  <w:p w:rsidR="00A04921" w:rsidRPr="00F43EEF" w:rsidRDefault="00A04921" w:rsidP="00A0492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</w:t>
            </w:r>
          </w:p>
        </w:tc>
      </w:tr>
      <w:tr w:rsidR="00A04921" w:rsidRPr="00F43EEF" w:rsidTr="00315468">
        <w:trPr>
          <w:trHeight w:val="176"/>
        </w:trPr>
        <w:tc>
          <w:tcPr>
            <w:tcW w:w="13698" w:type="dxa"/>
          </w:tcPr>
          <w:p w:rsidR="00A04921" w:rsidRPr="00F43EEF" w:rsidRDefault="00A04921" w:rsidP="00A0492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..........................................................</w:t>
            </w:r>
          </w:p>
        </w:tc>
      </w:tr>
      <w:tr w:rsidR="00A04921" w:rsidRPr="00F43EEF" w:rsidTr="00315468">
        <w:trPr>
          <w:trHeight w:val="176"/>
        </w:trPr>
        <w:tc>
          <w:tcPr>
            <w:tcW w:w="13698" w:type="dxa"/>
          </w:tcPr>
          <w:p w:rsidR="00A04921" w:rsidRPr="00F43EEF" w:rsidRDefault="00A04921" w:rsidP="00A0492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</w:tr>
    </w:tbl>
    <w:p w:rsidR="00A04921" w:rsidRPr="00402DBF" w:rsidRDefault="00A04921" w:rsidP="00A0492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</w:t>
      </w:r>
    </w:p>
    <w:p w:rsidR="00A04921" w:rsidRDefault="00A04921" w:rsidP="00A0492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</w:t>
      </w:r>
    </w:p>
    <w:p w:rsidR="00A04921" w:rsidRPr="00402DBF" w:rsidRDefault="00A04921" w:rsidP="00A0492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วัตถุประสงค์ :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</w:t>
      </w:r>
    </w:p>
    <w:p w:rsidR="00A04921" w:rsidRDefault="00A04921" w:rsidP="00A0492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................................................................................................. </w:t>
      </w:r>
    </w:p>
    <w:p w:rsidR="00A04921" w:rsidRDefault="00A04921" w:rsidP="00A04921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</w:t>
      </w:r>
    </w:p>
    <w:p w:rsidR="00A04921" w:rsidRPr="00402DBF" w:rsidRDefault="00A04921" w:rsidP="00A04921">
      <w:pPr>
        <w:pStyle w:val="Defaul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1413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00"/>
        <w:gridCol w:w="2520"/>
        <w:gridCol w:w="900"/>
        <w:gridCol w:w="630"/>
        <w:gridCol w:w="630"/>
        <w:gridCol w:w="630"/>
        <w:gridCol w:w="900"/>
        <w:gridCol w:w="720"/>
        <w:gridCol w:w="1980"/>
        <w:gridCol w:w="1350"/>
        <w:gridCol w:w="810"/>
        <w:gridCol w:w="1260"/>
      </w:tblGrid>
      <w:tr w:rsidR="00A04921" w:rsidRPr="00402DBF" w:rsidTr="00315468">
        <w:trPr>
          <w:trHeight w:val="692"/>
        </w:trPr>
        <w:tc>
          <w:tcPr>
            <w:tcW w:w="1800" w:type="dxa"/>
            <w:vMerge w:val="restart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กิจกรรม/ขั้นตอน</w:t>
            </w: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2520" w:type="dxa"/>
            <w:vMerge w:val="restart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ปัจจัยเสี่ยง</w:t>
            </w: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900" w:type="dxa"/>
            <w:vMerge w:val="restart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ลำดับ</w:t>
            </w: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(3</w:t>
            </w: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510" w:type="dxa"/>
            <w:gridSpan w:val="5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การจัดการที่มีอยู่</w:t>
            </w: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0" w:type="dxa"/>
            <w:vMerge w:val="restart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วิธีการดำเนินการ</w:t>
            </w: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จัดการความเสี่ยง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350" w:type="dxa"/>
            <w:vMerge w:val="restart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จะได้รับ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</w:p>
        </w:tc>
        <w:tc>
          <w:tcPr>
            <w:tcW w:w="810" w:type="dxa"/>
            <w:vMerge w:val="restart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(11)</w:t>
            </w:r>
          </w:p>
        </w:tc>
        <w:tc>
          <w:tcPr>
            <w:tcW w:w="1260" w:type="dxa"/>
            <w:vMerge w:val="restart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หมายเหตุ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(12)</w:t>
            </w:r>
          </w:p>
        </w:tc>
      </w:tr>
      <w:tr w:rsidR="00A04921" w:rsidRPr="00402DBF" w:rsidTr="00315468">
        <w:trPr>
          <w:trHeight w:val="59"/>
        </w:trPr>
        <w:tc>
          <w:tcPr>
            <w:tcW w:w="1800" w:type="dxa"/>
            <w:vMerge/>
          </w:tcPr>
          <w:p w:rsidR="00A04921" w:rsidRPr="008D6349" w:rsidRDefault="00A04921" w:rsidP="00315468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A04921" w:rsidRPr="008D6349" w:rsidRDefault="00A04921" w:rsidP="00315468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A04921" w:rsidRPr="008D6349" w:rsidRDefault="00A04921" w:rsidP="00315468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 w:val="restart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ยอมรับ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(4)</w:t>
            </w:r>
          </w:p>
        </w:tc>
        <w:tc>
          <w:tcPr>
            <w:tcW w:w="630" w:type="dxa"/>
            <w:vMerge w:val="restart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หลีก</w:t>
            </w: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เลี่ยง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(5)</w:t>
            </w:r>
          </w:p>
        </w:tc>
        <w:tc>
          <w:tcPr>
            <w:tcW w:w="630" w:type="dxa"/>
            <w:vMerge w:val="restart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ถ่ายโอน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(6)</w:t>
            </w:r>
          </w:p>
        </w:tc>
        <w:tc>
          <w:tcPr>
            <w:tcW w:w="1620" w:type="dxa"/>
            <w:gridSpan w:val="2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ลดความเสี่ยง</w:t>
            </w:r>
          </w:p>
        </w:tc>
        <w:tc>
          <w:tcPr>
            <w:tcW w:w="1980" w:type="dxa"/>
            <w:vMerge/>
          </w:tcPr>
          <w:p w:rsidR="00A04921" w:rsidRPr="00704B18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A04921" w:rsidRPr="00704B18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A04921" w:rsidRPr="00704B18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  <w:vMerge/>
          </w:tcPr>
          <w:p w:rsidR="00A04921" w:rsidRPr="00704B18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04921" w:rsidRPr="00402DBF" w:rsidTr="00315468">
        <w:trPr>
          <w:trHeight w:val="59"/>
        </w:trPr>
        <w:tc>
          <w:tcPr>
            <w:tcW w:w="1800" w:type="dxa"/>
            <w:vMerge/>
          </w:tcPr>
          <w:p w:rsidR="00A04921" w:rsidRPr="008D6349" w:rsidRDefault="00A04921" w:rsidP="00315468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A04921" w:rsidRPr="008D6349" w:rsidRDefault="00A04921" w:rsidP="00315468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A04921" w:rsidRPr="008D6349" w:rsidRDefault="00A04921" w:rsidP="00315468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/>
          </w:tcPr>
          <w:p w:rsidR="00A04921" w:rsidRPr="008D6349" w:rsidRDefault="00A04921" w:rsidP="00315468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กิจกรรม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ควบคุม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(7)</w:t>
            </w:r>
          </w:p>
        </w:tc>
        <w:tc>
          <w:tcPr>
            <w:tcW w:w="720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แผน/มาตรการ</w:t>
            </w: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(8)</w:t>
            </w:r>
          </w:p>
        </w:tc>
        <w:tc>
          <w:tcPr>
            <w:tcW w:w="1980" w:type="dxa"/>
            <w:vMerge/>
          </w:tcPr>
          <w:p w:rsidR="00A04921" w:rsidRPr="00704B18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A04921" w:rsidRPr="00704B18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A04921" w:rsidRPr="00704B18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  <w:vMerge/>
          </w:tcPr>
          <w:p w:rsidR="00A04921" w:rsidRPr="00704B18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04921" w:rsidRPr="008D6349" w:rsidTr="00315468">
        <w:trPr>
          <w:trHeight w:val="59"/>
        </w:trPr>
        <w:tc>
          <w:tcPr>
            <w:tcW w:w="1800" w:type="dxa"/>
          </w:tcPr>
          <w:p w:rsidR="00A04921" w:rsidRPr="00402DBF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20" w:type="dxa"/>
          </w:tcPr>
          <w:p w:rsidR="00A04921" w:rsidRPr="00402DBF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A04921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A04921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A04921" w:rsidRPr="00AC1AC8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A04921" w:rsidRPr="00AC1AC8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10" w:type="dxa"/>
          </w:tcPr>
          <w:p w:rsidR="00A04921" w:rsidRPr="00AC1AC8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0" w:type="dxa"/>
          </w:tcPr>
          <w:p w:rsidR="00A04921" w:rsidRPr="00AC1AC8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A04921" w:rsidRPr="008D6349" w:rsidTr="00315468">
        <w:trPr>
          <w:trHeight w:val="59"/>
        </w:trPr>
        <w:tc>
          <w:tcPr>
            <w:tcW w:w="1800" w:type="dxa"/>
          </w:tcPr>
          <w:p w:rsidR="00A04921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520" w:type="dxa"/>
          </w:tcPr>
          <w:p w:rsidR="00A04921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A04921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A04921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A04921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A04921" w:rsidRPr="00AC1AC8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10" w:type="dxa"/>
          </w:tcPr>
          <w:p w:rsidR="00A04921" w:rsidRPr="00AC1AC8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0" w:type="dxa"/>
          </w:tcPr>
          <w:p w:rsidR="00A04921" w:rsidRPr="00AC1AC8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A04921" w:rsidRPr="008D6349" w:rsidTr="00315468">
        <w:trPr>
          <w:trHeight w:val="59"/>
        </w:trPr>
        <w:tc>
          <w:tcPr>
            <w:tcW w:w="1800" w:type="dxa"/>
          </w:tcPr>
          <w:p w:rsidR="00A04921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520" w:type="dxa"/>
          </w:tcPr>
          <w:p w:rsidR="00A04921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A04921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A04921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A04921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A04921" w:rsidRPr="00AC1AC8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10" w:type="dxa"/>
          </w:tcPr>
          <w:p w:rsidR="00A04921" w:rsidRPr="00AC1AC8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0" w:type="dxa"/>
          </w:tcPr>
          <w:p w:rsidR="00A04921" w:rsidRPr="00AC1AC8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409CF" w:rsidRDefault="000409CF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sectPr w:rsidR="000409CF" w:rsidSect="0022445C">
          <w:pgSz w:w="15840" w:h="12240" w:orient="landscape"/>
          <w:pgMar w:top="630" w:right="1440" w:bottom="1440" w:left="1440" w:header="720" w:footer="720" w:gutter="0"/>
          <w:cols w:space="720"/>
          <w:docGrid w:linePitch="360"/>
        </w:sect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2.คำสั่งแต่งตั้งคณะทำงานบริการความเสี่ยง</w:t>
      </w:r>
    </w:p>
    <w:p w:rsidR="000409CF" w:rsidRDefault="000409CF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409CF">
        <w:rPr>
          <w:rFonts w:ascii="TH SarabunIT๙" w:eastAsia="Cordia New" w:hAnsi="TH SarabunIT๙" w:cs="TH SarabunIT๙" w:hint="cs"/>
          <w:noProof/>
          <w:sz w:val="28"/>
        </w:rPr>
        <w:drawing>
          <wp:anchor distT="0" distB="0" distL="114300" distR="114300" simplePos="0" relativeHeight="251686912" behindDoc="1" locked="0" layoutInCell="1" allowOverlap="1" wp14:anchorId="2190C734" wp14:editId="4A36CD90">
            <wp:simplePos x="0" y="0"/>
            <wp:positionH relativeFrom="column">
              <wp:posOffset>2766647</wp:posOffset>
            </wp:positionH>
            <wp:positionV relativeFrom="paragraph">
              <wp:posOffset>114096</wp:posOffset>
            </wp:positionV>
            <wp:extent cx="994410" cy="1082040"/>
            <wp:effectExtent l="0" t="0" r="0" b="3810"/>
            <wp:wrapNone/>
            <wp:docPr id="14" name="Picture 3" descr="krut-tam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ut-tam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09CF" w:rsidRDefault="000409CF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409CF" w:rsidRDefault="000409CF" w:rsidP="000409CF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</w:p>
    <w:p w:rsidR="000409CF" w:rsidRDefault="000409CF" w:rsidP="000409CF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</w:p>
    <w:p w:rsidR="000409CF" w:rsidRPr="000409CF" w:rsidRDefault="000409CF" w:rsidP="000409CF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</w:p>
    <w:p w:rsidR="000409CF" w:rsidRPr="000409CF" w:rsidRDefault="000409CF" w:rsidP="000409CF">
      <w:pPr>
        <w:spacing w:after="0" w:line="240" w:lineRule="auto"/>
        <w:jc w:val="center"/>
        <w:rPr>
          <w:rFonts w:ascii="Angsana New" w:eastAsia="Cordia New" w:hAnsi="Angsana New" w:cs="AngsanaUPC"/>
          <w:b/>
          <w:bCs/>
          <w:sz w:val="16"/>
          <w:szCs w:val="16"/>
        </w:rPr>
      </w:pPr>
    </w:p>
    <w:p w:rsidR="000409CF" w:rsidRPr="000409CF" w:rsidRDefault="000409CF" w:rsidP="000409CF">
      <w:pPr>
        <w:spacing w:after="0" w:line="240" w:lineRule="auto"/>
        <w:jc w:val="center"/>
        <w:rPr>
          <w:rFonts w:ascii="Angsana New" w:eastAsia="Cordia New" w:hAnsi="Angsana New" w:cs="AngsanaUPC"/>
          <w:b/>
          <w:bCs/>
          <w:sz w:val="16"/>
          <w:szCs w:val="16"/>
        </w:rPr>
      </w:pPr>
    </w:p>
    <w:p w:rsidR="000409CF" w:rsidRPr="000409CF" w:rsidRDefault="000409CF" w:rsidP="000409CF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cs/>
        </w:rPr>
      </w:pP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>คำสั่งองค์การบริหารส่วนตำบล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เขาพระ</w:t>
      </w:r>
    </w:p>
    <w:p w:rsidR="000409CF" w:rsidRPr="000409CF" w:rsidRDefault="000409CF" w:rsidP="000409CF">
      <w:pPr>
        <w:keepNext/>
        <w:spacing w:after="0" w:line="240" w:lineRule="auto"/>
        <w:jc w:val="center"/>
        <w:outlineLvl w:val="0"/>
        <w:rPr>
          <w:rFonts w:ascii="TH SarabunIT๙" w:eastAsia="Cordia New" w:hAnsi="TH SarabunIT๙" w:cs="TH SarabunIT๙"/>
          <w:sz w:val="32"/>
          <w:szCs w:val="32"/>
          <w:cs/>
        </w:rPr>
      </w:pP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>ที่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2</w:t>
      </w:r>
      <w:r w:rsidR="00295743">
        <w:rPr>
          <w:rFonts w:ascii="TH SarabunIT๙" w:eastAsia="Cordia New" w:hAnsi="TH SarabunIT๙" w:cs="TH SarabunIT๙"/>
          <w:sz w:val="32"/>
          <w:szCs w:val="32"/>
        </w:rPr>
        <w:t>50</w:t>
      </w:r>
      <w:r w:rsidRPr="000409CF">
        <w:rPr>
          <w:rFonts w:ascii="TH SarabunIT๙" w:eastAsia="Cordia New" w:hAnsi="TH SarabunIT๙" w:cs="TH SarabunIT๙"/>
          <w:sz w:val="32"/>
          <w:szCs w:val="32"/>
        </w:rPr>
        <w:t>/</w:t>
      </w:r>
      <w:r w:rsidR="00EF2510">
        <w:rPr>
          <w:rFonts w:ascii="TH SarabunIT๙" w:eastAsia="Cordia New" w:hAnsi="TH SarabunIT๙" w:cs="TH SarabunIT๙"/>
          <w:sz w:val="32"/>
          <w:szCs w:val="32"/>
        </w:rPr>
        <w:t>2565</w:t>
      </w:r>
    </w:p>
    <w:p w:rsidR="000409CF" w:rsidRPr="000409CF" w:rsidRDefault="000409CF" w:rsidP="000409CF">
      <w:pPr>
        <w:spacing w:after="0" w:line="240" w:lineRule="auto"/>
        <w:ind w:left="-142" w:firstLine="142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>เรื่อง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มอบหมายผู้รับผิดชอบเรื่องการบริหารจัดการความเสี่ยงองค์การบริหารส่วนตำบลเขาพระ</w:t>
      </w:r>
    </w:p>
    <w:p w:rsidR="000409CF" w:rsidRPr="000409CF" w:rsidRDefault="000409CF" w:rsidP="000409CF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cs/>
        </w:rPr>
      </w:pP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ประจำปีงบประมาณ 256</w:t>
      </w:r>
      <w:r w:rsidR="00295743">
        <w:rPr>
          <w:rFonts w:ascii="TH SarabunIT๙" w:eastAsia="Cordia New" w:hAnsi="TH SarabunIT๙" w:cs="TH SarabunIT๙"/>
          <w:sz w:val="32"/>
          <w:szCs w:val="32"/>
        </w:rPr>
        <w:t>6</w:t>
      </w:r>
    </w:p>
    <w:p w:rsidR="000409CF" w:rsidRPr="000409CF" w:rsidRDefault="000409CF" w:rsidP="000409CF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  -------------------------------------------------------------</w:t>
      </w:r>
    </w:p>
    <w:p w:rsidR="000409CF" w:rsidRPr="000409CF" w:rsidRDefault="000409CF" w:rsidP="000409CF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/>
          <w:sz w:val="32"/>
          <w:szCs w:val="32"/>
        </w:rPr>
        <w:tab/>
      </w:r>
      <w:r w:rsidRPr="000409CF">
        <w:rPr>
          <w:rFonts w:ascii="TH SarabunIT๙" w:eastAsia="Cordia New" w:hAnsi="TH SarabunIT๙" w:cs="TH SarabunIT๙"/>
          <w:sz w:val="32"/>
          <w:szCs w:val="32"/>
        </w:rPr>
        <w:tab/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ด้วย พระราชบัญญัติวินัยการเงินการคลังของรัฐ พ.ศ. ๒๕๖๑ มาตรา ๗๙ บัญญัติให้หน่วยงานของรัฐจัดให้มีการตรวจสอบภายใน การควบคุมภายในและการบริหารจัดการความเสี่ยง โดยให้ถือปฏิบัติตามมาตรฐานและหลักเกณฑ์ที่กระทรวงการคลังกำหนดเพื่อให้เป็นไปตามบทบัญญัติแห่งพระราชบัญญัติวินัยการเงินการคลังของรัฐ พ.ศ. ๒๕๖๑ มาตรา ๗๙ กระทรวงการคลังได้กำหนดหลักเกณฑ์กระทรวงการคลังว่าด้วยมาตรฐานและหลักเกณฑ์ปฏิบัติการบริหารจัดการความเสี่ยงสำหรับหน่วยงานของรัฐ พ.ศ. ๒๕๖๒ เมื่อวันที่ ๑๘ มีนาคม ๒๕๖๒ ข้อ ๓ แห่งหลักเกณฑ์ดังกล่าว กำหนดให้หน่วยงานของรัฐตามพระราชบัญญัติวินัยการเงินการคลังของรัฐ พ.ศ. ๒๕๖๑ ถือปฏิบัติตามมาตรฐานและหลักเกณฑ์ปฏิบัติการบริหารจัดการความเสี่ยงสำหรับหน่วยงานของรัฐที่แนบท้ายหลักเกณฑ์ฉบับนี้โดยองค์การบริหารส่วนตำบล เขาพระถือเป็นหน่วยงานของรัฐตามหลักเกณฑ์นี้</w:t>
      </w:r>
    </w:p>
    <w:p w:rsidR="000409CF" w:rsidRPr="000409CF" w:rsidRDefault="000409CF" w:rsidP="000409CF">
      <w:pPr>
        <w:tabs>
          <w:tab w:val="left" w:pos="1418"/>
        </w:tabs>
        <w:spacing w:before="120" w:after="0" w:line="240" w:lineRule="auto"/>
        <w:ind w:left="-142" w:firstLine="142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/>
          <w:sz w:val="32"/>
          <w:szCs w:val="32"/>
        </w:rPr>
        <w:tab/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จึง อาศัยอำนาจตามความข้อ ๔ แห่งหลักเกณฑ์ปฏิบัติการบริหารจัดการความเสี่ยงสำหรับหน่วยงานของรัฐ มอบหมายผู้รับผิดชอบเรื่องการบริหารจัดการความเสี่ยงองค์การบริหารส่วนตำบลเขาพระประจำปีงบประมาณ </w:t>
      </w:r>
      <w:r w:rsidR="00782EE0">
        <w:rPr>
          <w:rFonts w:ascii="TH SarabunIT๙" w:eastAsia="Cordia New" w:hAnsi="TH SarabunIT๙" w:cs="TH SarabunIT๙" w:hint="cs"/>
          <w:sz w:val="32"/>
          <w:szCs w:val="32"/>
          <w:cs/>
        </w:rPr>
        <w:t>2566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ดังนี้</w:t>
      </w:r>
    </w:p>
    <w:p w:rsidR="000409CF" w:rsidRDefault="000409CF" w:rsidP="000409CF">
      <w:pPr>
        <w:tabs>
          <w:tab w:val="left" w:pos="993"/>
          <w:tab w:val="left" w:pos="1701"/>
          <w:tab w:val="left" w:pos="7513"/>
          <w:tab w:val="left" w:pos="8222"/>
        </w:tabs>
        <w:spacing w:after="0" w:line="240" w:lineRule="auto"/>
        <w:ind w:left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1.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นายกองค์การบริหารส่วนตำบลเขาพระ </w:t>
      </w: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ab/>
        <w:t>ประธาน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กรรมการ</w:t>
      </w:r>
    </w:p>
    <w:p w:rsidR="000409CF" w:rsidRPr="000409CF" w:rsidRDefault="000409CF" w:rsidP="000409CF">
      <w:pPr>
        <w:tabs>
          <w:tab w:val="left" w:pos="993"/>
          <w:tab w:val="left" w:pos="1701"/>
          <w:tab w:val="left" w:pos="7513"/>
          <w:tab w:val="left" w:pos="8222"/>
        </w:tabs>
        <w:spacing w:after="0" w:line="240" w:lineRule="auto"/>
        <w:ind w:left="1418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๒.ปลัดองค์การบริหารส่วนตำบลเขาพระ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กรรมการ</w:t>
      </w:r>
    </w:p>
    <w:p w:rsidR="000409CF" w:rsidRPr="000409CF" w:rsidRDefault="000409CF" w:rsidP="000409CF">
      <w:pPr>
        <w:tabs>
          <w:tab w:val="left" w:pos="993"/>
          <w:tab w:val="left" w:pos="1701"/>
          <w:tab w:val="left" w:pos="7513"/>
          <w:tab w:val="left" w:pos="8222"/>
        </w:tabs>
        <w:spacing w:after="0" w:line="240" w:lineRule="auto"/>
        <w:ind w:firstLine="1418"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๓</w:t>
      </w:r>
      <w:r w:rsidRPr="000409CF">
        <w:rPr>
          <w:rFonts w:ascii="TH SarabunIT๙" w:eastAsia="Cordia New" w:hAnsi="TH SarabunIT๙" w:cs="TH SarabunIT๙"/>
          <w:sz w:val="32"/>
          <w:szCs w:val="32"/>
        </w:rPr>
        <w:t>.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ab/>
        <w:t>ผู้อำนวยการกองคลัง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ab/>
        <w:t>กรรมการ</w:t>
      </w:r>
    </w:p>
    <w:p w:rsidR="000409CF" w:rsidRPr="000409CF" w:rsidRDefault="000409CF" w:rsidP="000409CF">
      <w:pPr>
        <w:tabs>
          <w:tab w:val="left" w:pos="993"/>
          <w:tab w:val="left" w:pos="1701"/>
          <w:tab w:val="left" w:pos="7513"/>
          <w:tab w:val="left" w:pos="8222"/>
        </w:tabs>
        <w:spacing w:after="0" w:line="240" w:lineRule="auto"/>
        <w:ind w:firstLine="1418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๔.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ab/>
        <w:t>ผู้อำนวยการกองช่าง</w:t>
      </w: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กรรม</w:t>
      </w: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>การ</w:t>
      </w:r>
    </w:p>
    <w:p w:rsidR="000409CF" w:rsidRPr="000409CF" w:rsidRDefault="000409CF" w:rsidP="000409CF">
      <w:pPr>
        <w:tabs>
          <w:tab w:val="left" w:pos="993"/>
          <w:tab w:val="left" w:pos="1701"/>
          <w:tab w:val="left" w:pos="7513"/>
          <w:tab w:val="left" w:pos="8222"/>
        </w:tabs>
        <w:spacing w:after="0" w:line="240" w:lineRule="auto"/>
        <w:ind w:firstLine="1418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๕. ผู้อำนวยการกองการศึกษา ศาสนาและวัฒนธรรม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ab/>
        <w:t>กรรมการ</w:t>
      </w:r>
    </w:p>
    <w:p w:rsidR="000409CF" w:rsidRPr="000409CF" w:rsidRDefault="000409CF" w:rsidP="000409CF">
      <w:pPr>
        <w:tabs>
          <w:tab w:val="left" w:pos="993"/>
          <w:tab w:val="left" w:pos="1701"/>
          <w:tab w:val="left" w:pos="7513"/>
          <w:tab w:val="left" w:pos="8222"/>
        </w:tabs>
        <w:spacing w:after="0" w:line="240" w:lineRule="auto"/>
        <w:ind w:firstLine="1418"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๖. ปลัดรักษาการผู้อำนวยการกองสาธารณสุขและสิ่งแวดล้อม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ab/>
        <w:t>กรรมการ</w:t>
      </w:r>
    </w:p>
    <w:p w:rsidR="000409CF" w:rsidRPr="000409CF" w:rsidRDefault="000409CF" w:rsidP="000409CF">
      <w:pPr>
        <w:tabs>
          <w:tab w:val="left" w:pos="993"/>
          <w:tab w:val="left" w:pos="1701"/>
          <w:tab w:val="left" w:pos="7230"/>
          <w:tab w:val="left" w:pos="8222"/>
        </w:tabs>
        <w:spacing w:after="0" w:line="240" w:lineRule="auto"/>
        <w:ind w:firstLine="1418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๗. หัวหน้าสำนักปลัด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กรรมการ</w:t>
      </w:r>
    </w:p>
    <w:p w:rsidR="000409CF" w:rsidRPr="000409CF" w:rsidRDefault="000409CF" w:rsidP="000409CF">
      <w:pPr>
        <w:tabs>
          <w:tab w:val="left" w:pos="993"/>
          <w:tab w:val="left" w:pos="1701"/>
          <w:tab w:val="left" w:pos="7230"/>
          <w:tab w:val="left" w:pos="8222"/>
        </w:tabs>
        <w:spacing w:after="0" w:line="240" w:lineRule="auto"/>
        <w:ind w:firstLine="1418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๘. นิติกร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 กรรมการ/เลขานุการ</w:t>
      </w:r>
    </w:p>
    <w:p w:rsidR="000409CF" w:rsidRDefault="000409CF" w:rsidP="000409CF">
      <w:pPr>
        <w:spacing w:before="120" w:after="0" w:line="240" w:lineRule="auto"/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โดยให้ผู้ที่ได้รับการมอบหมายมีหน้าที่ตามหลักเกณฑ์ปฏิบัติการบริหารจัดการความเสี่ยงสำหรับหน่วยงานของรัฐข้อ ๕ ให้ผู้รับผิดชอบมีหน้าที่ ดังนี้</w:t>
      </w:r>
    </w:p>
    <w:p w:rsidR="000409CF" w:rsidRDefault="000409CF" w:rsidP="000409CF">
      <w:pPr>
        <w:spacing w:before="120" w:after="0" w:line="240" w:lineRule="auto"/>
        <w:ind w:firstLine="1418"/>
        <w:jc w:val="right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/1.จัดทำแผน...</w:t>
      </w:r>
    </w:p>
    <w:p w:rsidR="000409CF" w:rsidRPr="000409CF" w:rsidRDefault="000409CF" w:rsidP="000409CF">
      <w:pPr>
        <w:spacing w:before="120" w:after="0" w:line="240" w:lineRule="auto"/>
        <w:ind w:firstLine="1418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>-2-</w:t>
      </w:r>
    </w:p>
    <w:p w:rsidR="000409CF" w:rsidRPr="000409CF" w:rsidRDefault="000409CF" w:rsidP="000409CF">
      <w:pPr>
        <w:pStyle w:val="a3"/>
        <w:numPr>
          <w:ilvl w:val="0"/>
          <w:numId w:val="2"/>
        </w:numPr>
        <w:tabs>
          <w:tab w:val="left" w:pos="1843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จัดทำแผนการบริหารจัดการความเสี่ยง</w:t>
      </w:r>
    </w:p>
    <w:p w:rsidR="000409CF" w:rsidRPr="000409CF" w:rsidRDefault="000409CF" w:rsidP="000409CF">
      <w:pPr>
        <w:numPr>
          <w:ilvl w:val="0"/>
          <w:numId w:val="2"/>
        </w:numPr>
        <w:tabs>
          <w:tab w:val="left" w:pos="1843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ติดตามประเมินผลการบริหารจัดการความเสี่ยง</w:t>
      </w:r>
    </w:p>
    <w:p w:rsidR="000409CF" w:rsidRPr="000409CF" w:rsidRDefault="000409CF" w:rsidP="000409CF">
      <w:pPr>
        <w:numPr>
          <w:ilvl w:val="0"/>
          <w:numId w:val="2"/>
        </w:numPr>
        <w:tabs>
          <w:tab w:val="left" w:pos="1843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จัดทำรายงานผลตามแผนการบริหารจัดการความเสี่ยง</w:t>
      </w:r>
    </w:p>
    <w:p w:rsidR="000409CF" w:rsidRPr="000409CF" w:rsidRDefault="000409CF" w:rsidP="000409CF">
      <w:pPr>
        <w:numPr>
          <w:ilvl w:val="0"/>
          <w:numId w:val="2"/>
        </w:numPr>
        <w:tabs>
          <w:tab w:val="left" w:pos="1843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พิจารณาทบทวนแผนการบริหารจัดการความเสี่ยง</w:t>
      </w:r>
    </w:p>
    <w:p w:rsidR="000409CF" w:rsidRPr="000409CF" w:rsidRDefault="000409CF" w:rsidP="000409CF">
      <w:pPr>
        <w:tabs>
          <w:tab w:val="left" w:pos="1843"/>
        </w:tabs>
        <w:spacing w:after="0" w:line="240" w:lineRule="auto"/>
        <w:ind w:left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0409CF" w:rsidRPr="000409CF" w:rsidRDefault="000409CF" w:rsidP="000409CF">
      <w:pPr>
        <w:tabs>
          <w:tab w:val="left" w:pos="1418"/>
          <w:tab w:val="left" w:pos="4536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7DA596EC" wp14:editId="549BCF59">
                <wp:simplePos x="0" y="0"/>
                <wp:positionH relativeFrom="column">
                  <wp:posOffset>2653665</wp:posOffset>
                </wp:positionH>
                <wp:positionV relativeFrom="paragraph">
                  <wp:posOffset>-445135</wp:posOffset>
                </wp:positionV>
                <wp:extent cx="482600" cy="321310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5D1" w:rsidRPr="00D62154" w:rsidRDefault="009735D1" w:rsidP="000409C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6215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 ๒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208.95pt;margin-top:-35.05pt;width:38pt;height:25.3pt;z-index:-251630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" filled="f" stroked="f">
                <v:textbox style="mso-fit-shape-to-text:t">
                  <w:txbxContent>
                    <w:p w:rsidR="009735D1" w:rsidRPr="00D62154" w:rsidRDefault="009735D1" w:rsidP="000409C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6215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 ๒ -</w:t>
                      </w:r>
                    </w:p>
                  </w:txbxContent>
                </v:textbox>
              </v:shape>
            </w:pict>
          </mc:Fallback>
        </mc:AlternateContent>
      </w: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29574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ทั้งนี้  ตั้งแต่วันที่ </w:t>
      </w:r>
      <w:r w:rsidR="00295743">
        <w:rPr>
          <w:rFonts w:ascii="TH SarabunIT๙" w:eastAsia="Cordia New" w:hAnsi="TH SarabunIT๙" w:cs="TH SarabunIT๙"/>
          <w:sz w:val="32"/>
          <w:szCs w:val="32"/>
        </w:rPr>
        <w:t>3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ตุลาคม  ๒๕๖</w:t>
      </w:r>
      <w:r w:rsidR="00295743">
        <w:rPr>
          <w:rFonts w:ascii="TH SarabunIT๙" w:eastAsia="Cordia New" w:hAnsi="TH SarabunIT๙" w:cs="TH SarabunIT๙"/>
          <w:sz w:val="32"/>
          <w:szCs w:val="32"/>
        </w:rPr>
        <w:t>5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เป็นต้นไป</w:t>
      </w:r>
    </w:p>
    <w:p w:rsidR="000409CF" w:rsidRPr="000409CF" w:rsidRDefault="00295743" w:rsidP="000409CF">
      <w:pPr>
        <w:tabs>
          <w:tab w:val="left" w:pos="1701"/>
        </w:tabs>
        <w:spacing w:before="120"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สั่ง  ณ  วันที่  </w:t>
      </w:r>
      <w:r>
        <w:rPr>
          <w:rFonts w:ascii="TH SarabunIT๙" w:eastAsia="Cordia New" w:hAnsi="TH SarabunIT๙" w:cs="TH SarabunIT๙"/>
          <w:sz w:val="32"/>
          <w:szCs w:val="32"/>
        </w:rPr>
        <w:t>3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เดือน  ตุลาคม  พ.ศ. ๒๕๖</w:t>
      </w:r>
      <w:r>
        <w:rPr>
          <w:rFonts w:ascii="TH SarabunIT๙" w:eastAsia="Cordia New" w:hAnsi="TH SarabunIT๙" w:cs="TH SarabunIT๙"/>
          <w:sz w:val="32"/>
          <w:szCs w:val="32"/>
        </w:rPr>
        <w:t>5</w:t>
      </w:r>
    </w:p>
    <w:p w:rsidR="000409CF" w:rsidRPr="000409CF" w:rsidRDefault="000409CF" w:rsidP="000409CF">
      <w:pPr>
        <w:tabs>
          <w:tab w:val="left" w:pos="1701"/>
        </w:tabs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0409CF" w:rsidRPr="000409CF" w:rsidRDefault="000409CF" w:rsidP="000409CF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786E6DA8" wp14:editId="3F71CE8D">
            <wp:simplePos x="0" y="0"/>
            <wp:positionH relativeFrom="column">
              <wp:posOffset>2442210</wp:posOffset>
            </wp:positionH>
            <wp:positionV relativeFrom="paragraph">
              <wp:posOffset>24130</wp:posOffset>
            </wp:positionV>
            <wp:extent cx="704850" cy="298450"/>
            <wp:effectExtent l="0" t="0" r="0" b="6350"/>
            <wp:wrapNone/>
            <wp:docPr id="15" name="รูปภาพ 15" descr="นา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นาย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9CF" w:rsidRPr="000409CF" w:rsidRDefault="000409CF" w:rsidP="000409CF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0409CF" w:rsidRPr="000409CF" w:rsidRDefault="000409CF" w:rsidP="000409CF">
      <w:pPr>
        <w:tabs>
          <w:tab w:val="left" w:pos="4440"/>
        </w:tabs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นายมานพ  ฉ่ำ</w:t>
      </w:r>
      <w:proofErr w:type="spellStart"/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พงษ์</w:t>
      </w:r>
      <w:proofErr w:type="spellEnd"/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สันติ</w:t>
      </w: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:rsidR="000409CF" w:rsidRPr="000409CF" w:rsidRDefault="000409CF" w:rsidP="000409CF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>นายกองค์การบริหารส่วนตำบล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เขาพระ</w:t>
      </w: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B26DB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C0DCF44" wp14:editId="08D52798">
            <wp:extent cx="985962" cy="1059591"/>
            <wp:effectExtent l="0" t="0" r="5080" b="762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67" cy="106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DB5" w:rsidRPr="0086009A" w:rsidRDefault="00B26DB5" w:rsidP="00B26DB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6009A">
        <w:rPr>
          <w:rFonts w:ascii="TH SarabunIT๙" w:hAnsi="TH SarabunIT๙" w:cs="TH SarabunIT๙"/>
          <w:sz w:val="32"/>
          <w:szCs w:val="32"/>
          <w:cs/>
        </w:rPr>
        <w:t>ประกาศองค์การบริหารส่วนตำบล</w:t>
      </w:r>
      <w:r w:rsidRPr="0086009A">
        <w:rPr>
          <w:rFonts w:ascii="TH SarabunIT๙" w:hAnsi="TH SarabunIT๙" w:cs="TH SarabunIT๙" w:hint="cs"/>
          <w:sz w:val="32"/>
          <w:szCs w:val="32"/>
          <w:cs/>
        </w:rPr>
        <w:t>เขาพระ</w:t>
      </w:r>
    </w:p>
    <w:p w:rsidR="00B26DB5" w:rsidRPr="0086009A" w:rsidRDefault="00B26DB5" w:rsidP="00B26DB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6009A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6009A">
        <w:rPr>
          <w:rFonts w:ascii="TH SarabunIT๙" w:hAnsi="TH SarabunIT๙" w:cs="TH SarabunIT๙"/>
          <w:sz w:val="32"/>
          <w:szCs w:val="32"/>
          <w:cs/>
        </w:rPr>
        <w:t xml:space="preserve">การใช้แผนบริหารจัดการความเสี่ยง ประจำปีงบประมาณ พ.ศ. </w:t>
      </w:r>
      <w:r>
        <w:rPr>
          <w:rFonts w:ascii="TH SarabunIT๙" w:hAnsi="TH SarabunIT๙" w:cs="TH SarabunIT๙"/>
          <w:sz w:val="32"/>
          <w:szCs w:val="32"/>
        </w:rPr>
        <w:t>256</w:t>
      </w:r>
      <w:r w:rsidR="00295743">
        <w:rPr>
          <w:rFonts w:ascii="TH SarabunIT๙" w:hAnsi="TH SarabunIT๙" w:cs="TH SarabunIT๙"/>
          <w:sz w:val="32"/>
          <w:szCs w:val="32"/>
        </w:rPr>
        <w:t>6</w:t>
      </w:r>
    </w:p>
    <w:p w:rsidR="00B26DB5" w:rsidRPr="0086009A" w:rsidRDefault="00B26DB5" w:rsidP="00B26DB5">
      <w:pPr>
        <w:jc w:val="center"/>
        <w:rPr>
          <w:rFonts w:ascii="TH SarabunIT๙" w:hAnsi="TH SarabunIT๙" w:cs="TH SarabunIT๙"/>
          <w:sz w:val="32"/>
          <w:szCs w:val="32"/>
        </w:rPr>
      </w:pPr>
      <w:r w:rsidRPr="0086009A">
        <w:rPr>
          <w:rFonts w:ascii="TH SarabunIT๙" w:hAnsi="TH SarabunIT๙" w:cs="TH SarabunIT๙"/>
          <w:sz w:val="32"/>
          <w:szCs w:val="32"/>
        </w:rPr>
        <w:t>------------------------------</w:t>
      </w:r>
    </w:p>
    <w:p w:rsidR="00B26DB5" w:rsidRDefault="00B26DB5" w:rsidP="00B26DB5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86009A">
        <w:rPr>
          <w:rFonts w:ascii="TH SarabunIT๙" w:hAnsi="TH SarabunIT๙" w:cs="TH SarabunIT๙"/>
          <w:sz w:val="32"/>
          <w:szCs w:val="32"/>
          <w:cs/>
        </w:rPr>
        <w:t>ด้วยองค์การบริหารส่วนตำบล</w:t>
      </w:r>
      <w:r w:rsidRPr="0086009A">
        <w:rPr>
          <w:rFonts w:ascii="TH SarabunIT๙" w:hAnsi="TH SarabunIT๙" w:cs="TH SarabunIT๙" w:hint="cs"/>
          <w:sz w:val="32"/>
          <w:szCs w:val="32"/>
          <w:cs/>
        </w:rPr>
        <w:t>เขาพระ</w:t>
      </w:r>
      <w:r w:rsidRPr="0086009A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ได้ดำเนินการจัดทำแผนบริหารความเสี่ยง</w:t>
      </w:r>
      <w:r w:rsidRPr="0086009A">
        <w:rPr>
          <w:rFonts w:ascii="TH SarabunIT๙" w:hAnsi="TH SarabunIT๙" w:cs="TH SarabunIT๙"/>
          <w:sz w:val="32"/>
          <w:szCs w:val="32"/>
        </w:rPr>
        <w:t xml:space="preserve"> </w:t>
      </w:r>
      <w:r w:rsidRPr="0086009A">
        <w:rPr>
          <w:rFonts w:ascii="TH SarabunIT๙" w:hAnsi="TH SarabunIT๙" w:cs="TH SarabunIT๙"/>
          <w:sz w:val="32"/>
          <w:szCs w:val="32"/>
          <w:cs/>
        </w:rPr>
        <w:t>โดยถือปฏิบัติตามหลักเกณฑ์กระทรวงการคลังว่าด้วยมาตรฐานและหลักเกณฑ์ปฏิบัติการบริหารจัดการ</w:t>
      </w:r>
      <w:r w:rsidRPr="0086009A">
        <w:rPr>
          <w:rFonts w:ascii="TH SarabunIT๙" w:hAnsi="TH SarabunIT๙" w:cs="TH SarabunIT๙"/>
          <w:sz w:val="32"/>
          <w:szCs w:val="32"/>
        </w:rPr>
        <w:t xml:space="preserve"> </w:t>
      </w:r>
      <w:r w:rsidRPr="0086009A">
        <w:rPr>
          <w:rFonts w:ascii="TH SarabunIT๙" w:hAnsi="TH SarabunIT๙" w:cs="TH SarabunIT๙"/>
          <w:sz w:val="32"/>
          <w:szCs w:val="32"/>
          <w:cs/>
        </w:rPr>
        <w:t xml:space="preserve">ความเสี่ยงสำหรับหน่วยงานของภาครัฐ พ.ศ. </w:t>
      </w:r>
      <w:r w:rsidRPr="0086009A">
        <w:rPr>
          <w:rFonts w:ascii="TH SarabunIT๙" w:hAnsi="TH SarabunIT๙" w:cs="TH SarabunIT๙"/>
          <w:sz w:val="32"/>
          <w:szCs w:val="32"/>
        </w:rPr>
        <w:t xml:space="preserve">2562 </w:t>
      </w:r>
      <w:r w:rsidRPr="0086009A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86009A">
        <w:rPr>
          <w:rFonts w:ascii="TH SarabunIT๙" w:hAnsi="TH SarabunIT๙" w:cs="TH SarabunIT๙"/>
          <w:sz w:val="32"/>
          <w:szCs w:val="32"/>
        </w:rPr>
        <w:t xml:space="preserve">5 </w:t>
      </w:r>
      <w:r w:rsidRPr="0086009A">
        <w:rPr>
          <w:rFonts w:ascii="TH SarabunIT๙" w:hAnsi="TH SarabunIT๙" w:cs="TH SarabunIT๙"/>
          <w:sz w:val="32"/>
          <w:szCs w:val="32"/>
          <w:cs/>
        </w:rPr>
        <w:t>โดยมีวัตถุประสงค์เพื่อให้หน่วยงานของรัฐจัดให้มี</w:t>
      </w:r>
      <w:r w:rsidRPr="0086009A">
        <w:rPr>
          <w:rFonts w:ascii="TH SarabunIT๙" w:hAnsi="TH SarabunIT๙" w:cs="TH SarabunIT๙"/>
          <w:sz w:val="32"/>
          <w:szCs w:val="32"/>
        </w:rPr>
        <w:t xml:space="preserve"> </w:t>
      </w:r>
      <w:r w:rsidRPr="0086009A">
        <w:rPr>
          <w:rFonts w:ascii="TH SarabunIT๙" w:hAnsi="TH SarabunIT๙" w:cs="TH SarabunIT๙"/>
          <w:sz w:val="32"/>
          <w:szCs w:val="32"/>
          <w:cs/>
        </w:rPr>
        <w:t xml:space="preserve">การบริหารความเสี่ยงเป็นไปตามบทบัญญัติแห่งพระราชบัญญัติวินัยการเงิน การคลังของรัฐ พ.ศ. </w:t>
      </w:r>
      <w:r w:rsidRPr="0086009A">
        <w:rPr>
          <w:rFonts w:ascii="TH SarabunIT๙" w:hAnsi="TH SarabunIT๙" w:cs="TH SarabunIT๙"/>
          <w:sz w:val="32"/>
          <w:szCs w:val="32"/>
        </w:rPr>
        <w:t xml:space="preserve">2561 </w:t>
      </w:r>
      <w:r w:rsidRPr="0086009A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86009A">
        <w:rPr>
          <w:rFonts w:ascii="TH SarabunIT๙" w:hAnsi="TH SarabunIT๙" w:cs="TH SarabunIT๙"/>
          <w:sz w:val="32"/>
          <w:szCs w:val="32"/>
        </w:rPr>
        <w:t xml:space="preserve">79 </w:t>
      </w:r>
      <w:r w:rsidRPr="0086009A">
        <w:rPr>
          <w:rFonts w:ascii="TH SarabunIT๙" w:hAnsi="TH SarabunIT๙" w:cs="TH SarabunIT๙"/>
          <w:sz w:val="32"/>
          <w:szCs w:val="32"/>
          <w:cs/>
        </w:rPr>
        <w:t>บัญญัติให้หน่วยงานของรัฐจัดให้มีการตรวจสอบภายใน การควบคุมภายในและการบริหารจัดการ</w:t>
      </w:r>
      <w:r w:rsidRPr="0086009A">
        <w:rPr>
          <w:rFonts w:ascii="TH SarabunIT๙" w:hAnsi="TH SarabunIT๙" w:cs="TH SarabunIT๙"/>
          <w:sz w:val="32"/>
          <w:szCs w:val="32"/>
        </w:rPr>
        <w:t xml:space="preserve"> </w:t>
      </w:r>
      <w:r w:rsidRPr="0086009A">
        <w:rPr>
          <w:rFonts w:ascii="TH SarabunIT๙" w:hAnsi="TH SarabunIT๙" w:cs="TH SarabunIT๙"/>
          <w:sz w:val="32"/>
          <w:szCs w:val="32"/>
          <w:cs/>
        </w:rPr>
        <w:t>ความเสี่ยงให้ถือปฏิบัติตามมาตรฐานและหลักเกณฑ์ที่กระทรวงการคลังกำหนด นั้น</w:t>
      </w:r>
      <w:r w:rsidRPr="0086009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26DB5" w:rsidRDefault="00B26DB5" w:rsidP="00B26DB5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86009A">
        <w:rPr>
          <w:rFonts w:ascii="TH SarabunIT๙" w:hAnsi="TH SarabunIT๙" w:cs="TH SarabunIT๙"/>
          <w:sz w:val="32"/>
          <w:szCs w:val="32"/>
          <w:cs/>
        </w:rPr>
        <w:t>เพื่อให้การปฏิบัติราชการขององค์การบริหารส่วนตำบล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เขาพระ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09A">
        <w:rPr>
          <w:rFonts w:ascii="TH SarabunIT๙" w:hAnsi="TH SarabunIT๙" w:cs="TH SarabunIT๙"/>
          <w:sz w:val="32"/>
          <w:szCs w:val="32"/>
          <w:cs/>
        </w:rPr>
        <w:t>บรรลุวัตถุประสงค์ของ</w:t>
      </w:r>
      <w:r w:rsidRPr="0086009A">
        <w:rPr>
          <w:rFonts w:ascii="TH SarabunIT๙" w:hAnsi="TH SarabunIT๙" w:cs="TH SarabunIT๙"/>
          <w:sz w:val="32"/>
          <w:szCs w:val="32"/>
        </w:rPr>
        <w:t xml:space="preserve"> </w:t>
      </w:r>
      <w:r w:rsidRPr="0086009A">
        <w:rPr>
          <w:rFonts w:ascii="TH SarabunIT๙" w:hAnsi="TH SarabunIT๙" w:cs="TH SarabunIT๙"/>
          <w:sz w:val="32"/>
          <w:szCs w:val="32"/>
          <w:cs/>
        </w:rPr>
        <w:t>การจัดทำแผนบริหารจัดการความเสี่ยง ในด้านประสิทธิภาพและประสิทธิผลของการดำเนินงานและเพื่อให้มี</w:t>
      </w:r>
      <w:r w:rsidRPr="0086009A">
        <w:rPr>
          <w:rFonts w:ascii="TH SarabunIT๙" w:hAnsi="TH SarabunIT๙" w:cs="TH SarabunIT๙"/>
          <w:sz w:val="32"/>
          <w:szCs w:val="32"/>
        </w:rPr>
        <w:t xml:space="preserve"> </w:t>
      </w:r>
      <w:r w:rsidRPr="0086009A">
        <w:rPr>
          <w:rFonts w:ascii="TH SarabunIT๙" w:hAnsi="TH SarabunIT๙" w:cs="TH SarabunIT๙"/>
          <w:sz w:val="32"/>
          <w:szCs w:val="32"/>
          <w:cs/>
        </w:rPr>
        <w:t>ระบบในการบริหารจัดการความเสี่ยงอย่างเป็นรูปธรรม จึงขอประกาศใช้แผนบริหารความเสี่ยง ประจำปี</w:t>
      </w:r>
      <w:r w:rsidRPr="0086009A">
        <w:rPr>
          <w:rFonts w:ascii="TH SarabunIT๙" w:hAnsi="TH SarabunIT๙" w:cs="TH SarabunIT๙"/>
          <w:sz w:val="32"/>
          <w:szCs w:val="32"/>
        </w:rPr>
        <w:t xml:space="preserve"> </w:t>
      </w:r>
      <w:r w:rsidRPr="0086009A">
        <w:rPr>
          <w:rFonts w:ascii="TH SarabunIT๙" w:hAnsi="TH SarabunIT๙" w:cs="TH SarabunIT๙"/>
          <w:sz w:val="32"/>
          <w:szCs w:val="32"/>
          <w:cs/>
        </w:rPr>
        <w:t xml:space="preserve">งบประมาณ พ.ศ. </w:t>
      </w:r>
      <w:r>
        <w:rPr>
          <w:rFonts w:ascii="TH SarabunIT๙" w:hAnsi="TH SarabunIT๙" w:cs="TH SarabunIT๙"/>
          <w:sz w:val="32"/>
          <w:szCs w:val="32"/>
        </w:rPr>
        <w:t>256</w:t>
      </w:r>
      <w:r w:rsidR="00295743">
        <w:rPr>
          <w:rFonts w:ascii="TH SarabunIT๙" w:hAnsi="TH SarabunIT๙" w:cs="TH SarabunIT๙"/>
          <w:sz w:val="32"/>
          <w:szCs w:val="32"/>
        </w:rPr>
        <w:t xml:space="preserve">6 </w:t>
      </w:r>
      <w:r w:rsidRPr="0086009A">
        <w:rPr>
          <w:rFonts w:ascii="TH SarabunIT๙" w:hAnsi="TH SarabunIT๙" w:cs="TH SarabunIT๙"/>
          <w:sz w:val="32"/>
          <w:szCs w:val="32"/>
        </w:rPr>
        <w:t xml:space="preserve"> </w:t>
      </w:r>
      <w:r w:rsidRPr="0086009A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86009A">
        <w:rPr>
          <w:rFonts w:ascii="TH SarabunIT๙" w:hAnsi="TH SarabunIT๙" w:cs="TH SarabunIT๙"/>
          <w:sz w:val="32"/>
          <w:szCs w:val="32"/>
          <w:cs/>
        </w:rPr>
        <w:t xml:space="preserve"> ให้บุคลากรสังกัดองค์การบริหารส่วนตำบล</w:t>
      </w:r>
      <w:r w:rsidRPr="0086009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86009A">
        <w:rPr>
          <w:rFonts w:ascii="TH SarabunIT๙" w:hAnsi="TH SarabunIT๙" w:cs="TH SarabunIT๙"/>
          <w:sz w:val="32"/>
          <w:szCs w:val="32"/>
          <w:cs/>
        </w:rPr>
        <w:t xml:space="preserve"> ถือปฏิบัติและดำเนินการบริหารจัดการความเสี่ยง ต่อไป</w:t>
      </w:r>
      <w:r w:rsidRPr="0086009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26DB5" w:rsidRDefault="00B26DB5" w:rsidP="00B26DB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6009A">
        <w:rPr>
          <w:rFonts w:ascii="TH SarabunIT๙" w:hAnsi="TH SarabunIT๙" w:cs="TH SarabunIT๙"/>
          <w:sz w:val="32"/>
          <w:szCs w:val="32"/>
          <w:cs/>
        </w:rPr>
        <w:t>จึงประกาศให้ทราบโดยทั่วกัน</w:t>
      </w:r>
      <w:r w:rsidRPr="0086009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26DB5" w:rsidRDefault="00577EDB" w:rsidP="00B26DB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745C950F" wp14:editId="1ECF4C0C">
            <wp:simplePos x="0" y="0"/>
            <wp:positionH relativeFrom="column">
              <wp:posOffset>2689225</wp:posOffset>
            </wp:positionH>
            <wp:positionV relativeFrom="paragraph">
              <wp:posOffset>361315</wp:posOffset>
            </wp:positionV>
            <wp:extent cx="704850" cy="298450"/>
            <wp:effectExtent l="0" t="0" r="0" b="6350"/>
            <wp:wrapNone/>
            <wp:docPr id="17" name="รูปภาพ 17" descr="นา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นาย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DB5" w:rsidRPr="0086009A">
        <w:rPr>
          <w:rFonts w:ascii="TH SarabunIT๙" w:hAnsi="TH SarabunIT๙" w:cs="TH SarabunIT๙"/>
          <w:sz w:val="32"/>
          <w:szCs w:val="32"/>
          <w:cs/>
        </w:rPr>
        <w:t xml:space="preserve">ประกาศ ณ วันที่ </w:t>
      </w:r>
      <w:r w:rsidR="00295743">
        <w:rPr>
          <w:rFonts w:ascii="TH SarabunIT๙" w:hAnsi="TH SarabunIT๙" w:cs="TH SarabunIT๙"/>
          <w:sz w:val="32"/>
          <w:szCs w:val="32"/>
        </w:rPr>
        <w:t xml:space="preserve"> 3</w:t>
      </w:r>
      <w:r w:rsidR="00B26DB5">
        <w:rPr>
          <w:rFonts w:ascii="TH SarabunIT๙" w:hAnsi="TH SarabunIT๙" w:cs="TH SarabunIT๙" w:hint="cs"/>
          <w:sz w:val="32"/>
          <w:szCs w:val="32"/>
          <w:cs/>
        </w:rPr>
        <w:t xml:space="preserve">  ตุลาคม</w:t>
      </w:r>
      <w:r w:rsidR="00B26DB5" w:rsidRPr="0086009A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03159D">
        <w:rPr>
          <w:rFonts w:ascii="TH SarabunIT๙" w:hAnsi="TH SarabunIT๙" w:cs="TH SarabunIT๙"/>
          <w:sz w:val="32"/>
          <w:szCs w:val="32"/>
        </w:rPr>
        <w:t>2565</w:t>
      </w:r>
      <w:bookmarkStart w:id="0" w:name="_GoBack"/>
      <w:bookmarkEnd w:id="0"/>
    </w:p>
    <w:p w:rsidR="00B26DB5" w:rsidRDefault="00B26DB5" w:rsidP="00B26DB5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B26DB5" w:rsidRDefault="00B26DB5" w:rsidP="00B26DB5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(นายมานพ   ฉ่ำ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พงษ์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สันติ)</w:t>
      </w:r>
    </w:p>
    <w:p w:rsidR="00A04921" w:rsidRDefault="00B26DB5" w:rsidP="00577EDB">
      <w:pPr>
        <w:spacing w:after="0"/>
        <w:ind w:left="1440"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นายกองค์การบริหารส่วนตำบลเขาพระ</w:t>
      </w: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P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sectPr w:rsidR="00A04921" w:rsidRPr="00A04921" w:rsidSect="000409CF">
      <w:pgSz w:w="12240" w:h="15840"/>
      <w:pgMar w:top="1440" w:right="144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3EB" w:rsidRDefault="00E573EB" w:rsidP="00854EF4">
      <w:pPr>
        <w:spacing w:after="0" w:line="240" w:lineRule="auto"/>
      </w:pPr>
      <w:r>
        <w:separator/>
      </w:r>
    </w:p>
  </w:endnote>
  <w:endnote w:type="continuationSeparator" w:id="0">
    <w:p w:rsidR="00E573EB" w:rsidRDefault="00E573EB" w:rsidP="00854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3EB" w:rsidRDefault="00E573EB" w:rsidP="00854EF4">
      <w:pPr>
        <w:spacing w:after="0" w:line="240" w:lineRule="auto"/>
      </w:pPr>
      <w:r>
        <w:separator/>
      </w:r>
    </w:p>
  </w:footnote>
  <w:footnote w:type="continuationSeparator" w:id="0">
    <w:p w:rsidR="00E573EB" w:rsidRDefault="00E573EB" w:rsidP="00854E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47E42"/>
    <w:multiLevelType w:val="hybridMultilevel"/>
    <w:tmpl w:val="C3EE2EB2"/>
    <w:lvl w:ilvl="0" w:tplc="3334C422">
      <w:start w:val="1"/>
      <w:numFmt w:val="decimal"/>
      <w:lvlText w:val="%1."/>
      <w:lvlJc w:val="left"/>
      <w:pPr>
        <w:ind w:left="1920" w:hanging="360"/>
      </w:pPr>
    </w:lvl>
    <w:lvl w:ilvl="1" w:tplc="04090019">
      <w:start w:val="1"/>
      <w:numFmt w:val="lowerLetter"/>
      <w:lvlText w:val="%2."/>
      <w:lvlJc w:val="left"/>
      <w:pPr>
        <w:ind w:left="2640" w:hanging="360"/>
      </w:pPr>
    </w:lvl>
    <w:lvl w:ilvl="2" w:tplc="0409001B">
      <w:start w:val="1"/>
      <w:numFmt w:val="lowerRoman"/>
      <w:lvlText w:val="%3."/>
      <w:lvlJc w:val="right"/>
      <w:pPr>
        <w:ind w:left="3360" w:hanging="180"/>
      </w:pPr>
    </w:lvl>
    <w:lvl w:ilvl="3" w:tplc="0409000F">
      <w:start w:val="1"/>
      <w:numFmt w:val="decimal"/>
      <w:lvlText w:val="%4."/>
      <w:lvlJc w:val="left"/>
      <w:pPr>
        <w:ind w:left="4080" w:hanging="360"/>
      </w:pPr>
    </w:lvl>
    <w:lvl w:ilvl="4" w:tplc="04090019">
      <w:start w:val="1"/>
      <w:numFmt w:val="lowerLetter"/>
      <w:lvlText w:val="%5."/>
      <w:lvlJc w:val="left"/>
      <w:pPr>
        <w:ind w:left="4800" w:hanging="360"/>
      </w:pPr>
    </w:lvl>
    <w:lvl w:ilvl="5" w:tplc="0409001B">
      <w:start w:val="1"/>
      <w:numFmt w:val="lowerRoman"/>
      <w:lvlText w:val="%6."/>
      <w:lvlJc w:val="right"/>
      <w:pPr>
        <w:ind w:left="5520" w:hanging="180"/>
      </w:pPr>
    </w:lvl>
    <w:lvl w:ilvl="6" w:tplc="0409000F">
      <w:start w:val="1"/>
      <w:numFmt w:val="decimal"/>
      <w:lvlText w:val="%7."/>
      <w:lvlJc w:val="left"/>
      <w:pPr>
        <w:ind w:left="6240" w:hanging="360"/>
      </w:pPr>
    </w:lvl>
    <w:lvl w:ilvl="7" w:tplc="04090019">
      <w:start w:val="1"/>
      <w:numFmt w:val="lowerLetter"/>
      <w:lvlText w:val="%8."/>
      <w:lvlJc w:val="left"/>
      <w:pPr>
        <w:ind w:left="6960" w:hanging="360"/>
      </w:pPr>
    </w:lvl>
    <w:lvl w:ilvl="8" w:tplc="0409001B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11F806CE"/>
    <w:multiLevelType w:val="hybridMultilevel"/>
    <w:tmpl w:val="14ECF024"/>
    <w:lvl w:ilvl="0" w:tplc="1C48545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25FB4C56"/>
    <w:multiLevelType w:val="hybridMultilevel"/>
    <w:tmpl w:val="AE8A61BA"/>
    <w:lvl w:ilvl="0" w:tplc="1F5670F4">
      <w:start w:val="18"/>
      <w:numFmt w:val="bullet"/>
      <w:lvlText w:val="-"/>
      <w:lvlJc w:val="left"/>
      <w:pPr>
        <w:ind w:left="1428" w:hanging="360"/>
      </w:pPr>
      <w:rPr>
        <w:rFonts w:ascii="TH SarabunIT๙" w:eastAsia="Calibri" w:hAnsi="TH SarabunIT๙" w:cs="TH SarabunIT๙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1F021E"/>
    <w:multiLevelType w:val="hybridMultilevel"/>
    <w:tmpl w:val="EDE65410"/>
    <w:lvl w:ilvl="0" w:tplc="3AF678C8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0B3B8B"/>
    <w:multiLevelType w:val="hybridMultilevel"/>
    <w:tmpl w:val="FE26A042"/>
    <w:lvl w:ilvl="0" w:tplc="961672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A20E765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7A456C1B"/>
    <w:multiLevelType w:val="hybridMultilevel"/>
    <w:tmpl w:val="E408900A"/>
    <w:lvl w:ilvl="0" w:tplc="6F404E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A05"/>
    <w:rsid w:val="0003159D"/>
    <w:rsid w:val="000409CF"/>
    <w:rsid w:val="00044BB2"/>
    <w:rsid w:val="00052352"/>
    <w:rsid w:val="00070FCF"/>
    <w:rsid w:val="00080759"/>
    <w:rsid w:val="000A2507"/>
    <w:rsid w:val="000C706E"/>
    <w:rsid w:val="000E7BDE"/>
    <w:rsid w:val="001039D1"/>
    <w:rsid w:val="00135039"/>
    <w:rsid w:val="00146E9C"/>
    <w:rsid w:val="001657E2"/>
    <w:rsid w:val="0018640E"/>
    <w:rsid w:val="001A0157"/>
    <w:rsid w:val="001C06B1"/>
    <w:rsid w:val="001C6868"/>
    <w:rsid w:val="001E2D74"/>
    <w:rsid w:val="001E538B"/>
    <w:rsid w:val="001F5FEB"/>
    <w:rsid w:val="00203DAB"/>
    <w:rsid w:val="0020797B"/>
    <w:rsid w:val="00210C6C"/>
    <w:rsid w:val="00211F1A"/>
    <w:rsid w:val="00216A05"/>
    <w:rsid w:val="00216D6E"/>
    <w:rsid w:val="0022445C"/>
    <w:rsid w:val="0023413C"/>
    <w:rsid w:val="00251FF4"/>
    <w:rsid w:val="00252C4B"/>
    <w:rsid w:val="002700E1"/>
    <w:rsid w:val="00275D73"/>
    <w:rsid w:val="00276678"/>
    <w:rsid w:val="00292B8B"/>
    <w:rsid w:val="00295743"/>
    <w:rsid w:val="002A742D"/>
    <w:rsid w:val="002B50E6"/>
    <w:rsid w:val="002D3DF4"/>
    <w:rsid w:val="002E65F7"/>
    <w:rsid w:val="00315468"/>
    <w:rsid w:val="00320C34"/>
    <w:rsid w:val="00327205"/>
    <w:rsid w:val="003516D0"/>
    <w:rsid w:val="00360407"/>
    <w:rsid w:val="0036533F"/>
    <w:rsid w:val="00374781"/>
    <w:rsid w:val="0037584E"/>
    <w:rsid w:val="00393D31"/>
    <w:rsid w:val="003B7F1B"/>
    <w:rsid w:val="003D3A02"/>
    <w:rsid w:val="00402DBF"/>
    <w:rsid w:val="0040732D"/>
    <w:rsid w:val="00432109"/>
    <w:rsid w:val="00435AF4"/>
    <w:rsid w:val="004454FC"/>
    <w:rsid w:val="00455CC7"/>
    <w:rsid w:val="00475954"/>
    <w:rsid w:val="00482138"/>
    <w:rsid w:val="00492B6C"/>
    <w:rsid w:val="004C13DC"/>
    <w:rsid w:val="004E515C"/>
    <w:rsid w:val="004F0D8E"/>
    <w:rsid w:val="004F21F6"/>
    <w:rsid w:val="00515704"/>
    <w:rsid w:val="00531253"/>
    <w:rsid w:val="00537147"/>
    <w:rsid w:val="00546EF5"/>
    <w:rsid w:val="00552D4E"/>
    <w:rsid w:val="0055561B"/>
    <w:rsid w:val="0057324D"/>
    <w:rsid w:val="00573EB2"/>
    <w:rsid w:val="00577EDB"/>
    <w:rsid w:val="00597EDF"/>
    <w:rsid w:val="005A1D07"/>
    <w:rsid w:val="005B1335"/>
    <w:rsid w:val="005D46EA"/>
    <w:rsid w:val="005E0C9F"/>
    <w:rsid w:val="005E1A13"/>
    <w:rsid w:val="006115F7"/>
    <w:rsid w:val="0061676B"/>
    <w:rsid w:val="00645B25"/>
    <w:rsid w:val="0066291D"/>
    <w:rsid w:val="006751D9"/>
    <w:rsid w:val="00684746"/>
    <w:rsid w:val="006A415F"/>
    <w:rsid w:val="006B2B34"/>
    <w:rsid w:val="006D3EBD"/>
    <w:rsid w:val="006D60BD"/>
    <w:rsid w:val="006E2303"/>
    <w:rsid w:val="00704B18"/>
    <w:rsid w:val="00706BB4"/>
    <w:rsid w:val="00712E20"/>
    <w:rsid w:val="00717683"/>
    <w:rsid w:val="00722CA3"/>
    <w:rsid w:val="007373B2"/>
    <w:rsid w:val="00744EC5"/>
    <w:rsid w:val="007521B4"/>
    <w:rsid w:val="00781259"/>
    <w:rsid w:val="00782EE0"/>
    <w:rsid w:val="00797357"/>
    <w:rsid w:val="007A6CEA"/>
    <w:rsid w:val="007C1223"/>
    <w:rsid w:val="007E519F"/>
    <w:rsid w:val="0080399F"/>
    <w:rsid w:val="008244F3"/>
    <w:rsid w:val="00847D88"/>
    <w:rsid w:val="00854EF4"/>
    <w:rsid w:val="00866E91"/>
    <w:rsid w:val="00881DC8"/>
    <w:rsid w:val="008C6E27"/>
    <w:rsid w:val="008D6349"/>
    <w:rsid w:val="008E0752"/>
    <w:rsid w:val="00912139"/>
    <w:rsid w:val="00964DBD"/>
    <w:rsid w:val="009735D1"/>
    <w:rsid w:val="00976050"/>
    <w:rsid w:val="0099398B"/>
    <w:rsid w:val="00996AA8"/>
    <w:rsid w:val="009B4C45"/>
    <w:rsid w:val="009D4EE5"/>
    <w:rsid w:val="009E40E3"/>
    <w:rsid w:val="009F1512"/>
    <w:rsid w:val="00A0145F"/>
    <w:rsid w:val="00A04422"/>
    <w:rsid w:val="00A04921"/>
    <w:rsid w:val="00A17853"/>
    <w:rsid w:val="00A317A0"/>
    <w:rsid w:val="00A545E7"/>
    <w:rsid w:val="00A861A5"/>
    <w:rsid w:val="00AB58B7"/>
    <w:rsid w:val="00AB5958"/>
    <w:rsid w:val="00AB71DD"/>
    <w:rsid w:val="00AC0496"/>
    <w:rsid w:val="00AC1AC8"/>
    <w:rsid w:val="00B00E22"/>
    <w:rsid w:val="00B1176E"/>
    <w:rsid w:val="00B153A1"/>
    <w:rsid w:val="00B1656C"/>
    <w:rsid w:val="00B26DB5"/>
    <w:rsid w:val="00B41308"/>
    <w:rsid w:val="00B572D4"/>
    <w:rsid w:val="00B83B2E"/>
    <w:rsid w:val="00BF4111"/>
    <w:rsid w:val="00C06A45"/>
    <w:rsid w:val="00C40F8B"/>
    <w:rsid w:val="00C772D0"/>
    <w:rsid w:val="00C776C8"/>
    <w:rsid w:val="00C97C54"/>
    <w:rsid w:val="00CA69D4"/>
    <w:rsid w:val="00CC149B"/>
    <w:rsid w:val="00CC62C6"/>
    <w:rsid w:val="00CF0965"/>
    <w:rsid w:val="00CF3E04"/>
    <w:rsid w:val="00D04E5E"/>
    <w:rsid w:val="00D10DD0"/>
    <w:rsid w:val="00D12813"/>
    <w:rsid w:val="00D23472"/>
    <w:rsid w:val="00D3570D"/>
    <w:rsid w:val="00D45D2F"/>
    <w:rsid w:val="00D461D7"/>
    <w:rsid w:val="00D57540"/>
    <w:rsid w:val="00D61462"/>
    <w:rsid w:val="00D955EC"/>
    <w:rsid w:val="00DB088A"/>
    <w:rsid w:val="00DD3A17"/>
    <w:rsid w:val="00DE007B"/>
    <w:rsid w:val="00DE4D85"/>
    <w:rsid w:val="00E03DFD"/>
    <w:rsid w:val="00E55DFD"/>
    <w:rsid w:val="00E573EB"/>
    <w:rsid w:val="00E62039"/>
    <w:rsid w:val="00E843B8"/>
    <w:rsid w:val="00EB0971"/>
    <w:rsid w:val="00EB52DD"/>
    <w:rsid w:val="00EB5B50"/>
    <w:rsid w:val="00ED2489"/>
    <w:rsid w:val="00ED59FB"/>
    <w:rsid w:val="00EE3FAA"/>
    <w:rsid w:val="00EF2510"/>
    <w:rsid w:val="00F116DB"/>
    <w:rsid w:val="00F129E6"/>
    <w:rsid w:val="00F366A7"/>
    <w:rsid w:val="00F41731"/>
    <w:rsid w:val="00F43EEF"/>
    <w:rsid w:val="00F55BD8"/>
    <w:rsid w:val="00F702E4"/>
    <w:rsid w:val="00F71B6E"/>
    <w:rsid w:val="00FA5A52"/>
    <w:rsid w:val="00FB4013"/>
    <w:rsid w:val="00FB46C1"/>
    <w:rsid w:val="00FC1F81"/>
    <w:rsid w:val="00FC59D0"/>
    <w:rsid w:val="00FD0673"/>
    <w:rsid w:val="00FE4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02E4"/>
    <w:pPr>
      <w:ind w:left="720"/>
      <w:contextualSpacing/>
    </w:pPr>
  </w:style>
  <w:style w:type="table" w:styleId="a4">
    <w:name w:val="Table Grid"/>
    <w:basedOn w:val="a1"/>
    <w:uiPriority w:val="59"/>
    <w:rsid w:val="00FA5A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F8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71B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71B6E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4"/>
    <w:uiPriority w:val="59"/>
    <w:rsid w:val="009735D1"/>
    <w:pPr>
      <w:spacing w:after="0" w:line="240" w:lineRule="auto"/>
    </w:pPr>
    <w:rPr>
      <w:rFonts w:ascii="Cordia New" w:eastAsia="Times New Roman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02E4"/>
    <w:pPr>
      <w:ind w:left="720"/>
      <w:contextualSpacing/>
    </w:pPr>
  </w:style>
  <w:style w:type="table" w:styleId="a4">
    <w:name w:val="Table Grid"/>
    <w:basedOn w:val="a1"/>
    <w:uiPriority w:val="59"/>
    <w:rsid w:val="00FA5A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F8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71B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71B6E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4"/>
    <w:uiPriority w:val="59"/>
    <w:rsid w:val="009735D1"/>
    <w:pPr>
      <w:spacing w:after="0" w:line="240" w:lineRule="auto"/>
    </w:pPr>
    <w:rPr>
      <w:rFonts w:ascii="Cordia New" w:eastAsia="Times New Roman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418D0-C4ED-4CAF-AB5C-BA5609101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2164</TotalTime>
  <Pages>84</Pages>
  <Words>15968</Words>
  <Characters>91022</Characters>
  <Application>Microsoft Office Word</Application>
  <DocSecurity>0</DocSecurity>
  <Lines>758</Lines>
  <Paragraphs>213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จตุวิทย์ จันทร์ลอย</cp:lastModifiedBy>
  <cp:revision>259</cp:revision>
  <cp:lastPrinted>2023-12-22T09:03:00Z</cp:lastPrinted>
  <dcterms:created xsi:type="dcterms:W3CDTF">2022-08-31T07:25:00Z</dcterms:created>
  <dcterms:modified xsi:type="dcterms:W3CDTF">2024-04-23T08:50:00Z</dcterms:modified>
</cp:coreProperties>
</file>